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B33" w:rsidRDefault="00EF4B33" w:rsidP="00EF4B3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F4B33">
        <w:rPr>
          <w:color w:val="000000"/>
          <w:sz w:val="28"/>
          <w:szCs w:val="28"/>
        </w:rPr>
        <w:t xml:space="preserve">Финансовая политика </w:t>
      </w:r>
      <w:proofErr w:type="spellStart"/>
      <w:r w:rsidRPr="00EF4B33">
        <w:rPr>
          <w:color w:val="000000"/>
          <w:sz w:val="28"/>
          <w:szCs w:val="28"/>
        </w:rPr>
        <w:t>РК</w:t>
      </w:r>
      <w:proofErr w:type="spellEnd"/>
    </w:p>
    <w:p w:rsidR="00EF4B33" w:rsidRPr="00EF4B33" w:rsidRDefault="00EF4B33" w:rsidP="00EF4B3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F4B33" w:rsidRPr="00EF4B33" w:rsidRDefault="00EF4B33" w:rsidP="00EF4B3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F4B33">
        <w:rPr>
          <w:color w:val="000000"/>
          <w:sz w:val="28"/>
          <w:szCs w:val="28"/>
        </w:rPr>
        <w:t>Содержание</w:t>
      </w:r>
    </w:p>
    <w:p w:rsidR="00EF4B33" w:rsidRPr="00EF4B33" w:rsidRDefault="00EF4B33" w:rsidP="00EF4B3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F4B33">
        <w:rPr>
          <w:color w:val="000000"/>
          <w:sz w:val="28"/>
          <w:szCs w:val="28"/>
        </w:rPr>
        <w:t>Введение</w:t>
      </w:r>
    </w:p>
    <w:p w:rsidR="00EF4B33" w:rsidRPr="00EF4B33" w:rsidRDefault="00EF4B33" w:rsidP="00EF4B3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F4B33">
        <w:rPr>
          <w:color w:val="000000"/>
          <w:sz w:val="28"/>
          <w:szCs w:val="28"/>
        </w:rPr>
        <w:t>1 ТЕОРЕТИЧЕСКИЕ ОСНОВЫ ФИНАНСОВОЙ ПОЛИТИКИ В РЕСПУБЛИКЕ КАЗАХСТАН</w:t>
      </w:r>
    </w:p>
    <w:p w:rsidR="00EF4B33" w:rsidRPr="00EF4B33" w:rsidRDefault="00EF4B33" w:rsidP="00EF4B3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F4B33">
        <w:rPr>
          <w:color w:val="000000"/>
          <w:sz w:val="28"/>
          <w:szCs w:val="28"/>
        </w:rPr>
        <w:t>1.1 Содержание финансовой политики и ее стадии развития</w:t>
      </w:r>
    </w:p>
    <w:p w:rsidR="00EF4B33" w:rsidRPr="00EF4B33" w:rsidRDefault="00EF4B33" w:rsidP="00EF4B3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F4B33">
        <w:rPr>
          <w:color w:val="000000"/>
          <w:sz w:val="28"/>
          <w:szCs w:val="28"/>
        </w:rPr>
        <w:t>1.2 Основные цели, задачи  и принципы финансовой  политики</w:t>
      </w:r>
    </w:p>
    <w:p w:rsidR="00EF4B33" w:rsidRPr="00EF4B33" w:rsidRDefault="00EF4B33" w:rsidP="00EF4B3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F4B33">
        <w:rPr>
          <w:color w:val="000000"/>
          <w:sz w:val="28"/>
          <w:szCs w:val="28"/>
        </w:rPr>
        <w:t>1.3 Этапы формирования финансовой политики в Республики Казахстан</w:t>
      </w:r>
    </w:p>
    <w:p w:rsidR="00EF4B33" w:rsidRPr="00EF4B33" w:rsidRDefault="00EF4B33" w:rsidP="00EF4B3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F4B33">
        <w:rPr>
          <w:color w:val="000000"/>
          <w:sz w:val="28"/>
          <w:szCs w:val="28"/>
        </w:rPr>
        <w:t>2 АНАЛИЗ ФИНАНСОВОЙ ПОЛИТИКИ РЕСПУБЛИКИ КАЗАХСТАН</w:t>
      </w:r>
    </w:p>
    <w:p w:rsidR="00EF4B33" w:rsidRPr="00EF4B33" w:rsidRDefault="00EF4B33" w:rsidP="00EF4B3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F4B33">
        <w:rPr>
          <w:color w:val="000000"/>
          <w:sz w:val="28"/>
          <w:szCs w:val="28"/>
        </w:rPr>
        <w:t>2.1 Финансовый механизм как инструмент реализации финансовой политики</w:t>
      </w:r>
    </w:p>
    <w:p w:rsidR="00EF4B33" w:rsidRPr="00EF4B33" w:rsidRDefault="00EF4B33" w:rsidP="00EF4B3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F4B33">
        <w:rPr>
          <w:color w:val="000000"/>
          <w:sz w:val="28"/>
          <w:szCs w:val="28"/>
        </w:rPr>
        <w:t>2.2 Стабилизация финансовой политики в Республике Казахстан</w:t>
      </w:r>
    </w:p>
    <w:p w:rsidR="00EF4B33" w:rsidRPr="00EF4B33" w:rsidRDefault="00EF4B33" w:rsidP="00EF4B3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F4B33">
        <w:rPr>
          <w:color w:val="000000"/>
          <w:sz w:val="28"/>
          <w:szCs w:val="28"/>
        </w:rPr>
        <w:t>Заключение</w:t>
      </w:r>
    </w:p>
    <w:p w:rsidR="00EF4B33" w:rsidRPr="00EF4B33" w:rsidRDefault="00EF4B33" w:rsidP="00EF4B3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F4B33">
        <w:rPr>
          <w:color w:val="000000"/>
          <w:sz w:val="28"/>
          <w:szCs w:val="28"/>
        </w:rPr>
        <w:t>Список использованной литературы</w:t>
      </w:r>
    </w:p>
    <w:p w:rsidR="00EF4B33" w:rsidRDefault="00EF4B33" w:rsidP="00EF4B3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F4B33">
        <w:rPr>
          <w:color w:val="000000"/>
          <w:sz w:val="28"/>
          <w:szCs w:val="28"/>
        </w:rPr>
        <w:t>Приложения</w:t>
      </w:r>
    </w:p>
    <w:p w:rsidR="00EF4B33" w:rsidRDefault="00EF4B3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color w:val="000000"/>
          <w:sz w:val="28"/>
          <w:szCs w:val="28"/>
        </w:rPr>
        <w:br w:type="page"/>
      </w:r>
    </w:p>
    <w:p w:rsidR="00EF4B33" w:rsidRPr="00EF4B33" w:rsidRDefault="00EF4B33" w:rsidP="00EF4B33">
      <w:pPr>
        <w:pStyle w:val="1"/>
        <w:ind w:firstLine="0"/>
        <w:rPr>
          <w:rFonts w:cs="Times New Roman"/>
        </w:rPr>
      </w:pPr>
      <w:bookmarkStart w:id="1" w:name="_Toc363030970"/>
      <w:r w:rsidRPr="00EF4B33">
        <w:rPr>
          <w:rFonts w:cs="Times New Roman"/>
        </w:rPr>
        <w:lastRenderedPageBreak/>
        <w:t>СПИСОК ИСПОЛЬЗОВАННОЙ ЛИТЕРАТУРЫ</w:t>
      </w:r>
      <w:bookmarkEnd w:id="1"/>
    </w:p>
    <w:p w:rsidR="00EF4B33" w:rsidRPr="00EF4B33" w:rsidRDefault="00EF4B33" w:rsidP="00EF4B33">
      <w:pPr>
        <w:pStyle w:val="11"/>
        <w:ind w:firstLine="0"/>
        <w:rPr>
          <w:szCs w:val="28"/>
        </w:rPr>
      </w:pPr>
    </w:p>
    <w:p w:rsidR="00EF4B33" w:rsidRPr="00EF4B33" w:rsidRDefault="00EF4B33" w:rsidP="00EF4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4B33" w:rsidRPr="00EF4B33" w:rsidRDefault="00EF4B33" w:rsidP="00EF4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B33">
        <w:rPr>
          <w:rFonts w:ascii="Times New Roman" w:hAnsi="Times New Roman" w:cs="Times New Roman"/>
          <w:sz w:val="28"/>
          <w:szCs w:val="28"/>
        </w:rPr>
        <w:t xml:space="preserve">1 Мельников </w:t>
      </w:r>
      <w:proofErr w:type="spellStart"/>
      <w:r w:rsidRPr="00EF4B33">
        <w:rPr>
          <w:rFonts w:ascii="Times New Roman" w:hAnsi="Times New Roman" w:cs="Times New Roman"/>
          <w:sz w:val="28"/>
          <w:szCs w:val="28"/>
        </w:rPr>
        <w:t>В.Д</w:t>
      </w:r>
      <w:proofErr w:type="spellEnd"/>
      <w:r w:rsidRPr="00EF4B33">
        <w:rPr>
          <w:rFonts w:ascii="Times New Roman" w:hAnsi="Times New Roman" w:cs="Times New Roman"/>
          <w:sz w:val="28"/>
          <w:szCs w:val="28"/>
        </w:rPr>
        <w:t xml:space="preserve">. Основы финансов: учебник для вузов. – Алматы: ТОО «Издательство </w:t>
      </w:r>
      <w:proofErr w:type="spellStart"/>
      <w:r w:rsidRPr="00EF4B33">
        <w:rPr>
          <w:rFonts w:ascii="Times New Roman" w:hAnsi="Times New Roman" w:cs="Times New Roman"/>
          <w:sz w:val="28"/>
          <w:szCs w:val="28"/>
          <w:lang w:val="en-US"/>
        </w:rPr>
        <w:t>LEM</w:t>
      </w:r>
      <w:proofErr w:type="spellEnd"/>
      <w:r w:rsidRPr="00EF4B33">
        <w:rPr>
          <w:rFonts w:ascii="Times New Roman" w:hAnsi="Times New Roman" w:cs="Times New Roman"/>
          <w:sz w:val="28"/>
          <w:szCs w:val="28"/>
        </w:rPr>
        <w:t xml:space="preserve">», 2008. – </w:t>
      </w:r>
      <w:proofErr w:type="spellStart"/>
      <w:r w:rsidRPr="00EF4B33">
        <w:rPr>
          <w:rFonts w:ascii="Times New Roman" w:hAnsi="Times New Roman" w:cs="Times New Roman"/>
          <w:sz w:val="28"/>
          <w:szCs w:val="28"/>
        </w:rPr>
        <w:t>560с</w:t>
      </w:r>
      <w:proofErr w:type="spellEnd"/>
      <w:r w:rsidRPr="00EF4B33">
        <w:rPr>
          <w:rFonts w:ascii="Times New Roman" w:hAnsi="Times New Roman" w:cs="Times New Roman"/>
          <w:sz w:val="28"/>
          <w:szCs w:val="28"/>
        </w:rPr>
        <w:t>.</w:t>
      </w:r>
    </w:p>
    <w:p w:rsidR="00EF4B33" w:rsidRPr="00EF4B33" w:rsidRDefault="00EF4B33" w:rsidP="00EF4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B33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EF4B33">
        <w:rPr>
          <w:rFonts w:ascii="Times New Roman" w:hAnsi="Times New Roman" w:cs="Times New Roman"/>
          <w:sz w:val="28"/>
          <w:szCs w:val="28"/>
        </w:rPr>
        <w:t>Кунаев</w:t>
      </w:r>
      <w:proofErr w:type="spellEnd"/>
      <w:r w:rsidRPr="00EF4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B33">
        <w:rPr>
          <w:rFonts w:ascii="Times New Roman" w:hAnsi="Times New Roman" w:cs="Times New Roman"/>
          <w:sz w:val="28"/>
          <w:szCs w:val="28"/>
        </w:rPr>
        <w:t>Э.Н</w:t>
      </w:r>
      <w:proofErr w:type="spellEnd"/>
      <w:r w:rsidRPr="00EF4B33">
        <w:rPr>
          <w:rFonts w:ascii="Times New Roman" w:hAnsi="Times New Roman" w:cs="Times New Roman"/>
          <w:sz w:val="28"/>
          <w:szCs w:val="28"/>
        </w:rPr>
        <w:t xml:space="preserve">. Экономическая теория: учебное пособие. – Караганда, 2008. – </w:t>
      </w:r>
      <w:proofErr w:type="spellStart"/>
      <w:r w:rsidRPr="00EF4B33">
        <w:rPr>
          <w:rFonts w:ascii="Times New Roman" w:hAnsi="Times New Roman" w:cs="Times New Roman"/>
          <w:sz w:val="28"/>
          <w:szCs w:val="28"/>
        </w:rPr>
        <w:t>346с</w:t>
      </w:r>
      <w:proofErr w:type="spellEnd"/>
      <w:r w:rsidRPr="00EF4B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4B33" w:rsidRPr="00EF4B33" w:rsidRDefault="00EF4B33" w:rsidP="00EF4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B33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EF4B33">
        <w:rPr>
          <w:rFonts w:ascii="Times New Roman" w:hAnsi="Times New Roman" w:cs="Times New Roman"/>
          <w:sz w:val="28"/>
          <w:szCs w:val="28"/>
        </w:rPr>
        <w:t>Берентаев</w:t>
      </w:r>
      <w:proofErr w:type="spellEnd"/>
      <w:r w:rsidRPr="00EF4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B33">
        <w:rPr>
          <w:rFonts w:ascii="Times New Roman" w:hAnsi="Times New Roman" w:cs="Times New Roman"/>
          <w:sz w:val="28"/>
          <w:szCs w:val="28"/>
        </w:rPr>
        <w:t>К.Б.Экономическая</w:t>
      </w:r>
      <w:proofErr w:type="spellEnd"/>
      <w:r w:rsidRPr="00EF4B33">
        <w:rPr>
          <w:rFonts w:ascii="Times New Roman" w:hAnsi="Times New Roman" w:cs="Times New Roman"/>
          <w:sz w:val="28"/>
          <w:szCs w:val="28"/>
        </w:rPr>
        <w:t xml:space="preserve"> теория: учебное пособие. – Караганда, 2009. – </w:t>
      </w:r>
      <w:proofErr w:type="spellStart"/>
      <w:r w:rsidRPr="00EF4B33">
        <w:rPr>
          <w:rFonts w:ascii="Times New Roman" w:hAnsi="Times New Roman" w:cs="Times New Roman"/>
          <w:sz w:val="28"/>
          <w:szCs w:val="28"/>
        </w:rPr>
        <w:t>456с</w:t>
      </w:r>
      <w:proofErr w:type="spellEnd"/>
      <w:r w:rsidRPr="00EF4B3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F4B33" w:rsidRPr="00EF4B33" w:rsidRDefault="00EF4B33" w:rsidP="00EF4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B33">
        <w:rPr>
          <w:rFonts w:ascii="Times New Roman" w:hAnsi="Times New Roman" w:cs="Times New Roman"/>
          <w:sz w:val="28"/>
          <w:szCs w:val="28"/>
        </w:rPr>
        <w:t xml:space="preserve">4 Бекетов </w:t>
      </w:r>
      <w:proofErr w:type="spellStart"/>
      <w:r w:rsidRPr="00EF4B33">
        <w:rPr>
          <w:rFonts w:ascii="Times New Roman" w:hAnsi="Times New Roman" w:cs="Times New Roman"/>
          <w:sz w:val="28"/>
          <w:szCs w:val="28"/>
        </w:rPr>
        <w:t>О.Н</w:t>
      </w:r>
      <w:proofErr w:type="spellEnd"/>
      <w:r w:rsidRPr="00EF4B33">
        <w:rPr>
          <w:rFonts w:ascii="Times New Roman" w:hAnsi="Times New Roman" w:cs="Times New Roman"/>
          <w:sz w:val="28"/>
          <w:szCs w:val="28"/>
        </w:rPr>
        <w:t xml:space="preserve">. Экономическая теория и практика: учебное пособие для вузов. – Алматы: Экономика, 2007. – </w:t>
      </w:r>
      <w:proofErr w:type="spellStart"/>
      <w:r w:rsidRPr="00EF4B33">
        <w:rPr>
          <w:rFonts w:ascii="Times New Roman" w:hAnsi="Times New Roman" w:cs="Times New Roman"/>
          <w:sz w:val="28"/>
          <w:szCs w:val="28"/>
        </w:rPr>
        <w:t>284с</w:t>
      </w:r>
      <w:proofErr w:type="spellEnd"/>
      <w:r w:rsidRPr="00EF4B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4B33" w:rsidRPr="00EF4B33" w:rsidRDefault="00EF4B33" w:rsidP="00EF4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B33">
        <w:rPr>
          <w:rFonts w:ascii="Times New Roman" w:hAnsi="Times New Roman" w:cs="Times New Roman"/>
          <w:sz w:val="28"/>
          <w:szCs w:val="28"/>
        </w:rPr>
        <w:t xml:space="preserve">5 Ван </w:t>
      </w:r>
      <w:proofErr w:type="spellStart"/>
      <w:r w:rsidRPr="00EF4B33">
        <w:rPr>
          <w:rFonts w:ascii="Times New Roman" w:hAnsi="Times New Roman" w:cs="Times New Roman"/>
          <w:sz w:val="28"/>
          <w:szCs w:val="28"/>
        </w:rPr>
        <w:t>Хорн</w:t>
      </w:r>
      <w:proofErr w:type="spellEnd"/>
      <w:r w:rsidRPr="00EF4B33">
        <w:rPr>
          <w:rFonts w:ascii="Times New Roman" w:hAnsi="Times New Roman" w:cs="Times New Roman"/>
          <w:sz w:val="28"/>
          <w:szCs w:val="28"/>
        </w:rPr>
        <w:t xml:space="preserve"> Дж. К. Основы управления финансами. – М.: Финансы и статистика, 2007. – 800 с.</w:t>
      </w:r>
    </w:p>
    <w:p w:rsidR="00EF4B33" w:rsidRPr="00EF4B33" w:rsidRDefault="00EF4B33" w:rsidP="00EF4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B33">
        <w:rPr>
          <w:rFonts w:ascii="Times New Roman" w:hAnsi="Times New Roman" w:cs="Times New Roman"/>
          <w:sz w:val="28"/>
          <w:szCs w:val="28"/>
        </w:rPr>
        <w:t xml:space="preserve">6 Алексеева </w:t>
      </w:r>
      <w:proofErr w:type="spellStart"/>
      <w:r w:rsidRPr="00EF4B33">
        <w:rPr>
          <w:rFonts w:ascii="Times New Roman" w:hAnsi="Times New Roman" w:cs="Times New Roman"/>
          <w:sz w:val="28"/>
          <w:szCs w:val="28"/>
        </w:rPr>
        <w:t>А.И</w:t>
      </w:r>
      <w:proofErr w:type="spellEnd"/>
      <w:r w:rsidRPr="00EF4B33">
        <w:rPr>
          <w:rFonts w:ascii="Times New Roman" w:hAnsi="Times New Roman" w:cs="Times New Roman"/>
          <w:sz w:val="28"/>
          <w:szCs w:val="28"/>
        </w:rPr>
        <w:t xml:space="preserve">. Комплексный экономический анализ хозяйственной деятельности. – М.: </w:t>
      </w:r>
      <w:proofErr w:type="spellStart"/>
      <w:r w:rsidRPr="00EF4B33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EF4B33">
        <w:rPr>
          <w:rFonts w:ascii="Times New Roman" w:hAnsi="Times New Roman" w:cs="Times New Roman"/>
          <w:sz w:val="28"/>
          <w:szCs w:val="28"/>
        </w:rPr>
        <w:t>, 2006. – 672 с. </w:t>
      </w:r>
    </w:p>
    <w:p w:rsidR="00EF4B33" w:rsidRPr="00EF4B33" w:rsidRDefault="00EF4B33" w:rsidP="00EF4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B33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Pr="00EF4B33">
        <w:rPr>
          <w:rFonts w:ascii="Times New Roman" w:hAnsi="Times New Roman" w:cs="Times New Roman"/>
          <w:sz w:val="28"/>
          <w:szCs w:val="28"/>
        </w:rPr>
        <w:t>Тренев</w:t>
      </w:r>
      <w:proofErr w:type="spellEnd"/>
      <w:r w:rsidRPr="00EF4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B33">
        <w:rPr>
          <w:rFonts w:ascii="Times New Roman" w:hAnsi="Times New Roman" w:cs="Times New Roman"/>
          <w:sz w:val="28"/>
          <w:szCs w:val="28"/>
        </w:rPr>
        <w:t>Н.Н</w:t>
      </w:r>
      <w:proofErr w:type="spellEnd"/>
      <w:r w:rsidRPr="00EF4B33">
        <w:rPr>
          <w:rFonts w:ascii="Times New Roman" w:hAnsi="Times New Roman" w:cs="Times New Roman"/>
          <w:sz w:val="28"/>
          <w:szCs w:val="28"/>
        </w:rPr>
        <w:t>. Управление финансами: Учебное пособие. – М.: Фина</w:t>
      </w:r>
      <w:r w:rsidRPr="00EF4B33">
        <w:rPr>
          <w:rFonts w:ascii="Times New Roman" w:hAnsi="Times New Roman" w:cs="Times New Roman"/>
          <w:sz w:val="28"/>
          <w:szCs w:val="28"/>
        </w:rPr>
        <w:t>н</w:t>
      </w:r>
      <w:r w:rsidRPr="00EF4B33">
        <w:rPr>
          <w:rFonts w:ascii="Times New Roman" w:hAnsi="Times New Roman" w:cs="Times New Roman"/>
          <w:sz w:val="28"/>
          <w:szCs w:val="28"/>
        </w:rPr>
        <w:t>сы и статистика, 2010. – 496 с.</w:t>
      </w:r>
    </w:p>
    <w:p w:rsidR="00EF4B33" w:rsidRPr="00EF4B33" w:rsidRDefault="00EF4B33" w:rsidP="00EF4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B33">
        <w:rPr>
          <w:rFonts w:ascii="Times New Roman" w:hAnsi="Times New Roman" w:cs="Times New Roman"/>
          <w:sz w:val="28"/>
          <w:szCs w:val="28"/>
        </w:rPr>
        <w:t xml:space="preserve">8 Селезнева </w:t>
      </w:r>
      <w:proofErr w:type="spellStart"/>
      <w:r w:rsidRPr="00EF4B33">
        <w:rPr>
          <w:rFonts w:ascii="Times New Roman" w:hAnsi="Times New Roman" w:cs="Times New Roman"/>
          <w:sz w:val="28"/>
          <w:szCs w:val="28"/>
        </w:rPr>
        <w:t>Н.Н</w:t>
      </w:r>
      <w:proofErr w:type="spellEnd"/>
      <w:r w:rsidRPr="00EF4B33">
        <w:rPr>
          <w:rFonts w:ascii="Times New Roman" w:hAnsi="Times New Roman" w:cs="Times New Roman"/>
          <w:sz w:val="28"/>
          <w:szCs w:val="28"/>
        </w:rPr>
        <w:t xml:space="preserve">. Финансовый анализ. Учебное пособие – М.: </w:t>
      </w:r>
      <w:proofErr w:type="spellStart"/>
      <w:r w:rsidRPr="00EF4B33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EF4B33">
        <w:rPr>
          <w:rFonts w:ascii="Times New Roman" w:hAnsi="Times New Roman" w:cs="Times New Roman"/>
          <w:sz w:val="28"/>
          <w:szCs w:val="28"/>
        </w:rPr>
        <w:t xml:space="preserve"> – Дана, 2009. – 479 с.</w:t>
      </w:r>
    </w:p>
    <w:p w:rsidR="00EF4B33" w:rsidRPr="00EF4B33" w:rsidRDefault="00EF4B33" w:rsidP="00EF4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B33">
        <w:rPr>
          <w:rFonts w:ascii="Times New Roman" w:hAnsi="Times New Roman" w:cs="Times New Roman"/>
          <w:sz w:val="28"/>
          <w:szCs w:val="28"/>
        </w:rPr>
        <w:t xml:space="preserve">9 Жунусов </w:t>
      </w:r>
      <w:proofErr w:type="spellStart"/>
      <w:r w:rsidRPr="00EF4B33">
        <w:rPr>
          <w:rFonts w:ascii="Times New Roman" w:hAnsi="Times New Roman" w:cs="Times New Roman"/>
          <w:sz w:val="28"/>
          <w:szCs w:val="28"/>
        </w:rPr>
        <w:t>Б.А</w:t>
      </w:r>
      <w:proofErr w:type="spellEnd"/>
      <w:r w:rsidRPr="00EF4B33">
        <w:rPr>
          <w:rFonts w:ascii="Times New Roman" w:hAnsi="Times New Roman" w:cs="Times New Roman"/>
          <w:sz w:val="28"/>
          <w:szCs w:val="28"/>
        </w:rPr>
        <w:t xml:space="preserve">. Рыночная экономика: учебник для вузов. – Алматы: Экономика, 2005. – </w:t>
      </w:r>
      <w:proofErr w:type="spellStart"/>
      <w:r w:rsidRPr="00EF4B33">
        <w:rPr>
          <w:rFonts w:ascii="Times New Roman" w:hAnsi="Times New Roman" w:cs="Times New Roman"/>
          <w:sz w:val="28"/>
          <w:szCs w:val="28"/>
        </w:rPr>
        <w:t>532с</w:t>
      </w:r>
      <w:proofErr w:type="spellEnd"/>
      <w:r w:rsidRPr="00EF4B33">
        <w:rPr>
          <w:rFonts w:ascii="Times New Roman" w:hAnsi="Times New Roman" w:cs="Times New Roman"/>
          <w:sz w:val="28"/>
          <w:szCs w:val="28"/>
        </w:rPr>
        <w:t>.</w:t>
      </w:r>
    </w:p>
    <w:p w:rsidR="00EF4B33" w:rsidRPr="00EF4B33" w:rsidRDefault="00EF4B33" w:rsidP="00EF4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B33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Pr="00EF4B33">
        <w:rPr>
          <w:rFonts w:ascii="Times New Roman" w:hAnsi="Times New Roman" w:cs="Times New Roman"/>
          <w:sz w:val="28"/>
          <w:szCs w:val="28"/>
        </w:rPr>
        <w:t>Радостовец</w:t>
      </w:r>
      <w:proofErr w:type="spellEnd"/>
      <w:r w:rsidRPr="00EF4B33">
        <w:rPr>
          <w:rFonts w:ascii="Times New Roman" w:hAnsi="Times New Roman" w:cs="Times New Roman"/>
          <w:sz w:val="28"/>
          <w:szCs w:val="28"/>
        </w:rPr>
        <w:t xml:space="preserve"> В. К. Финансовый и управленческий учет в условиях рынка. – Алматы.: </w:t>
      </w:r>
      <w:proofErr w:type="spellStart"/>
      <w:r w:rsidRPr="00EF4B33">
        <w:rPr>
          <w:rFonts w:ascii="Times New Roman" w:hAnsi="Times New Roman" w:cs="Times New Roman"/>
          <w:sz w:val="28"/>
          <w:szCs w:val="28"/>
        </w:rPr>
        <w:t>НАК</w:t>
      </w:r>
      <w:proofErr w:type="spellEnd"/>
      <w:r w:rsidRPr="00EF4B3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F4B33">
        <w:rPr>
          <w:rFonts w:ascii="Times New Roman" w:hAnsi="Times New Roman" w:cs="Times New Roman"/>
          <w:sz w:val="28"/>
          <w:szCs w:val="28"/>
        </w:rPr>
        <w:t>Центраудит</w:t>
      </w:r>
      <w:proofErr w:type="spellEnd"/>
      <w:r w:rsidRPr="00EF4B33">
        <w:rPr>
          <w:rFonts w:ascii="Times New Roman" w:hAnsi="Times New Roman" w:cs="Times New Roman"/>
          <w:sz w:val="28"/>
          <w:szCs w:val="28"/>
        </w:rPr>
        <w:t xml:space="preserve">», 2009. – </w:t>
      </w:r>
      <w:proofErr w:type="spellStart"/>
      <w:r w:rsidRPr="00EF4B33">
        <w:rPr>
          <w:rFonts w:ascii="Times New Roman" w:hAnsi="Times New Roman" w:cs="Times New Roman"/>
          <w:sz w:val="28"/>
          <w:szCs w:val="28"/>
        </w:rPr>
        <w:t>462с</w:t>
      </w:r>
      <w:proofErr w:type="spellEnd"/>
      <w:r w:rsidRPr="00EF4B33">
        <w:rPr>
          <w:rFonts w:ascii="Times New Roman" w:hAnsi="Times New Roman" w:cs="Times New Roman"/>
          <w:sz w:val="28"/>
          <w:szCs w:val="28"/>
        </w:rPr>
        <w:t>.</w:t>
      </w:r>
    </w:p>
    <w:p w:rsidR="00EF4B33" w:rsidRPr="00EF4B33" w:rsidRDefault="00EF4B33" w:rsidP="00EF4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B33"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 w:rsidRPr="00EF4B33">
        <w:rPr>
          <w:rFonts w:ascii="Times New Roman" w:hAnsi="Times New Roman" w:cs="Times New Roman"/>
          <w:sz w:val="28"/>
          <w:szCs w:val="28"/>
        </w:rPr>
        <w:t>Спанов</w:t>
      </w:r>
      <w:proofErr w:type="spellEnd"/>
      <w:r w:rsidRPr="00EF4B3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F4B33">
        <w:rPr>
          <w:rFonts w:ascii="Times New Roman" w:hAnsi="Times New Roman" w:cs="Times New Roman"/>
          <w:sz w:val="28"/>
          <w:szCs w:val="28"/>
        </w:rPr>
        <w:t>М.У</w:t>
      </w:r>
      <w:proofErr w:type="spellEnd"/>
      <w:r w:rsidRPr="00EF4B33">
        <w:rPr>
          <w:rFonts w:ascii="Times New Roman" w:hAnsi="Times New Roman" w:cs="Times New Roman"/>
          <w:sz w:val="28"/>
          <w:szCs w:val="28"/>
        </w:rPr>
        <w:t xml:space="preserve">. Экономика </w:t>
      </w:r>
      <w:proofErr w:type="spellStart"/>
      <w:r w:rsidRPr="00EF4B33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EF4B3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EF4B33">
        <w:rPr>
          <w:rFonts w:ascii="Times New Roman" w:hAnsi="Times New Roman" w:cs="Times New Roman"/>
          <w:sz w:val="28"/>
          <w:szCs w:val="28"/>
        </w:rPr>
        <w:t>Астана</w:t>
      </w:r>
      <w:proofErr w:type="gramStart"/>
      <w:r w:rsidRPr="00EF4B33">
        <w:rPr>
          <w:rFonts w:ascii="Times New Roman" w:hAnsi="Times New Roman" w:cs="Times New Roman"/>
          <w:sz w:val="28"/>
          <w:szCs w:val="28"/>
        </w:rPr>
        <w:t>:Э</w:t>
      </w:r>
      <w:proofErr w:type="gramEnd"/>
      <w:r w:rsidRPr="00EF4B33">
        <w:rPr>
          <w:rFonts w:ascii="Times New Roman" w:hAnsi="Times New Roman" w:cs="Times New Roman"/>
          <w:sz w:val="28"/>
          <w:szCs w:val="28"/>
        </w:rPr>
        <w:t>кономика,2010</w:t>
      </w:r>
      <w:proofErr w:type="spellEnd"/>
      <w:r w:rsidRPr="00EF4B3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EF4B33">
        <w:rPr>
          <w:rFonts w:ascii="Times New Roman" w:hAnsi="Times New Roman" w:cs="Times New Roman"/>
          <w:sz w:val="28"/>
          <w:szCs w:val="28"/>
        </w:rPr>
        <w:t>412с</w:t>
      </w:r>
      <w:proofErr w:type="spellEnd"/>
      <w:r w:rsidRPr="00EF4B33">
        <w:rPr>
          <w:rFonts w:ascii="Times New Roman" w:hAnsi="Times New Roman" w:cs="Times New Roman"/>
          <w:sz w:val="28"/>
          <w:szCs w:val="28"/>
        </w:rPr>
        <w:t>.</w:t>
      </w:r>
    </w:p>
    <w:p w:rsidR="00EF4B33" w:rsidRPr="00EF4B33" w:rsidRDefault="00EF4B33" w:rsidP="00EF4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B33">
        <w:rPr>
          <w:rFonts w:ascii="Times New Roman" w:hAnsi="Times New Roman" w:cs="Times New Roman"/>
          <w:sz w:val="28"/>
          <w:szCs w:val="28"/>
        </w:rPr>
        <w:t xml:space="preserve">12 Закон </w:t>
      </w:r>
      <w:proofErr w:type="spellStart"/>
      <w:r w:rsidRPr="00EF4B33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EF4B33">
        <w:rPr>
          <w:rFonts w:ascii="Times New Roman" w:hAnsi="Times New Roman" w:cs="Times New Roman"/>
          <w:sz w:val="28"/>
          <w:szCs w:val="28"/>
        </w:rPr>
        <w:t xml:space="preserve"> «Бюджетный кодекс </w:t>
      </w:r>
      <w:proofErr w:type="spellStart"/>
      <w:r w:rsidRPr="00EF4B33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EF4B33">
        <w:rPr>
          <w:rFonts w:ascii="Times New Roman" w:hAnsi="Times New Roman" w:cs="Times New Roman"/>
          <w:sz w:val="28"/>
          <w:szCs w:val="28"/>
        </w:rPr>
        <w:t>» №297  от 05 января 2013 года.</w:t>
      </w:r>
    </w:p>
    <w:p w:rsidR="00EF4B33" w:rsidRPr="00EF4B33" w:rsidRDefault="00EF4B33" w:rsidP="00EF4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B33">
        <w:rPr>
          <w:rFonts w:ascii="Times New Roman" w:hAnsi="Times New Roman" w:cs="Times New Roman"/>
          <w:sz w:val="28"/>
          <w:szCs w:val="28"/>
        </w:rPr>
        <w:t xml:space="preserve">13 Алимбаев </w:t>
      </w:r>
      <w:proofErr w:type="spellStart"/>
      <w:r w:rsidRPr="00EF4B33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EF4B33">
        <w:rPr>
          <w:rFonts w:ascii="Times New Roman" w:hAnsi="Times New Roman" w:cs="Times New Roman"/>
          <w:sz w:val="28"/>
          <w:szCs w:val="28"/>
        </w:rPr>
        <w:t xml:space="preserve">. Государственное регулирование экономики. – Алматы, 2008. – </w:t>
      </w:r>
      <w:proofErr w:type="spellStart"/>
      <w:r w:rsidRPr="00EF4B33">
        <w:rPr>
          <w:rFonts w:ascii="Times New Roman" w:hAnsi="Times New Roman" w:cs="Times New Roman"/>
          <w:sz w:val="28"/>
          <w:szCs w:val="28"/>
        </w:rPr>
        <w:t>418с</w:t>
      </w:r>
      <w:proofErr w:type="spellEnd"/>
      <w:r w:rsidRPr="00EF4B33">
        <w:rPr>
          <w:rFonts w:ascii="Times New Roman" w:hAnsi="Times New Roman" w:cs="Times New Roman"/>
          <w:sz w:val="28"/>
          <w:szCs w:val="28"/>
        </w:rPr>
        <w:t>.</w:t>
      </w:r>
    </w:p>
    <w:p w:rsidR="00EF4B33" w:rsidRPr="00EF4B33" w:rsidRDefault="00EF4B33" w:rsidP="00EF4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B33">
        <w:rPr>
          <w:rFonts w:ascii="Times New Roman" w:hAnsi="Times New Roman" w:cs="Times New Roman"/>
          <w:sz w:val="28"/>
          <w:szCs w:val="28"/>
        </w:rPr>
        <w:t xml:space="preserve">14 Кодекс </w:t>
      </w:r>
      <w:proofErr w:type="spellStart"/>
      <w:r w:rsidRPr="00EF4B33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EF4B33">
        <w:rPr>
          <w:rFonts w:ascii="Times New Roman" w:hAnsi="Times New Roman" w:cs="Times New Roman"/>
          <w:sz w:val="28"/>
          <w:szCs w:val="28"/>
        </w:rPr>
        <w:t xml:space="preserve"> «О налогах и других обязательных платежах в бюджет» (Налоговый кодекс) от </w:t>
      </w:r>
      <w:proofErr w:type="spellStart"/>
      <w:r w:rsidRPr="00EF4B33">
        <w:rPr>
          <w:rFonts w:ascii="Times New Roman" w:hAnsi="Times New Roman" w:cs="Times New Roman"/>
          <w:sz w:val="28"/>
          <w:szCs w:val="28"/>
        </w:rPr>
        <w:t>05.01.2013г</w:t>
      </w:r>
      <w:proofErr w:type="spellEnd"/>
      <w:r w:rsidRPr="00EF4B33">
        <w:rPr>
          <w:rFonts w:ascii="Times New Roman" w:hAnsi="Times New Roman" w:cs="Times New Roman"/>
          <w:sz w:val="28"/>
          <w:szCs w:val="28"/>
        </w:rPr>
        <w:t>.</w:t>
      </w:r>
    </w:p>
    <w:p w:rsidR="00EF4B33" w:rsidRPr="00EF4B33" w:rsidRDefault="00EF4B33" w:rsidP="00EF4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B33">
        <w:rPr>
          <w:rFonts w:ascii="Times New Roman" w:hAnsi="Times New Roman" w:cs="Times New Roman"/>
          <w:sz w:val="28"/>
          <w:szCs w:val="28"/>
        </w:rPr>
        <w:t xml:space="preserve">15 Ильясов </w:t>
      </w:r>
      <w:proofErr w:type="spellStart"/>
      <w:r w:rsidRPr="00EF4B33">
        <w:rPr>
          <w:rFonts w:ascii="Times New Roman" w:hAnsi="Times New Roman" w:cs="Times New Roman"/>
          <w:sz w:val="28"/>
          <w:szCs w:val="28"/>
        </w:rPr>
        <w:t>К.К</w:t>
      </w:r>
      <w:proofErr w:type="spellEnd"/>
      <w:r w:rsidRPr="00EF4B33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EF4B33">
        <w:rPr>
          <w:rFonts w:ascii="Times New Roman" w:hAnsi="Times New Roman" w:cs="Times New Roman"/>
          <w:sz w:val="28"/>
          <w:szCs w:val="28"/>
        </w:rPr>
        <w:t>Саткалиева</w:t>
      </w:r>
      <w:proofErr w:type="spellEnd"/>
      <w:r w:rsidRPr="00EF4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B33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EF4B33">
        <w:rPr>
          <w:rFonts w:ascii="Times New Roman" w:hAnsi="Times New Roman" w:cs="Times New Roman"/>
          <w:sz w:val="28"/>
          <w:szCs w:val="28"/>
        </w:rPr>
        <w:t xml:space="preserve">. и др. Государственный бюджет: Учебник. – Алматы: </w:t>
      </w:r>
      <w:proofErr w:type="spellStart"/>
      <w:r w:rsidRPr="00EF4B33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EF4B33">
        <w:rPr>
          <w:rFonts w:ascii="Times New Roman" w:hAnsi="Times New Roman" w:cs="Times New Roman"/>
          <w:sz w:val="28"/>
          <w:szCs w:val="28"/>
        </w:rPr>
        <w:t>, 2009. – 268 с.</w:t>
      </w:r>
    </w:p>
    <w:p w:rsidR="00EF4B33" w:rsidRPr="00EF4B33" w:rsidRDefault="00EF4B33" w:rsidP="00EF4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B33">
        <w:rPr>
          <w:rFonts w:ascii="Times New Roman" w:hAnsi="Times New Roman" w:cs="Times New Roman"/>
          <w:sz w:val="28"/>
          <w:szCs w:val="28"/>
        </w:rPr>
        <w:t xml:space="preserve">16 Мельников </w:t>
      </w:r>
      <w:proofErr w:type="spellStart"/>
      <w:r w:rsidRPr="00EF4B33">
        <w:rPr>
          <w:rFonts w:ascii="Times New Roman" w:hAnsi="Times New Roman" w:cs="Times New Roman"/>
          <w:sz w:val="28"/>
          <w:szCs w:val="28"/>
        </w:rPr>
        <w:t>В.Д</w:t>
      </w:r>
      <w:proofErr w:type="spellEnd"/>
      <w:r w:rsidRPr="00EF4B33">
        <w:rPr>
          <w:rFonts w:ascii="Times New Roman" w:hAnsi="Times New Roman" w:cs="Times New Roman"/>
          <w:sz w:val="28"/>
          <w:szCs w:val="28"/>
        </w:rPr>
        <w:t xml:space="preserve">. Государственное финансовое регулирование экономики Казахстана. – Алматы: </w:t>
      </w:r>
      <w:proofErr w:type="spellStart"/>
      <w:r w:rsidRPr="00EF4B33">
        <w:rPr>
          <w:rFonts w:ascii="Times New Roman" w:hAnsi="Times New Roman" w:cs="Times New Roman"/>
          <w:sz w:val="28"/>
          <w:szCs w:val="28"/>
        </w:rPr>
        <w:t>Каржы</w:t>
      </w:r>
      <w:proofErr w:type="spellEnd"/>
      <w:r w:rsidRPr="00EF4B33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EF4B33">
        <w:rPr>
          <w:rFonts w:ascii="Times New Roman" w:hAnsi="Times New Roman" w:cs="Times New Roman"/>
          <w:sz w:val="28"/>
          <w:szCs w:val="28"/>
        </w:rPr>
        <w:t>каражат</w:t>
      </w:r>
      <w:proofErr w:type="spellEnd"/>
      <w:r w:rsidRPr="00EF4B33">
        <w:rPr>
          <w:rFonts w:ascii="Times New Roman" w:hAnsi="Times New Roman" w:cs="Times New Roman"/>
          <w:sz w:val="28"/>
          <w:szCs w:val="28"/>
        </w:rPr>
        <w:t xml:space="preserve">, 2009. – 112 с. </w:t>
      </w:r>
    </w:p>
    <w:p w:rsidR="00EF4B33" w:rsidRPr="00EF4B33" w:rsidRDefault="00EF4B33" w:rsidP="00EF4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B33">
        <w:rPr>
          <w:rFonts w:ascii="Times New Roman" w:hAnsi="Times New Roman" w:cs="Times New Roman"/>
          <w:sz w:val="28"/>
          <w:szCs w:val="28"/>
        </w:rPr>
        <w:t xml:space="preserve">17 Государственный бюджет Республики Казахстан на 2010–2012 года. </w:t>
      </w:r>
    </w:p>
    <w:p w:rsidR="00EF4B33" w:rsidRPr="00EF4B33" w:rsidRDefault="00EF4B33" w:rsidP="00EF4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B33">
        <w:rPr>
          <w:rFonts w:ascii="Times New Roman" w:hAnsi="Times New Roman" w:cs="Times New Roman"/>
          <w:sz w:val="28"/>
          <w:szCs w:val="28"/>
        </w:rPr>
        <w:t xml:space="preserve">18 </w:t>
      </w:r>
      <w:proofErr w:type="spellStart"/>
      <w:r w:rsidRPr="00EF4B33">
        <w:rPr>
          <w:rFonts w:ascii="Times New Roman" w:hAnsi="Times New Roman" w:cs="Times New Roman"/>
          <w:sz w:val="28"/>
          <w:szCs w:val="28"/>
        </w:rPr>
        <w:t>Абдугалимова</w:t>
      </w:r>
      <w:proofErr w:type="spellEnd"/>
      <w:r w:rsidRPr="00EF4B33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EF4B33">
        <w:rPr>
          <w:rFonts w:ascii="Times New Roman" w:hAnsi="Times New Roman" w:cs="Times New Roman"/>
          <w:sz w:val="28"/>
          <w:szCs w:val="28"/>
        </w:rPr>
        <w:t>Усумбаева</w:t>
      </w:r>
      <w:proofErr w:type="spellEnd"/>
      <w:r w:rsidRPr="00EF4B33">
        <w:rPr>
          <w:rFonts w:ascii="Times New Roman" w:hAnsi="Times New Roman" w:cs="Times New Roman"/>
          <w:sz w:val="28"/>
          <w:szCs w:val="28"/>
        </w:rPr>
        <w:t xml:space="preserve"> А. Некоторые особенности формирования межбюджетных отношений». Транзитная экономика №2, 2010. – </w:t>
      </w:r>
      <w:proofErr w:type="spellStart"/>
      <w:r w:rsidRPr="00EF4B33">
        <w:rPr>
          <w:rFonts w:ascii="Times New Roman" w:hAnsi="Times New Roman" w:cs="Times New Roman"/>
          <w:sz w:val="28"/>
          <w:szCs w:val="28"/>
        </w:rPr>
        <w:t>112с</w:t>
      </w:r>
      <w:proofErr w:type="spellEnd"/>
      <w:r w:rsidRPr="00EF4B33">
        <w:rPr>
          <w:rFonts w:ascii="Times New Roman" w:hAnsi="Times New Roman" w:cs="Times New Roman"/>
          <w:sz w:val="28"/>
          <w:szCs w:val="28"/>
        </w:rPr>
        <w:t>.</w:t>
      </w:r>
    </w:p>
    <w:p w:rsidR="00EF4B33" w:rsidRPr="00EF4B33" w:rsidRDefault="00EF4B33" w:rsidP="00EF4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B33">
        <w:rPr>
          <w:rFonts w:ascii="Times New Roman" w:hAnsi="Times New Roman" w:cs="Times New Roman"/>
          <w:sz w:val="28"/>
          <w:szCs w:val="28"/>
        </w:rPr>
        <w:t xml:space="preserve">19. Бюджетное планирование на 2010– 2012 годы. </w:t>
      </w:r>
    </w:p>
    <w:p w:rsidR="00EF4B33" w:rsidRPr="00EF4B33" w:rsidRDefault="00EF4B33" w:rsidP="00EF4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B33">
        <w:rPr>
          <w:rFonts w:ascii="Times New Roman" w:hAnsi="Times New Roman" w:cs="Times New Roman"/>
          <w:sz w:val="28"/>
          <w:szCs w:val="28"/>
        </w:rPr>
        <w:t xml:space="preserve">20 Ковалев </w:t>
      </w:r>
      <w:proofErr w:type="spellStart"/>
      <w:r w:rsidRPr="00EF4B33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EF4B33">
        <w:rPr>
          <w:rFonts w:ascii="Times New Roman" w:hAnsi="Times New Roman" w:cs="Times New Roman"/>
          <w:sz w:val="28"/>
          <w:szCs w:val="28"/>
        </w:rPr>
        <w:t xml:space="preserve">. Управление денежными потоками, прибылью и рентабельностью. – М.: </w:t>
      </w:r>
      <w:proofErr w:type="spellStart"/>
      <w:r w:rsidRPr="00EF4B33">
        <w:rPr>
          <w:rFonts w:ascii="Times New Roman" w:hAnsi="Times New Roman" w:cs="Times New Roman"/>
          <w:sz w:val="28"/>
          <w:szCs w:val="28"/>
        </w:rPr>
        <w:t>ТК</w:t>
      </w:r>
      <w:proofErr w:type="spellEnd"/>
      <w:r w:rsidRPr="00EF4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B33"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 w:rsidRPr="00EF4B33">
        <w:rPr>
          <w:rFonts w:ascii="Times New Roman" w:hAnsi="Times New Roman" w:cs="Times New Roman"/>
          <w:sz w:val="28"/>
          <w:szCs w:val="28"/>
        </w:rPr>
        <w:t>, Изд</w:t>
      </w:r>
      <w:proofErr w:type="gramStart"/>
      <w:r w:rsidRPr="00EF4B33">
        <w:rPr>
          <w:rFonts w:ascii="Times New Roman" w:hAnsi="Times New Roman" w:cs="Times New Roman"/>
          <w:sz w:val="28"/>
          <w:szCs w:val="28"/>
        </w:rPr>
        <w:t>.–</w:t>
      </w:r>
      <w:proofErr w:type="gramEnd"/>
      <w:r w:rsidRPr="00EF4B33">
        <w:rPr>
          <w:rFonts w:ascii="Times New Roman" w:hAnsi="Times New Roman" w:cs="Times New Roman"/>
          <w:sz w:val="28"/>
          <w:szCs w:val="28"/>
        </w:rPr>
        <w:t xml:space="preserve">во Проспект, 2008. – </w:t>
      </w:r>
      <w:proofErr w:type="spellStart"/>
      <w:r w:rsidRPr="00EF4B33">
        <w:rPr>
          <w:rFonts w:ascii="Times New Roman" w:hAnsi="Times New Roman" w:cs="Times New Roman"/>
          <w:sz w:val="28"/>
          <w:szCs w:val="28"/>
        </w:rPr>
        <w:t>336с</w:t>
      </w:r>
      <w:proofErr w:type="spellEnd"/>
      <w:r w:rsidRPr="00EF4B33">
        <w:rPr>
          <w:rFonts w:ascii="Times New Roman" w:hAnsi="Times New Roman" w:cs="Times New Roman"/>
          <w:sz w:val="28"/>
          <w:szCs w:val="28"/>
        </w:rPr>
        <w:t>.</w:t>
      </w:r>
    </w:p>
    <w:p w:rsidR="00EF4B33" w:rsidRPr="00EF4B33" w:rsidRDefault="00EF4B33" w:rsidP="00EF4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B33">
        <w:rPr>
          <w:rFonts w:ascii="Times New Roman" w:hAnsi="Times New Roman" w:cs="Times New Roman"/>
          <w:sz w:val="28"/>
          <w:szCs w:val="28"/>
        </w:rPr>
        <w:t xml:space="preserve">21 </w:t>
      </w:r>
      <w:proofErr w:type="spellStart"/>
      <w:r w:rsidRPr="00EF4B33">
        <w:rPr>
          <w:rFonts w:ascii="Times New Roman" w:hAnsi="Times New Roman" w:cs="Times New Roman"/>
          <w:sz w:val="28"/>
          <w:szCs w:val="28"/>
        </w:rPr>
        <w:t>Кудайбергенова</w:t>
      </w:r>
      <w:proofErr w:type="spellEnd"/>
      <w:r w:rsidRPr="00EF4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B33">
        <w:rPr>
          <w:rFonts w:ascii="Times New Roman" w:hAnsi="Times New Roman" w:cs="Times New Roman"/>
          <w:sz w:val="28"/>
          <w:szCs w:val="28"/>
        </w:rPr>
        <w:t>С.К</w:t>
      </w:r>
      <w:proofErr w:type="spellEnd"/>
      <w:r w:rsidRPr="00EF4B33">
        <w:rPr>
          <w:rFonts w:ascii="Times New Roman" w:hAnsi="Times New Roman" w:cs="Times New Roman"/>
          <w:sz w:val="28"/>
          <w:szCs w:val="28"/>
        </w:rPr>
        <w:t xml:space="preserve">. Развитие внутри региональных межбюджетных отношений в Республике Казахстан на современном этапе /Монография, Караганда, 2012. – 150 с. </w:t>
      </w:r>
    </w:p>
    <w:p w:rsidR="00EF4B33" w:rsidRPr="00EF4B33" w:rsidRDefault="00EF4B33" w:rsidP="00EF4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B33">
        <w:rPr>
          <w:rFonts w:ascii="Times New Roman" w:hAnsi="Times New Roman" w:cs="Times New Roman"/>
          <w:sz w:val="28"/>
          <w:szCs w:val="28"/>
        </w:rPr>
        <w:t xml:space="preserve">22 Смирнов </w:t>
      </w:r>
      <w:proofErr w:type="spellStart"/>
      <w:r w:rsidRPr="00EF4B33">
        <w:rPr>
          <w:rFonts w:ascii="Times New Roman" w:hAnsi="Times New Roman" w:cs="Times New Roman"/>
          <w:sz w:val="28"/>
          <w:szCs w:val="28"/>
        </w:rPr>
        <w:t>В.Г</w:t>
      </w:r>
      <w:proofErr w:type="spellEnd"/>
      <w:r w:rsidRPr="00EF4B33">
        <w:rPr>
          <w:rFonts w:ascii="Times New Roman" w:hAnsi="Times New Roman" w:cs="Times New Roman"/>
          <w:sz w:val="28"/>
          <w:szCs w:val="28"/>
        </w:rPr>
        <w:t xml:space="preserve">. Реализация антикризисной программы в </w:t>
      </w:r>
      <w:proofErr w:type="spellStart"/>
      <w:r w:rsidRPr="00EF4B33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EF4B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F4B33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EF4B33">
        <w:rPr>
          <w:rFonts w:ascii="Times New Roman" w:hAnsi="Times New Roman" w:cs="Times New Roman"/>
          <w:sz w:val="28"/>
          <w:szCs w:val="28"/>
        </w:rPr>
        <w:t xml:space="preserve">окшетау, 2011. – </w:t>
      </w:r>
      <w:proofErr w:type="spellStart"/>
      <w:r w:rsidRPr="00EF4B33">
        <w:rPr>
          <w:rFonts w:ascii="Times New Roman" w:hAnsi="Times New Roman" w:cs="Times New Roman"/>
          <w:sz w:val="28"/>
          <w:szCs w:val="28"/>
        </w:rPr>
        <w:t>56с</w:t>
      </w:r>
      <w:proofErr w:type="spellEnd"/>
      <w:r w:rsidRPr="00EF4B33">
        <w:rPr>
          <w:rFonts w:ascii="Times New Roman" w:hAnsi="Times New Roman" w:cs="Times New Roman"/>
          <w:sz w:val="28"/>
          <w:szCs w:val="28"/>
        </w:rPr>
        <w:t>. </w:t>
      </w:r>
    </w:p>
    <w:p w:rsidR="00EF4B33" w:rsidRPr="00EF4B33" w:rsidRDefault="00EF4B33" w:rsidP="00EF4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B33">
        <w:rPr>
          <w:rFonts w:ascii="Times New Roman" w:hAnsi="Times New Roman" w:cs="Times New Roman"/>
          <w:sz w:val="28"/>
          <w:szCs w:val="28"/>
        </w:rPr>
        <w:t xml:space="preserve">23 </w:t>
      </w:r>
      <w:proofErr w:type="spellStart"/>
      <w:r w:rsidRPr="00EF4B33">
        <w:rPr>
          <w:rFonts w:ascii="Times New Roman" w:hAnsi="Times New Roman" w:cs="Times New Roman"/>
          <w:sz w:val="28"/>
          <w:szCs w:val="28"/>
        </w:rPr>
        <w:t>Баймуратов</w:t>
      </w:r>
      <w:proofErr w:type="spellEnd"/>
      <w:r w:rsidRPr="00EF4B33">
        <w:rPr>
          <w:rFonts w:ascii="Times New Roman" w:hAnsi="Times New Roman" w:cs="Times New Roman"/>
          <w:sz w:val="28"/>
          <w:szCs w:val="28"/>
        </w:rPr>
        <w:t xml:space="preserve"> У. Финансы Казахстана. – Алматы: БИС, 2012. – </w:t>
      </w:r>
      <w:proofErr w:type="spellStart"/>
      <w:r w:rsidRPr="00EF4B33">
        <w:rPr>
          <w:rFonts w:ascii="Times New Roman" w:hAnsi="Times New Roman" w:cs="Times New Roman"/>
          <w:sz w:val="28"/>
          <w:szCs w:val="28"/>
        </w:rPr>
        <w:t>328с</w:t>
      </w:r>
      <w:proofErr w:type="spellEnd"/>
      <w:r w:rsidRPr="00EF4B33">
        <w:rPr>
          <w:rFonts w:ascii="Times New Roman" w:hAnsi="Times New Roman" w:cs="Times New Roman"/>
          <w:sz w:val="28"/>
          <w:szCs w:val="28"/>
        </w:rPr>
        <w:t>.</w:t>
      </w:r>
    </w:p>
    <w:p w:rsidR="00EF4B33" w:rsidRPr="00EF4B33" w:rsidRDefault="00EF4B33" w:rsidP="00EF4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B33">
        <w:rPr>
          <w:rFonts w:ascii="Times New Roman" w:hAnsi="Times New Roman" w:cs="Times New Roman"/>
          <w:sz w:val="28"/>
          <w:szCs w:val="28"/>
        </w:rPr>
        <w:lastRenderedPageBreak/>
        <w:t xml:space="preserve">24 </w:t>
      </w:r>
      <w:proofErr w:type="spellStart"/>
      <w:r w:rsidRPr="00EF4B33">
        <w:rPr>
          <w:rFonts w:ascii="Times New Roman" w:hAnsi="Times New Roman" w:cs="Times New Roman"/>
          <w:sz w:val="28"/>
          <w:szCs w:val="28"/>
        </w:rPr>
        <w:t>Радостовец</w:t>
      </w:r>
      <w:proofErr w:type="spellEnd"/>
      <w:r w:rsidRPr="00EF4B33">
        <w:rPr>
          <w:rFonts w:ascii="Times New Roman" w:hAnsi="Times New Roman" w:cs="Times New Roman"/>
          <w:sz w:val="28"/>
          <w:szCs w:val="28"/>
        </w:rPr>
        <w:t xml:space="preserve"> В. К. Финансовый и управленческий учет в условиях рынка. – Алматы.: </w:t>
      </w:r>
      <w:proofErr w:type="spellStart"/>
      <w:r w:rsidRPr="00EF4B33">
        <w:rPr>
          <w:rFonts w:ascii="Times New Roman" w:hAnsi="Times New Roman" w:cs="Times New Roman"/>
          <w:sz w:val="28"/>
          <w:szCs w:val="28"/>
        </w:rPr>
        <w:t>НАК</w:t>
      </w:r>
      <w:proofErr w:type="spellEnd"/>
      <w:r w:rsidRPr="00EF4B3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F4B33">
        <w:rPr>
          <w:rFonts w:ascii="Times New Roman" w:hAnsi="Times New Roman" w:cs="Times New Roman"/>
          <w:sz w:val="28"/>
          <w:szCs w:val="28"/>
        </w:rPr>
        <w:t>Центраудит</w:t>
      </w:r>
      <w:proofErr w:type="spellEnd"/>
      <w:r w:rsidRPr="00EF4B33">
        <w:rPr>
          <w:rFonts w:ascii="Times New Roman" w:hAnsi="Times New Roman" w:cs="Times New Roman"/>
          <w:sz w:val="28"/>
          <w:szCs w:val="28"/>
        </w:rPr>
        <w:t xml:space="preserve">», 2010. – </w:t>
      </w:r>
      <w:proofErr w:type="spellStart"/>
      <w:r w:rsidRPr="00EF4B33">
        <w:rPr>
          <w:rFonts w:ascii="Times New Roman" w:hAnsi="Times New Roman" w:cs="Times New Roman"/>
          <w:sz w:val="28"/>
          <w:szCs w:val="28"/>
        </w:rPr>
        <w:t>382с</w:t>
      </w:r>
      <w:proofErr w:type="spellEnd"/>
      <w:r w:rsidRPr="00EF4B33">
        <w:rPr>
          <w:rFonts w:ascii="Times New Roman" w:hAnsi="Times New Roman" w:cs="Times New Roman"/>
          <w:sz w:val="28"/>
          <w:szCs w:val="28"/>
        </w:rPr>
        <w:t>.</w:t>
      </w:r>
    </w:p>
    <w:p w:rsidR="00EF4B33" w:rsidRPr="00EF4B33" w:rsidRDefault="00EF4B33" w:rsidP="00EF4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B33">
        <w:rPr>
          <w:rFonts w:ascii="Times New Roman" w:hAnsi="Times New Roman" w:cs="Times New Roman"/>
          <w:sz w:val="28"/>
          <w:szCs w:val="28"/>
        </w:rPr>
        <w:t xml:space="preserve">25 </w:t>
      </w:r>
      <w:proofErr w:type="spellStart"/>
      <w:r w:rsidRPr="00EF4B33">
        <w:rPr>
          <w:rFonts w:ascii="Times New Roman" w:hAnsi="Times New Roman" w:cs="Times New Roman"/>
          <w:sz w:val="28"/>
          <w:szCs w:val="28"/>
        </w:rPr>
        <w:t>Баймуратов</w:t>
      </w:r>
      <w:proofErr w:type="spellEnd"/>
      <w:r w:rsidRPr="00EF4B33">
        <w:rPr>
          <w:rFonts w:ascii="Times New Roman" w:hAnsi="Times New Roman" w:cs="Times New Roman"/>
          <w:sz w:val="28"/>
          <w:szCs w:val="28"/>
        </w:rPr>
        <w:t xml:space="preserve"> У. Финансовая политика: единые стандарты и требования – Алматы, </w:t>
      </w:r>
      <w:proofErr w:type="spellStart"/>
      <w:r w:rsidRPr="00EF4B33">
        <w:rPr>
          <w:rFonts w:ascii="Times New Roman" w:hAnsi="Times New Roman" w:cs="Times New Roman"/>
          <w:sz w:val="28"/>
          <w:szCs w:val="28"/>
        </w:rPr>
        <w:t>Қаржы</w:t>
      </w:r>
      <w:proofErr w:type="spellEnd"/>
      <w:r w:rsidRPr="00EF4B3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F4B33">
        <w:rPr>
          <w:rFonts w:ascii="Times New Roman" w:hAnsi="Times New Roman" w:cs="Times New Roman"/>
          <w:sz w:val="28"/>
          <w:szCs w:val="28"/>
        </w:rPr>
        <w:t>Қаражат,2010</w:t>
      </w:r>
      <w:proofErr w:type="spellEnd"/>
      <w:r w:rsidRPr="00EF4B3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EF4B33">
        <w:rPr>
          <w:rFonts w:ascii="Times New Roman" w:hAnsi="Times New Roman" w:cs="Times New Roman"/>
          <w:sz w:val="28"/>
          <w:szCs w:val="28"/>
        </w:rPr>
        <w:t>116с</w:t>
      </w:r>
      <w:proofErr w:type="spellEnd"/>
      <w:r w:rsidRPr="00EF4B33">
        <w:rPr>
          <w:rFonts w:ascii="Times New Roman" w:hAnsi="Times New Roman" w:cs="Times New Roman"/>
          <w:sz w:val="28"/>
          <w:szCs w:val="28"/>
        </w:rPr>
        <w:t>.</w:t>
      </w:r>
    </w:p>
    <w:p w:rsidR="00EF4B33" w:rsidRPr="00EF4B33" w:rsidRDefault="00EF4B33" w:rsidP="00EF4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B33">
        <w:rPr>
          <w:rFonts w:ascii="Times New Roman" w:hAnsi="Times New Roman" w:cs="Times New Roman"/>
          <w:sz w:val="28"/>
          <w:szCs w:val="28"/>
        </w:rPr>
        <w:t xml:space="preserve">26 </w:t>
      </w:r>
      <w:proofErr w:type="spellStart"/>
      <w:r w:rsidRPr="00EF4B33">
        <w:rPr>
          <w:rFonts w:ascii="Times New Roman" w:hAnsi="Times New Roman" w:cs="Times New Roman"/>
          <w:sz w:val="28"/>
          <w:szCs w:val="28"/>
        </w:rPr>
        <w:t>Кадырбеков</w:t>
      </w:r>
      <w:proofErr w:type="spellEnd"/>
      <w:r w:rsidRPr="00EF4B33">
        <w:rPr>
          <w:rFonts w:ascii="Times New Roman" w:hAnsi="Times New Roman" w:cs="Times New Roman"/>
          <w:sz w:val="28"/>
          <w:szCs w:val="28"/>
        </w:rPr>
        <w:t xml:space="preserve"> Б., </w:t>
      </w:r>
      <w:proofErr w:type="spellStart"/>
      <w:r w:rsidRPr="00EF4B33">
        <w:rPr>
          <w:rFonts w:ascii="Times New Roman" w:hAnsi="Times New Roman" w:cs="Times New Roman"/>
          <w:sz w:val="28"/>
          <w:szCs w:val="28"/>
        </w:rPr>
        <w:t>Грисюк</w:t>
      </w:r>
      <w:proofErr w:type="spellEnd"/>
      <w:r w:rsidRPr="00EF4B33">
        <w:rPr>
          <w:rFonts w:ascii="Times New Roman" w:hAnsi="Times New Roman" w:cs="Times New Roman"/>
          <w:sz w:val="28"/>
          <w:szCs w:val="28"/>
        </w:rPr>
        <w:t xml:space="preserve"> С. Учитывая особенности Республики: (Об основных  принципах  формирования  налоговой  системы). – Астана, 2011. – </w:t>
      </w:r>
      <w:proofErr w:type="spellStart"/>
      <w:r w:rsidRPr="00EF4B33">
        <w:rPr>
          <w:rFonts w:ascii="Times New Roman" w:hAnsi="Times New Roman" w:cs="Times New Roman"/>
          <w:sz w:val="28"/>
          <w:szCs w:val="28"/>
        </w:rPr>
        <w:t>302с</w:t>
      </w:r>
      <w:proofErr w:type="spellEnd"/>
      <w:r w:rsidRPr="00EF4B33">
        <w:rPr>
          <w:rFonts w:ascii="Times New Roman" w:hAnsi="Times New Roman" w:cs="Times New Roman"/>
          <w:sz w:val="28"/>
          <w:szCs w:val="28"/>
        </w:rPr>
        <w:t>.</w:t>
      </w:r>
    </w:p>
    <w:p w:rsidR="00EF4B33" w:rsidRPr="00EF4B33" w:rsidRDefault="00EF4B33" w:rsidP="00EF4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B33">
        <w:rPr>
          <w:rFonts w:ascii="Times New Roman" w:hAnsi="Times New Roman" w:cs="Times New Roman"/>
          <w:sz w:val="28"/>
          <w:szCs w:val="28"/>
        </w:rPr>
        <w:t xml:space="preserve">27 </w:t>
      </w:r>
      <w:proofErr w:type="spellStart"/>
      <w:r w:rsidRPr="00EF4B33">
        <w:rPr>
          <w:rFonts w:ascii="Times New Roman" w:hAnsi="Times New Roman" w:cs="Times New Roman"/>
          <w:sz w:val="28"/>
          <w:szCs w:val="28"/>
        </w:rPr>
        <w:t>Зейнельгабдин</w:t>
      </w:r>
      <w:proofErr w:type="spellEnd"/>
      <w:r w:rsidRPr="00EF4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B33">
        <w:rPr>
          <w:rFonts w:ascii="Times New Roman" w:hAnsi="Times New Roman" w:cs="Times New Roman"/>
          <w:sz w:val="28"/>
          <w:szCs w:val="28"/>
        </w:rPr>
        <w:t>А.Б</w:t>
      </w:r>
      <w:proofErr w:type="spellEnd"/>
      <w:r w:rsidRPr="00EF4B33">
        <w:rPr>
          <w:rFonts w:ascii="Times New Roman" w:hAnsi="Times New Roman" w:cs="Times New Roman"/>
          <w:sz w:val="28"/>
          <w:szCs w:val="28"/>
        </w:rPr>
        <w:t xml:space="preserve">. Финансовая система. – Алматы, </w:t>
      </w:r>
      <w:proofErr w:type="spellStart"/>
      <w:r w:rsidRPr="00EF4B33">
        <w:rPr>
          <w:rFonts w:ascii="Times New Roman" w:hAnsi="Times New Roman" w:cs="Times New Roman"/>
          <w:sz w:val="28"/>
          <w:szCs w:val="28"/>
        </w:rPr>
        <w:t>Каржы</w:t>
      </w:r>
      <w:proofErr w:type="spellEnd"/>
      <w:r w:rsidRPr="00EF4B3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F4B33">
        <w:rPr>
          <w:rFonts w:ascii="Times New Roman" w:hAnsi="Times New Roman" w:cs="Times New Roman"/>
          <w:sz w:val="28"/>
          <w:szCs w:val="28"/>
        </w:rPr>
        <w:t>Каражат</w:t>
      </w:r>
      <w:proofErr w:type="spellEnd"/>
      <w:r w:rsidRPr="00EF4B33">
        <w:rPr>
          <w:rFonts w:ascii="Times New Roman" w:hAnsi="Times New Roman" w:cs="Times New Roman"/>
          <w:sz w:val="28"/>
          <w:szCs w:val="28"/>
        </w:rPr>
        <w:t xml:space="preserve">, 2009. – </w:t>
      </w:r>
      <w:proofErr w:type="spellStart"/>
      <w:r w:rsidRPr="00EF4B33">
        <w:rPr>
          <w:rFonts w:ascii="Times New Roman" w:hAnsi="Times New Roman" w:cs="Times New Roman"/>
          <w:sz w:val="28"/>
          <w:szCs w:val="28"/>
        </w:rPr>
        <w:t>312с</w:t>
      </w:r>
      <w:proofErr w:type="spellEnd"/>
      <w:r w:rsidRPr="00EF4B33">
        <w:rPr>
          <w:rFonts w:ascii="Times New Roman" w:hAnsi="Times New Roman" w:cs="Times New Roman"/>
          <w:sz w:val="28"/>
          <w:szCs w:val="28"/>
        </w:rPr>
        <w:t>.</w:t>
      </w:r>
    </w:p>
    <w:p w:rsidR="00EF4B33" w:rsidRPr="00EF4B33" w:rsidRDefault="00EF4B33" w:rsidP="00EF4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B33">
        <w:rPr>
          <w:rFonts w:ascii="Times New Roman" w:hAnsi="Times New Roman" w:cs="Times New Roman"/>
          <w:sz w:val="28"/>
          <w:szCs w:val="28"/>
        </w:rPr>
        <w:t xml:space="preserve">28 </w:t>
      </w:r>
      <w:proofErr w:type="spellStart"/>
      <w:r w:rsidRPr="00EF4B33">
        <w:rPr>
          <w:rFonts w:ascii="Times New Roman" w:hAnsi="Times New Roman" w:cs="Times New Roman"/>
          <w:sz w:val="28"/>
          <w:szCs w:val="28"/>
        </w:rPr>
        <w:t>Сагадиев</w:t>
      </w:r>
      <w:proofErr w:type="spellEnd"/>
      <w:r w:rsidRPr="00EF4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B33">
        <w:rPr>
          <w:rFonts w:ascii="Times New Roman" w:hAnsi="Times New Roman" w:cs="Times New Roman"/>
          <w:sz w:val="28"/>
          <w:szCs w:val="28"/>
        </w:rPr>
        <w:t>К.А</w:t>
      </w:r>
      <w:proofErr w:type="spellEnd"/>
      <w:r w:rsidRPr="00EF4B33">
        <w:rPr>
          <w:rFonts w:ascii="Times New Roman" w:hAnsi="Times New Roman" w:cs="Times New Roman"/>
          <w:sz w:val="28"/>
          <w:szCs w:val="28"/>
        </w:rPr>
        <w:t xml:space="preserve">. Экономика Казахстана, очерки актуальных проблем. </w:t>
      </w:r>
      <w:proofErr w:type="gramStart"/>
      <w:r w:rsidRPr="00EF4B33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EF4B33">
        <w:rPr>
          <w:rFonts w:ascii="Times New Roman" w:hAnsi="Times New Roman" w:cs="Times New Roman"/>
          <w:sz w:val="28"/>
          <w:szCs w:val="28"/>
        </w:rPr>
        <w:t xml:space="preserve">лматы, 2010. – </w:t>
      </w:r>
      <w:proofErr w:type="spellStart"/>
      <w:r w:rsidRPr="00EF4B33">
        <w:rPr>
          <w:rFonts w:ascii="Times New Roman" w:hAnsi="Times New Roman" w:cs="Times New Roman"/>
          <w:sz w:val="28"/>
          <w:szCs w:val="28"/>
        </w:rPr>
        <w:t>112с</w:t>
      </w:r>
      <w:proofErr w:type="spellEnd"/>
      <w:r w:rsidRPr="00EF4B33">
        <w:rPr>
          <w:rFonts w:ascii="Times New Roman" w:hAnsi="Times New Roman" w:cs="Times New Roman"/>
          <w:sz w:val="28"/>
          <w:szCs w:val="28"/>
        </w:rPr>
        <w:t>.</w:t>
      </w:r>
    </w:p>
    <w:p w:rsidR="00EF4B33" w:rsidRPr="00EF4B33" w:rsidRDefault="00EF4B33" w:rsidP="00EF4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B33">
        <w:rPr>
          <w:rFonts w:ascii="Times New Roman" w:hAnsi="Times New Roman" w:cs="Times New Roman"/>
          <w:sz w:val="28"/>
          <w:szCs w:val="28"/>
        </w:rPr>
        <w:t xml:space="preserve">29 </w:t>
      </w:r>
      <w:proofErr w:type="spellStart"/>
      <w:r w:rsidRPr="00EF4B33">
        <w:rPr>
          <w:rFonts w:ascii="Times New Roman" w:hAnsi="Times New Roman" w:cs="Times New Roman"/>
          <w:sz w:val="28"/>
          <w:szCs w:val="28"/>
        </w:rPr>
        <w:t>Дуйсенгалиева</w:t>
      </w:r>
      <w:proofErr w:type="spellEnd"/>
      <w:r w:rsidRPr="00EF4B33">
        <w:rPr>
          <w:rFonts w:ascii="Times New Roman" w:hAnsi="Times New Roman" w:cs="Times New Roman"/>
          <w:sz w:val="28"/>
          <w:szCs w:val="28"/>
        </w:rPr>
        <w:t xml:space="preserve"> М. Этапы формирования финансовой системы Казахстана и дальнейшие направления укрепления финансовой дисциплины. </w:t>
      </w:r>
      <w:proofErr w:type="gramStart"/>
      <w:r w:rsidRPr="00EF4B33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EF4B33">
        <w:rPr>
          <w:rFonts w:ascii="Times New Roman" w:hAnsi="Times New Roman" w:cs="Times New Roman"/>
          <w:sz w:val="28"/>
          <w:szCs w:val="28"/>
        </w:rPr>
        <w:t>лматы, «</w:t>
      </w:r>
      <w:proofErr w:type="spellStart"/>
      <w:r w:rsidRPr="00EF4B33">
        <w:rPr>
          <w:rFonts w:ascii="Times New Roman" w:hAnsi="Times New Roman" w:cs="Times New Roman"/>
          <w:sz w:val="28"/>
          <w:szCs w:val="28"/>
        </w:rPr>
        <w:t>Қаржы</w:t>
      </w:r>
      <w:proofErr w:type="spellEnd"/>
      <w:r w:rsidRPr="00EF4B3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F4B33">
        <w:rPr>
          <w:rFonts w:ascii="Times New Roman" w:hAnsi="Times New Roman" w:cs="Times New Roman"/>
          <w:sz w:val="28"/>
          <w:szCs w:val="28"/>
        </w:rPr>
        <w:t>Қаражат</w:t>
      </w:r>
      <w:proofErr w:type="spellEnd"/>
      <w:r w:rsidRPr="00EF4B33">
        <w:rPr>
          <w:rFonts w:ascii="Times New Roman" w:hAnsi="Times New Roman" w:cs="Times New Roman"/>
          <w:sz w:val="28"/>
          <w:szCs w:val="28"/>
        </w:rPr>
        <w:t xml:space="preserve">»,2010. – </w:t>
      </w:r>
      <w:proofErr w:type="spellStart"/>
      <w:r w:rsidRPr="00EF4B33">
        <w:rPr>
          <w:rFonts w:ascii="Times New Roman" w:hAnsi="Times New Roman" w:cs="Times New Roman"/>
          <w:sz w:val="28"/>
          <w:szCs w:val="28"/>
        </w:rPr>
        <w:t>116с</w:t>
      </w:r>
      <w:proofErr w:type="spellEnd"/>
      <w:r w:rsidRPr="00EF4B33">
        <w:rPr>
          <w:rFonts w:ascii="Times New Roman" w:hAnsi="Times New Roman" w:cs="Times New Roman"/>
          <w:sz w:val="28"/>
          <w:szCs w:val="28"/>
        </w:rPr>
        <w:t>.</w:t>
      </w:r>
    </w:p>
    <w:p w:rsidR="00EF4B33" w:rsidRPr="00EF4B33" w:rsidRDefault="00EF4B33" w:rsidP="00EF4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B33">
        <w:rPr>
          <w:rFonts w:ascii="Times New Roman" w:hAnsi="Times New Roman" w:cs="Times New Roman"/>
          <w:sz w:val="28"/>
          <w:szCs w:val="28"/>
        </w:rPr>
        <w:t xml:space="preserve">30 </w:t>
      </w:r>
      <w:proofErr w:type="spellStart"/>
      <w:r w:rsidRPr="00EF4B33">
        <w:rPr>
          <w:rFonts w:ascii="Times New Roman" w:hAnsi="Times New Roman" w:cs="Times New Roman"/>
          <w:sz w:val="28"/>
          <w:szCs w:val="28"/>
        </w:rPr>
        <w:t>Абдешов</w:t>
      </w:r>
      <w:proofErr w:type="spellEnd"/>
      <w:r w:rsidRPr="00EF4B33">
        <w:rPr>
          <w:rFonts w:ascii="Times New Roman" w:hAnsi="Times New Roman" w:cs="Times New Roman"/>
          <w:sz w:val="28"/>
          <w:szCs w:val="28"/>
        </w:rPr>
        <w:t xml:space="preserve"> Д. Формирование новой системы приоритетов финансовой политики на современном этапе. – Алматы, «</w:t>
      </w:r>
      <w:proofErr w:type="spellStart"/>
      <w:r w:rsidRPr="00EF4B33">
        <w:rPr>
          <w:rFonts w:ascii="Times New Roman" w:hAnsi="Times New Roman" w:cs="Times New Roman"/>
          <w:sz w:val="28"/>
          <w:szCs w:val="28"/>
        </w:rPr>
        <w:t>Қаржы</w:t>
      </w:r>
      <w:proofErr w:type="spellEnd"/>
      <w:r w:rsidRPr="00EF4B3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F4B33">
        <w:rPr>
          <w:rFonts w:ascii="Times New Roman" w:hAnsi="Times New Roman" w:cs="Times New Roman"/>
          <w:sz w:val="28"/>
          <w:szCs w:val="28"/>
        </w:rPr>
        <w:t>Қаражат</w:t>
      </w:r>
      <w:proofErr w:type="spellEnd"/>
      <w:r w:rsidRPr="00EF4B33">
        <w:rPr>
          <w:rFonts w:ascii="Times New Roman" w:hAnsi="Times New Roman" w:cs="Times New Roman"/>
          <w:sz w:val="28"/>
          <w:szCs w:val="28"/>
        </w:rPr>
        <w:t xml:space="preserve">» 2011. – </w:t>
      </w:r>
      <w:proofErr w:type="spellStart"/>
      <w:r w:rsidRPr="00EF4B33">
        <w:rPr>
          <w:rFonts w:ascii="Times New Roman" w:hAnsi="Times New Roman" w:cs="Times New Roman"/>
          <w:sz w:val="28"/>
          <w:szCs w:val="28"/>
        </w:rPr>
        <w:t>312с</w:t>
      </w:r>
      <w:proofErr w:type="spellEnd"/>
      <w:r w:rsidRPr="00EF4B33">
        <w:rPr>
          <w:rFonts w:ascii="Times New Roman" w:hAnsi="Times New Roman" w:cs="Times New Roman"/>
          <w:sz w:val="28"/>
          <w:szCs w:val="28"/>
        </w:rPr>
        <w:t>.</w:t>
      </w:r>
    </w:p>
    <w:p w:rsidR="00EF4B33" w:rsidRPr="00EF4B33" w:rsidRDefault="00EF4B33" w:rsidP="00EF4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B33">
        <w:rPr>
          <w:rFonts w:ascii="Times New Roman" w:hAnsi="Times New Roman" w:cs="Times New Roman"/>
          <w:sz w:val="28"/>
          <w:szCs w:val="28"/>
        </w:rPr>
        <w:t xml:space="preserve">31 Алиева С. Качественное государственное управление и </w:t>
      </w:r>
      <w:proofErr w:type="spellStart"/>
      <w:r w:rsidRPr="00EF4B33">
        <w:rPr>
          <w:rFonts w:ascii="Times New Roman" w:hAnsi="Times New Roman" w:cs="Times New Roman"/>
          <w:sz w:val="28"/>
          <w:szCs w:val="28"/>
        </w:rPr>
        <w:t>транспарентность</w:t>
      </w:r>
      <w:proofErr w:type="spellEnd"/>
      <w:r w:rsidRPr="00EF4B33">
        <w:rPr>
          <w:rFonts w:ascii="Times New Roman" w:hAnsi="Times New Roman" w:cs="Times New Roman"/>
          <w:sz w:val="28"/>
          <w:szCs w:val="28"/>
        </w:rPr>
        <w:t xml:space="preserve"> в реализации финансовой политики. – Астана, 2012. – </w:t>
      </w:r>
      <w:proofErr w:type="spellStart"/>
      <w:r w:rsidRPr="00EF4B33">
        <w:rPr>
          <w:rFonts w:ascii="Times New Roman" w:hAnsi="Times New Roman" w:cs="Times New Roman"/>
          <w:sz w:val="28"/>
          <w:szCs w:val="28"/>
        </w:rPr>
        <w:t>86с</w:t>
      </w:r>
      <w:proofErr w:type="spellEnd"/>
      <w:r w:rsidRPr="00EF4B33">
        <w:rPr>
          <w:rFonts w:ascii="Times New Roman" w:hAnsi="Times New Roman" w:cs="Times New Roman"/>
          <w:sz w:val="28"/>
          <w:szCs w:val="28"/>
        </w:rPr>
        <w:t>.</w:t>
      </w:r>
    </w:p>
    <w:p w:rsidR="00EF4B33" w:rsidRPr="00EF4B33" w:rsidRDefault="00EF4B33" w:rsidP="00EF4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B33">
        <w:rPr>
          <w:rFonts w:ascii="Times New Roman" w:hAnsi="Times New Roman" w:cs="Times New Roman"/>
          <w:sz w:val="28"/>
          <w:szCs w:val="28"/>
        </w:rPr>
        <w:t xml:space="preserve">32. </w:t>
      </w:r>
      <w:proofErr w:type="spellStart"/>
      <w:r w:rsidRPr="00EF4B33">
        <w:rPr>
          <w:rFonts w:ascii="Times New Roman" w:hAnsi="Times New Roman" w:cs="Times New Roman"/>
          <w:sz w:val="28"/>
          <w:szCs w:val="28"/>
        </w:rPr>
        <w:t>Елубаева</w:t>
      </w:r>
      <w:proofErr w:type="spellEnd"/>
      <w:r w:rsidRPr="00EF4B33">
        <w:rPr>
          <w:rFonts w:ascii="Times New Roman" w:hAnsi="Times New Roman" w:cs="Times New Roman"/>
          <w:sz w:val="28"/>
          <w:szCs w:val="28"/>
        </w:rPr>
        <w:t xml:space="preserve"> Ж. Казахстан и стандарты прозрачности финансовой системы. – Кустанай, 2012. – </w:t>
      </w:r>
      <w:proofErr w:type="spellStart"/>
      <w:r w:rsidRPr="00EF4B33">
        <w:rPr>
          <w:rFonts w:ascii="Times New Roman" w:hAnsi="Times New Roman" w:cs="Times New Roman"/>
          <w:sz w:val="28"/>
          <w:szCs w:val="28"/>
        </w:rPr>
        <w:t>118с</w:t>
      </w:r>
      <w:proofErr w:type="spellEnd"/>
      <w:r w:rsidRPr="00EF4B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4B33" w:rsidRPr="00EF4B33" w:rsidRDefault="00EF4B33" w:rsidP="00EF4B3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F4B33" w:rsidRPr="00EF4B33" w:rsidRDefault="00EF4B33" w:rsidP="00EF4B3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92462" w:rsidRPr="00EF4B33" w:rsidRDefault="00992462" w:rsidP="00EF4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92462" w:rsidRPr="00EF4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B33"/>
    <w:rsid w:val="00992462"/>
    <w:rsid w:val="00E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F4B33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4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F4B33"/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paragraph" w:customStyle="1" w:styleId="11">
    <w:name w:val="заголовок 1"/>
    <w:basedOn w:val="a"/>
    <w:next w:val="a"/>
    <w:rsid w:val="00EF4B33"/>
    <w:pPr>
      <w:keepNext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F4B33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4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F4B33"/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paragraph" w:customStyle="1" w:styleId="11">
    <w:name w:val="заголовок 1"/>
    <w:basedOn w:val="a"/>
    <w:next w:val="a"/>
    <w:rsid w:val="00EF4B33"/>
    <w:pPr>
      <w:keepNext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568</Words>
  <Characters>3239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2014-12-15T04:37:00Z</dcterms:created>
  <dcterms:modified xsi:type="dcterms:W3CDTF">2014-12-15T04:39:00Z</dcterms:modified>
</cp:coreProperties>
</file>