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Конкуренция и методы маркетинга в конкурентной борьбе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План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Введение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1. ТЕОРЕТИЧЕСКИЕ АСПЕКТЫ КОНКУРЕНЦИИ И МЕТОДЫ КОНКУРЕНТНОЙ БОРЬБЫ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1.1 Понятие, значение и виды конкуренции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1.2 Методы оценки конкурентоспособности предприятия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2 КОМПЛЕКСНАЯ ОЦЕНКА ПОКАЗАТЕЛЕЙ КОНКУРЕНТОСПОСОБНОСТИ ФИРМЫ НА ПРИМЕРЕ АО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2.1 Сравнительная оценка конкурентоспособности организаций АО  методом SWOT-анализа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2.2 Сравнительный анализ АО  и ТОО РК следующими методами: метод экспертных оценок и кабинетные исследования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3 МЕРОПРИЯТИЯ ПО СОВЕРШЕНСТВОВАНИЮ И ОБЕСПЕЧЕНИЮ ПОВЫШЕНИЯ КОНКУРЕНТОСПОСОБНОСТИ АО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Заключение</w:t>
      </w:r>
    </w:p>
    <w:p w:rsidR="00BA5AF7" w:rsidRPr="00BA5AF7" w:rsidRDefault="00BA5AF7" w:rsidP="00BA5AF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A5AF7">
        <w:rPr>
          <w:color w:val="000000"/>
          <w:sz w:val="28"/>
          <w:szCs w:val="28"/>
        </w:rPr>
        <w:t>Список использованных источников</w:t>
      </w:r>
    </w:p>
    <w:p w:rsidR="00BA5AF7" w:rsidRDefault="00BA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5AF7" w:rsidRDefault="00BA5AF7" w:rsidP="00BA5AF7">
      <w:pPr>
        <w:pStyle w:val="1"/>
        <w:widowControl w:val="0"/>
        <w:spacing w:after="0"/>
      </w:pPr>
      <w:bookmarkStart w:id="0" w:name="_Toc306740659"/>
      <w:r>
        <w:lastRenderedPageBreak/>
        <w:t>СПИСОК ИСПОЛЬЗОВАННОЙ ЛИТЕРАТУРЫ</w:t>
      </w:r>
      <w:bookmarkEnd w:id="0"/>
    </w:p>
    <w:p w:rsidR="00BA5AF7" w:rsidRDefault="00BA5AF7" w:rsidP="00BA5AF7">
      <w:pPr>
        <w:pStyle w:val="ListParagraph"/>
        <w:widowControl w:val="0"/>
        <w:spacing w:line="240" w:lineRule="auto"/>
        <w:ind w:left="0" w:firstLine="567"/>
        <w:jc w:val="both"/>
        <w:rPr>
          <w:sz w:val="28"/>
          <w:szCs w:val="28"/>
        </w:rPr>
      </w:pP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 Виханский О.С., Наумов А.И. Менеджмент: человек, стратегия, организация, процесс. – М.: Гардарика, 1996</w:t>
      </w:r>
    </w:p>
    <w:p w:rsidR="00BA5AF7" w:rsidRP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Иванов И.Д. Современные монополии и конкуренция: формы и методы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нопольной практики. – М.: Мысль, 2000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Портер М. Международная конкуренция. М.:1994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Мак-Дональд М. Стратегическое планирование маркетинга: Пер. с англ. – СПб.: Питер, 2000 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Фатхутдинов Р. А. Стратегический маркетинг. – М.: Бизнес-школа «Интел-Синтез», 2000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Сальжанова З.А. Теория рыночной конкуренции, Караганда, 2006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Юданов А. Ю. Конкуренция: теория и практика. Учебно-методическое пособие - М., 1996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Борисов Н.И. Конкурентная разведка как инструмент конкурентной борьбы., Управляющий партнер кадрового агентства «Лидер», г. Казань, источник – www.marketing.spb.ru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Аллавердян В.В. Маркетинговые исследования при разработке бизнес -проектов для торговых предприятий и их особенности. 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Малхотра Н. К. Маркетинговые исследования. Практическое руководство, Издательский дом «Вильямс», 2002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Ковалев, А.И. Маркетинговый анализ  М, 2000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 Официальный сайт АО «Евразиан Фудс» http://www.eurasianfoods.kz/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altyn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sapa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kz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index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php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aim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Голубков, Е.П. Маркетинговые исследования: теория, методология и практика  М.: Издательство "Финпресс", 2003.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Агентсво Казинформ http://www.inform.kz/indexrus.html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Руководство по системам менеджмента АО «Евразиан Фудс»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Официальный сайт ТОО «Масло-дел» http://www.maslodel.kz/</w:t>
      </w:r>
    </w:p>
    <w:p w:rsidR="00BA5AF7" w:rsidRDefault="00BA5AF7" w:rsidP="00BA5A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Завьялов, П.С. Маркетинг в схемах, рисунках, таблицах. Москва, ИНФРА-М, 2000 </w:t>
      </w:r>
    </w:p>
    <w:p w:rsidR="00BA5AF7" w:rsidRDefault="00BA5AF7" w:rsidP="00BA5AF7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hAnsi="Times New Roman"/>
          <w:sz w:val="28"/>
          <w:szCs w:val="28"/>
          <w:lang w:val="en-US"/>
        </w:rPr>
        <w:t>Bizrop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- Бизнес портал - создание и управление бизнесом </w:t>
      </w:r>
    </w:p>
    <w:p w:rsidR="00BA5AF7" w:rsidRDefault="00BA5AF7" w:rsidP="00BA5AF7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Дурович, А.П. Маркетинг в предпринимательской деятельности. Минск, 2003 </w:t>
      </w:r>
    </w:p>
    <w:p w:rsidR="00BA5AF7" w:rsidRDefault="00BA5AF7" w:rsidP="00BA5AF7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D311E" w:rsidRPr="00BA5AF7" w:rsidRDefault="00DD311E" w:rsidP="00BA5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D311E" w:rsidRPr="00BA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F7"/>
    <w:rsid w:val="00BA5AF7"/>
    <w:rsid w:val="00D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5AF7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AF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customStyle="1" w:styleId="ListParagraph">
    <w:name w:val="List Paragraph"/>
    <w:basedOn w:val="a"/>
    <w:rsid w:val="00BA5AF7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5AF7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AF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customStyle="1" w:styleId="ListParagraph">
    <w:name w:val="List Paragraph"/>
    <w:basedOn w:val="a"/>
    <w:rsid w:val="00BA5AF7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2015-03-03T10:53:00Z</dcterms:created>
  <dcterms:modified xsi:type="dcterms:W3CDTF">2015-03-03T10:55:00Z</dcterms:modified>
</cp:coreProperties>
</file>