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740E1D" w:rsidP="00740E1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40E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Банковский менеджмент и управление человеческими </w:t>
      </w:r>
      <w:r w:rsidR="002940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ресурсами </w:t>
      </w:r>
    </w:p>
    <w:p w:rsidR="00740E1D" w:rsidRDefault="00740E1D" w:rsidP="00740E1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Стр-46</w:t>
      </w:r>
    </w:p>
    <w:p w:rsidR="00740E1D" w:rsidRPr="00740E1D" w:rsidRDefault="00740E1D" w:rsidP="0074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Содержание</w:t>
      </w:r>
    </w:p>
    <w:p w:rsidR="00740E1D" w:rsidRPr="00740E1D" w:rsidRDefault="00740E1D" w:rsidP="00740E1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7609"/>
        <w:gridCol w:w="509"/>
      </w:tblGrid>
      <w:tr w:rsidR="00740E1D" w:rsidRPr="00740E1D" w:rsidTr="0029403A">
        <w:trPr>
          <w:trHeight w:val="31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637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Теоретические основы </w:t>
            </w:r>
            <w:r w:rsidRPr="00740E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банковского  менеджмента в области  управления человеческими ресурсами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74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</w:rPr>
              <w:t>1.1 Сущность и содержание управления человеческими ресурсами коммерческих банков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1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 Кадровая политика банка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637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 </w:t>
            </w:r>
            <w:r w:rsidRPr="00740E1D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Ключевые показатели оценки эффективности деятельности персонала банка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637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Pr="00740E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банковского  менеджмента в области  персонала (на примере)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26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Экономическая характеристика банка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1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 </w:t>
            </w: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организации труда сотрудников АО «</w:t>
            </w:r>
            <w:r w:rsidRPr="00740E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1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</w:rPr>
              <w:t>2.3 Оценка эффективности управления человеческими ресурсами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74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</w:rPr>
              <w:t>Пути развития управления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истемой человеческих ресурсов в </w:t>
            </w:r>
            <w:r w:rsidRPr="00740E1D">
              <w:rPr>
                <w:rFonts w:ascii="Times New Roman" w:eastAsia="Calibri" w:hAnsi="Times New Roman" w:cs="Times New Roman"/>
                <w:sz w:val="28"/>
                <w:szCs w:val="28"/>
              </w:rPr>
              <w:t>банке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1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26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11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0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1D" w:rsidRPr="00740E1D" w:rsidTr="0029403A">
        <w:trPr>
          <w:trHeight w:val="326"/>
        </w:trPr>
        <w:tc>
          <w:tcPr>
            <w:tcW w:w="485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740E1D" w:rsidRPr="00740E1D" w:rsidRDefault="00740E1D" w:rsidP="0074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0E1D" w:rsidRDefault="00740E1D" w:rsidP="00740E1D">
      <w:pPr>
        <w:rPr>
          <w:rFonts w:ascii="Times New Roman" w:hAnsi="Times New Roman" w:cs="Times New Roman"/>
        </w:rPr>
      </w:pPr>
    </w:p>
    <w:p w:rsidR="00740E1D" w:rsidRDefault="00740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40E1D" w:rsidRPr="00740E1D" w:rsidRDefault="00740E1D" w:rsidP="00740E1D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0E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40E1D" w:rsidRPr="00740E1D" w:rsidRDefault="00740E1D" w:rsidP="0074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1D" w:rsidRPr="00740E1D" w:rsidRDefault="00740E1D" w:rsidP="0074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курсовой работе на тему:» Банковский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менеджмент и управление человеческими ресурсами (на примере)» </w:t>
      </w:r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решены следующие задачи: раскрыты</w:t>
      </w:r>
      <w:r w:rsidRPr="00740E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теоретические основы 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банковского менеджмента в области управления человеческими ресурсами, дан анализ банковского менеджмента в области персонала (на примере), </w:t>
      </w:r>
      <w:r w:rsidRPr="00740E1D">
        <w:rPr>
          <w:rFonts w:ascii="Times New Roman" w:eastAsia="Calibri" w:hAnsi="Times New Roman" w:cs="Times New Roman"/>
          <w:sz w:val="28"/>
          <w:szCs w:val="28"/>
        </w:rPr>
        <w:t>рассмотрены пути развития управления системой человеческих ресурсов в банке.</w:t>
      </w:r>
    </w:p>
    <w:p w:rsidR="00740E1D" w:rsidRPr="00740E1D" w:rsidRDefault="00740E1D" w:rsidP="00740E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E1D">
        <w:rPr>
          <w:rFonts w:ascii="Times New Roman" w:eastAsia="Calibri" w:hAnsi="Times New Roman" w:cs="Times New Roman"/>
          <w:sz w:val="28"/>
          <w:szCs w:val="28"/>
        </w:rPr>
        <w:t>По результатам проделанной работы можно сделать следующие выводы.</w:t>
      </w:r>
    </w:p>
    <w:p w:rsidR="00740E1D" w:rsidRPr="00740E1D" w:rsidRDefault="00740E1D" w:rsidP="0074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E1D">
        <w:rPr>
          <w:rFonts w:ascii="Times New Roman" w:eastAsia="Calibri" w:hAnsi="Times New Roman" w:cs="Times New Roman"/>
          <w:sz w:val="28"/>
          <w:szCs w:val="28"/>
          <w:lang w:eastAsia="ru-RU"/>
        </w:rPr>
        <w:t>1. Человеческие ресурсы в банке - это общность людей, совокупность их физических и умственных способностей, которые используются как производственный потенциал для эффективной работы банка.  Данное понятие рассматривается тождественным с такими определениями, как «персонал», «рабочая сила», «трудовые ресурсы», «кадры» и др.</w:t>
      </w:r>
    </w:p>
    <w:p w:rsidR="0029403A" w:rsidRDefault="0029403A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740E1D" w:rsidRPr="00740E1D" w:rsidRDefault="00740E1D" w:rsidP="00740E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E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740E1D" w:rsidRPr="00740E1D" w:rsidRDefault="00740E1D" w:rsidP="00740E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0E1D" w:rsidRPr="00740E1D" w:rsidRDefault="00740E1D" w:rsidP="00740E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Гражданский кодекс Республики Казахстан № 269-</w:t>
      </w:r>
      <w:r w:rsidRPr="00740E1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</w:t>
      </w:r>
      <w:r w:rsidRPr="00740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принят 27 декабря 1994 г. (с изменениями и дополнениями от 07.01.2015 г.).</w:t>
      </w:r>
    </w:p>
    <w:p w:rsidR="00740E1D" w:rsidRPr="00740E1D" w:rsidRDefault="00740E1D" w:rsidP="00740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2.Закон </w:t>
      </w:r>
      <w:proofErr w:type="gramStart"/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РК  «</w:t>
      </w:r>
      <w:proofErr w:type="gramEnd"/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 банке Республики</w:t>
      </w:r>
      <w:r w:rsidRPr="00740E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Казахстан» №2155  от 30.03.95 г.  (ред. от 17.01.2015.)</w:t>
      </w:r>
    </w:p>
    <w:p w:rsidR="00740E1D" w:rsidRPr="00740E1D" w:rsidRDefault="00740E1D" w:rsidP="00740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3.Закон РК «О банках и банковской </w:t>
      </w:r>
      <w:proofErr w:type="gramStart"/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  №</w:t>
      </w:r>
      <w:proofErr w:type="gramEnd"/>
      <w:r w:rsidRPr="00740E1D">
        <w:rPr>
          <w:rFonts w:ascii="Times New Roman" w:eastAsia="Times New Roman" w:hAnsi="Times New Roman" w:cs="Times New Roman"/>
          <w:sz w:val="28"/>
          <w:szCs w:val="28"/>
          <w:lang w:eastAsia="ru-RU"/>
        </w:rPr>
        <w:t>2444 от 31.08.1995 г. (ред. от 17.01.2015.)</w:t>
      </w:r>
    </w:p>
    <w:p w:rsidR="00740E1D" w:rsidRPr="00740E1D" w:rsidRDefault="00740E1D" w:rsidP="00740E1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40E1D">
        <w:rPr>
          <w:rFonts w:ascii="Times New Roman" w:eastAsia="Calibri" w:hAnsi="Times New Roman" w:cs="Times New Roman"/>
          <w:bCs/>
          <w:sz w:val="28"/>
          <w:szCs w:val="28"/>
        </w:rPr>
        <w:t xml:space="preserve">4. Устав </w:t>
      </w:r>
      <w:r w:rsidRPr="00740E1D">
        <w:rPr>
          <w:rFonts w:ascii="Times New Roman" w:eastAsia="Calibri" w:hAnsi="Times New Roman" w:cs="Times New Roman"/>
          <w:sz w:val="28"/>
          <w:szCs w:val="28"/>
          <w:lang w:eastAsia="ru-RU"/>
        </w:rPr>
        <w:t>АО «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Forte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bank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Алмамы</w:t>
      </w:r>
      <w:proofErr w:type="spellEnd"/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2014 г</w:t>
      </w:r>
    </w:p>
    <w:p w:rsidR="00740E1D" w:rsidRPr="00740E1D" w:rsidRDefault="00740E1D" w:rsidP="00740E1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40E1D">
        <w:rPr>
          <w:rFonts w:ascii="Times New Roman" w:eastAsia="Calibri" w:hAnsi="Times New Roman" w:cs="Times New Roman"/>
          <w:bCs/>
          <w:sz w:val="28"/>
          <w:szCs w:val="28"/>
        </w:rPr>
        <w:t xml:space="preserve">5. Кодекс корпоративного управления </w:t>
      </w:r>
      <w:r w:rsidRPr="00740E1D">
        <w:rPr>
          <w:rFonts w:ascii="Times New Roman" w:eastAsia="Calibri" w:hAnsi="Times New Roman" w:cs="Times New Roman"/>
          <w:sz w:val="28"/>
          <w:szCs w:val="28"/>
          <w:lang w:eastAsia="ru-RU"/>
        </w:rPr>
        <w:t>АО «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Forte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bank</w:t>
      </w:r>
      <w:r w:rsidRPr="00740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от 30.12.2014г</w:t>
      </w:r>
    </w:p>
    <w:p w:rsidR="00740E1D" w:rsidRPr="00740E1D" w:rsidRDefault="00740E1D" w:rsidP="00740E1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40E1D" w:rsidRPr="0074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9A"/>
    <w:rsid w:val="0029403A"/>
    <w:rsid w:val="00704E55"/>
    <w:rsid w:val="00740E1D"/>
    <w:rsid w:val="00B5359A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29D7"/>
  <w15:chartTrackingRefBased/>
  <w15:docId w15:val="{4EDCBCB4-DC6B-4D64-80F3-4A3F7B50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2017-01-13T06:29:00Z</dcterms:created>
  <dcterms:modified xsi:type="dcterms:W3CDTF">2017-02-01T10:48:00Z</dcterms:modified>
</cp:coreProperties>
</file>