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B4" w:rsidRPr="00984D3E" w:rsidRDefault="00E15CB4" w:rsidP="00E15CB4">
      <w:pPr>
        <w:autoSpaceDE/>
        <w:autoSpaceDN/>
        <w:adjustRightInd/>
        <w:spacing w:line="240" w:lineRule="auto"/>
        <w:ind w:left="360"/>
        <w:jc w:val="center"/>
        <w:textAlignment w:val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84D3E">
        <w:rPr>
          <w:rFonts w:ascii="Times New Roman" w:hAnsi="Times New Roman" w:cs="Times New Roman"/>
          <w:b/>
          <w:bCs/>
          <w:sz w:val="28"/>
          <w:szCs w:val="24"/>
        </w:rPr>
        <w:t xml:space="preserve">Кредит и его функции. Структура кредитной системы </w:t>
      </w:r>
      <w:proofErr w:type="spellStart"/>
      <w:r w:rsidRPr="00984D3E">
        <w:rPr>
          <w:rFonts w:ascii="Times New Roman" w:hAnsi="Times New Roman" w:cs="Times New Roman"/>
          <w:b/>
          <w:bCs/>
          <w:sz w:val="28"/>
          <w:szCs w:val="24"/>
        </w:rPr>
        <w:t>РК</w:t>
      </w:r>
      <w:proofErr w:type="spellEnd"/>
      <w:r w:rsidRPr="00984D3E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</w:p>
    <w:p w:rsidR="00E15CB4" w:rsidRDefault="00E15CB4" w:rsidP="00E15CB4">
      <w:pPr>
        <w:autoSpaceDE/>
        <w:autoSpaceDN/>
        <w:adjustRightInd/>
        <w:spacing w:before="100" w:beforeAutospacing="1" w:after="100" w:afterAutospacing="1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84D3E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«Финансы»</w:t>
      </w:r>
    </w:p>
    <w:p w:rsidR="00E15CB4" w:rsidRDefault="00E15CB4" w:rsidP="00E15CB4">
      <w:pPr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outlineLvl w:val="1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стр-</w:t>
      </w:r>
    </w:p>
    <w:p w:rsidR="00E15CB4" w:rsidRPr="00984D3E" w:rsidRDefault="00E15CB4" w:rsidP="00E15CB4">
      <w:pPr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outlineLvl w:val="1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СОДЕРЖАНИЕ</w:t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ВВЕДЕНИЕ</w:t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1 ТЕОРЕТИЧЕСКИЕ ОСНОВЫ КРЕДИТА И КРЕДИТНОЙ СИСТЕМЫ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1.1 Сущность и принципы кредита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1.2 Функции, формы и виды кредита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1.3 Понятие кредитной системы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2 СТРУКТУРА КРЕДИТНОЙ СИСТЕМЫ РЕСПУБЛИКИ КАЗАХСТАН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2.1 Формирование и развитие кредитной системы в Республике Казахстан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2.2 Современная структура кредитной системы Республики Казахстан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3 НАПРАВЛЕНИЯ РАЗВИТИЯ КРЕДИТНОЙ СИСТЕМЫ РЕСПУБЛИКИ КАЗАХСТАН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ЗАКЛЮЧЕНИЕ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E15CB4">
        <w:rPr>
          <w:rFonts w:ascii="Times New Roman" w:hAnsi="Times New Roman" w:cs="Times New Roman"/>
          <w:sz w:val="28"/>
          <w:szCs w:val="28"/>
        </w:rPr>
        <w:tab/>
      </w:r>
    </w:p>
    <w:p w:rsidR="00E15CB4" w:rsidRDefault="00E15CB4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CB4" w:rsidRPr="0032594E" w:rsidRDefault="00E15CB4" w:rsidP="00E15CB4">
      <w:pPr>
        <w:spacing w:line="240" w:lineRule="auto"/>
        <w:outlineLvl w:val="0"/>
        <w:rPr>
          <w:rFonts w:ascii="Times New Roman" w:hAnsi="Times New Roman" w:cs="Times New Roman"/>
          <w:caps/>
          <w:sz w:val="28"/>
          <w:szCs w:val="28"/>
        </w:rPr>
      </w:pPr>
      <w:bookmarkStart w:id="0" w:name="_Toc402872016"/>
      <w:bookmarkStart w:id="1" w:name="_GoBack"/>
      <w:bookmarkEnd w:id="1"/>
      <w:r w:rsidRPr="0032594E">
        <w:rPr>
          <w:rFonts w:ascii="Times New Roman" w:hAnsi="Times New Roman" w:cs="Times New Roman"/>
          <w:caps/>
          <w:sz w:val="28"/>
          <w:szCs w:val="28"/>
        </w:rPr>
        <w:lastRenderedPageBreak/>
        <w:t>Заключение</w:t>
      </w:r>
      <w:bookmarkEnd w:id="0"/>
    </w:p>
    <w:p w:rsidR="00E15CB4" w:rsidRPr="0032594E" w:rsidRDefault="00E15CB4" w:rsidP="00E15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B4" w:rsidRPr="0032594E" w:rsidRDefault="00E15CB4" w:rsidP="00E15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B4" w:rsidRPr="0032594E" w:rsidRDefault="00E15CB4" w:rsidP="00E15CB4">
      <w:pPr>
        <w:spacing w:line="22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2594E">
        <w:rPr>
          <w:rFonts w:ascii="Times New Roman" w:hAnsi="Times New Roman" w:cs="Times New Roman"/>
          <w:sz w:val="28"/>
          <w:szCs w:val="28"/>
        </w:rPr>
        <w:t>В соответствии с поставленной целью в курсовой работе были изучены сущность и функции кредита в становлении рыночных отношений, проанал</w:t>
      </w:r>
      <w:r w:rsidRPr="0032594E">
        <w:rPr>
          <w:rFonts w:ascii="Times New Roman" w:hAnsi="Times New Roman" w:cs="Times New Roman"/>
          <w:sz w:val="28"/>
          <w:szCs w:val="28"/>
        </w:rPr>
        <w:t>и</w:t>
      </w:r>
      <w:r w:rsidRPr="0032594E">
        <w:rPr>
          <w:rFonts w:ascii="Times New Roman" w:hAnsi="Times New Roman" w:cs="Times New Roman"/>
          <w:sz w:val="28"/>
          <w:szCs w:val="28"/>
        </w:rPr>
        <w:t xml:space="preserve">зировано современное состояние и структура кредитной системы Республики Казахстан, выявлены основные направления развития кредитной системы </w:t>
      </w:r>
      <w:proofErr w:type="spellStart"/>
      <w:r w:rsidRPr="0032594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2594E">
        <w:rPr>
          <w:rFonts w:ascii="Times New Roman" w:hAnsi="Times New Roman" w:cs="Times New Roman"/>
          <w:sz w:val="28"/>
          <w:szCs w:val="28"/>
        </w:rPr>
        <w:t xml:space="preserve">. Это позволило сделать ряд выводов по изучаемой теме. </w:t>
      </w:r>
      <w:proofErr w:type="gramStart"/>
      <w:r w:rsidRPr="0032594E">
        <w:rPr>
          <w:rFonts w:ascii="Times New Roman" w:hAnsi="Times New Roman" w:cs="Times New Roman"/>
          <w:sz w:val="28"/>
          <w:szCs w:val="28"/>
        </w:rPr>
        <w:t>Приведем о</w:t>
      </w:r>
      <w:r w:rsidRPr="0032594E">
        <w:rPr>
          <w:rFonts w:ascii="Times New Roman" w:hAnsi="Times New Roman" w:cs="Times New Roman"/>
          <w:sz w:val="28"/>
          <w:szCs w:val="28"/>
        </w:rPr>
        <w:t>с</w:t>
      </w:r>
      <w:r w:rsidRPr="0032594E">
        <w:rPr>
          <w:rFonts w:ascii="Times New Roman" w:hAnsi="Times New Roman" w:cs="Times New Roman"/>
          <w:sz w:val="28"/>
          <w:szCs w:val="28"/>
        </w:rPr>
        <w:t>новные из них.</w:t>
      </w:r>
      <w:proofErr w:type="gramEnd"/>
    </w:p>
    <w:p w:rsidR="00E15CB4" w:rsidRPr="0032594E" w:rsidRDefault="00E15CB4" w:rsidP="00E15CB4">
      <w:pPr>
        <w:pStyle w:val="a4"/>
        <w:widowControl w:val="0"/>
        <w:tabs>
          <w:tab w:val="left" w:pos="1080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2594E">
        <w:rPr>
          <w:sz w:val="28"/>
          <w:szCs w:val="28"/>
        </w:rPr>
        <w:t>Изобретение кредита является гениальным откры</w:t>
      </w:r>
      <w:r w:rsidRPr="0032594E">
        <w:rPr>
          <w:sz w:val="28"/>
          <w:szCs w:val="28"/>
        </w:rPr>
        <w:softHyphen/>
        <w:t>тием человечества, так как благодаря кредиту сокращается время на удовлет</w:t>
      </w:r>
      <w:r w:rsidRPr="0032594E">
        <w:rPr>
          <w:sz w:val="28"/>
          <w:szCs w:val="28"/>
        </w:rPr>
        <w:softHyphen/>
        <w:t>ворение хозяйственных и личных потребностей. Сущность и необходимость кредита в экономике определяют его фун</w:t>
      </w:r>
      <w:r w:rsidRPr="0032594E">
        <w:rPr>
          <w:sz w:val="28"/>
          <w:szCs w:val="28"/>
        </w:rPr>
        <w:t>к</w:t>
      </w:r>
      <w:r w:rsidRPr="0032594E">
        <w:rPr>
          <w:sz w:val="28"/>
          <w:szCs w:val="28"/>
        </w:rPr>
        <w:t>ции:</w:t>
      </w:r>
    </w:p>
    <w:p w:rsidR="00E15CB4" w:rsidRPr="0032594E" w:rsidRDefault="00E15CB4" w:rsidP="00E15CB4">
      <w:pPr>
        <w:pStyle w:val="a4"/>
        <w:widowControl w:val="0"/>
        <w:tabs>
          <w:tab w:val="left" w:pos="1080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2594E">
        <w:rPr>
          <w:iCs/>
          <w:sz w:val="28"/>
          <w:szCs w:val="28"/>
        </w:rPr>
        <w:t xml:space="preserve">- </w:t>
      </w:r>
      <w:proofErr w:type="spellStart"/>
      <w:r w:rsidRPr="0032594E">
        <w:rPr>
          <w:iCs/>
          <w:sz w:val="28"/>
          <w:szCs w:val="28"/>
        </w:rPr>
        <w:t>перераспределительная</w:t>
      </w:r>
      <w:proofErr w:type="spellEnd"/>
      <w:r w:rsidRPr="0032594E">
        <w:rPr>
          <w:iCs/>
          <w:sz w:val="28"/>
          <w:szCs w:val="28"/>
        </w:rPr>
        <w:t xml:space="preserve"> функция</w:t>
      </w:r>
      <w:r w:rsidRPr="0032594E">
        <w:rPr>
          <w:sz w:val="28"/>
          <w:szCs w:val="28"/>
        </w:rPr>
        <w:t xml:space="preserve"> кредита в условиях рыночной экон</w:t>
      </w:r>
      <w:r w:rsidRPr="0032594E">
        <w:rPr>
          <w:sz w:val="28"/>
          <w:szCs w:val="28"/>
        </w:rPr>
        <w:t>о</w:t>
      </w:r>
      <w:r w:rsidRPr="0032594E">
        <w:rPr>
          <w:sz w:val="28"/>
          <w:szCs w:val="28"/>
        </w:rPr>
        <w:t>мики заключается в перемещении денежного капитала (разные товарно-материальные ценности) из одних сфер хозяйственной деятельности в другие, обеспечивая последним более высокую прибыль;</w:t>
      </w:r>
    </w:p>
    <w:p w:rsidR="00E15CB4" w:rsidRPr="0032594E" w:rsidRDefault="00E15CB4" w:rsidP="00E15CB4">
      <w:pPr>
        <w:pStyle w:val="a4"/>
        <w:widowControl w:val="0"/>
        <w:tabs>
          <w:tab w:val="left" w:pos="1080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2594E">
        <w:rPr>
          <w:sz w:val="28"/>
          <w:szCs w:val="28"/>
        </w:rPr>
        <w:t>- ф</w:t>
      </w:r>
      <w:r w:rsidRPr="0032594E">
        <w:rPr>
          <w:iCs/>
          <w:sz w:val="28"/>
          <w:szCs w:val="28"/>
        </w:rPr>
        <w:t xml:space="preserve">ункция экономии издержек обращения выполняется за счет </w:t>
      </w:r>
      <w:proofErr w:type="gramStart"/>
      <w:r w:rsidRPr="0032594E">
        <w:rPr>
          <w:iCs/>
          <w:sz w:val="28"/>
          <w:szCs w:val="28"/>
        </w:rPr>
        <w:t>м</w:t>
      </w:r>
      <w:r w:rsidRPr="0032594E">
        <w:rPr>
          <w:sz w:val="28"/>
          <w:szCs w:val="28"/>
        </w:rPr>
        <w:t>обилиз</w:t>
      </w:r>
      <w:r w:rsidRPr="0032594E">
        <w:rPr>
          <w:sz w:val="28"/>
          <w:szCs w:val="28"/>
        </w:rPr>
        <w:t>а</w:t>
      </w:r>
      <w:r w:rsidRPr="0032594E">
        <w:rPr>
          <w:sz w:val="28"/>
          <w:szCs w:val="28"/>
        </w:rPr>
        <w:t>ции</w:t>
      </w:r>
      <w:proofErr w:type="gramEnd"/>
      <w:r w:rsidRPr="0032594E">
        <w:rPr>
          <w:sz w:val="28"/>
          <w:szCs w:val="28"/>
        </w:rPr>
        <w:t xml:space="preserve"> временно высвобождающиеся средства в процессе кругооборота промы</w:t>
      </w:r>
      <w:r w:rsidRPr="0032594E">
        <w:rPr>
          <w:sz w:val="28"/>
          <w:szCs w:val="28"/>
        </w:rPr>
        <w:t>ш</w:t>
      </w:r>
      <w:r w:rsidRPr="0032594E">
        <w:rPr>
          <w:sz w:val="28"/>
          <w:szCs w:val="28"/>
        </w:rPr>
        <w:t>ленного и торгового капитала, кредит дает возможность восполнить недостаток собственных финансовых ресурсов у отдельных предприятий;</w:t>
      </w:r>
    </w:p>
    <w:p w:rsidR="00E15CB4" w:rsidRPr="0032594E" w:rsidRDefault="00E15CB4" w:rsidP="00E15CB4">
      <w:pPr>
        <w:pStyle w:val="a4"/>
        <w:widowControl w:val="0"/>
        <w:tabs>
          <w:tab w:val="left" w:pos="1080"/>
        </w:tabs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32594E">
        <w:rPr>
          <w:sz w:val="28"/>
          <w:szCs w:val="28"/>
        </w:rPr>
        <w:t>- ф</w:t>
      </w:r>
      <w:r w:rsidRPr="0032594E">
        <w:rPr>
          <w:iCs/>
          <w:sz w:val="28"/>
          <w:szCs w:val="28"/>
        </w:rPr>
        <w:t xml:space="preserve">ункция замещения наличных денег </w:t>
      </w:r>
      <w:proofErr w:type="gramStart"/>
      <w:r w:rsidRPr="0032594E">
        <w:rPr>
          <w:iCs/>
          <w:sz w:val="28"/>
          <w:szCs w:val="28"/>
        </w:rPr>
        <w:t>кредитными</w:t>
      </w:r>
      <w:proofErr w:type="gramEnd"/>
      <w:r w:rsidRPr="0032594E">
        <w:rPr>
          <w:i/>
          <w:iCs/>
          <w:sz w:val="28"/>
          <w:szCs w:val="28"/>
        </w:rPr>
        <w:t xml:space="preserve"> </w:t>
      </w:r>
      <w:r w:rsidRPr="0032594E">
        <w:rPr>
          <w:iCs/>
          <w:sz w:val="28"/>
          <w:szCs w:val="28"/>
        </w:rPr>
        <w:t>также очень важна, так как к</w:t>
      </w:r>
      <w:r w:rsidRPr="0032594E">
        <w:rPr>
          <w:sz w:val="28"/>
          <w:szCs w:val="28"/>
        </w:rPr>
        <w:t>редит ускоряет не только товарное, но и денежное обращение, выте</w:t>
      </w:r>
      <w:r w:rsidRPr="0032594E">
        <w:rPr>
          <w:sz w:val="28"/>
          <w:szCs w:val="28"/>
        </w:rPr>
        <w:t>с</w:t>
      </w:r>
      <w:r w:rsidRPr="0032594E">
        <w:rPr>
          <w:sz w:val="28"/>
          <w:szCs w:val="28"/>
        </w:rPr>
        <w:t>няя из него наличные деньги;</w:t>
      </w:r>
    </w:p>
    <w:p w:rsidR="00E15CB4" w:rsidRPr="0032594E" w:rsidRDefault="00E15CB4" w:rsidP="00E15CB4">
      <w:pPr>
        <w:pStyle w:val="a4"/>
        <w:widowControl w:val="0"/>
        <w:tabs>
          <w:tab w:val="left" w:pos="1080"/>
        </w:tabs>
        <w:spacing w:before="0" w:beforeAutospacing="0" w:after="0" w:afterAutospacing="0"/>
        <w:ind w:firstLine="720"/>
        <w:contextualSpacing/>
        <w:jc w:val="both"/>
        <w:rPr>
          <w:iCs/>
          <w:szCs w:val="28"/>
        </w:rPr>
      </w:pPr>
      <w:r w:rsidRPr="0032594E">
        <w:rPr>
          <w:sz w:val="28"/>
          <w:szCs w:val="28"/>
        </w:rPr>
        <w:t>- ф</w:t>
      </w:r>
      <w:r w:rsidRPr="0032594E">
        <w:rPr>
          <w:iCs/>
          <w:sz w:val="28"/>
          <w:szCs w:val="28"/>
        </w:rPr>
        <w:t>ункция ускорения концентрации капитала</w:t>
      </w:r>
      <w:r w:rsidRPr="0032594E">
        <w:rPr>
          <w:sz w:val="28"/>
          <w:szCs w:val="28"/>
        </w:rPr>
        <w:t xml:space="preserve"> дает возможность предпр</w:t>
      </w:r>
      <w:r w:rsidRPr="0032594E">
        <w:rPr>
          <w:sz w:val="28"/>
          <w:szCs w:val="28"/>
        </w:rPr>
        <w:t>и</w:t>
      </w:r>
      <w:r w:rsidRPr="0032594E">
        <w:rPr>
          <w:sz w:val="28"/>
          <w:szCs w:val="28"/>
        </w:rPr>
        <w:t>нимателю расширить масштабы производства и дополнительную прибыль;</w:t>
      </w:r>
      <w:r w:rsidRPr="0032594E">
        <w:rPr>
          <w:iCs/>
          <w:szCs w:val="28"/>
        </w:rPr>
        <w:t xml:space="preserve"> </w:t>
      </w:r>
    </w:p>
    <w:p w:rsidR="00E15CB4" w:rsidRDefault="00E15CB4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CB4" w:rsidRDefault="00E15CB4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CB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15CB4" w:rsidRPr="00E15CB4" w:rsidRDefault="00E15CB4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CB4" w:rsidRPr="00E15CB4" w:rsidRDefault="00E15CB4" w:rsidP="00E1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B4">
        <w:rPr>
          <w:rFonts w:ascii="Times New Roman" w:hAnsi="Times New Roman" w:cs="Times New Roman"/>
          <w:sz w:val="28"/>
          <w:szCs w:val="28"/>
        </w:rPr>
        <w:t>1.Лаврушина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., Афанасьева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., Корниенко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. «Банковское дело: современная система кредитования» 3-е издание, доп.- М.: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>, 2007.</w:t>
      </w:r>
    </w:p>
    <w:p w:rsidR="00E15CB4" w:rsidRPr="00E15CB4" w:rsidRDefault="00E15CB4" w:rsidP="00E1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B4">
        <w:rPr>
          <w:rFonts w:ascii="Times New Roman" w:hAnsi="Times New Roman" w:cs="Times New Roman"/>
          <w:sz w:val="28"/>
          <w:szCs w:val="28"/>
        </w:rPr>
        <w:t>2.Банковское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 дело : учебник / под ред. д-ра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>. наук, проф. Г. Г, Коробовой</w:t>
      </w:r>
      <w:proofErr w:type="gramStart"/>
      <w:r w:rsidRPr="00E15C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C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E15C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5CB4">
        <w:rPr>
          <w:rFonts w:ascii="Times New Roman" w:hAnsi="Times New Roman" w:cs="Times New Roman"/>
          <w:sz w:val="28"/>
          <w:szCs w:val="28"/>
        </w:rPr>
        <w:t xml:space="preserve">зд. с изм. — М.: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Экономисть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>, 2009. — 766 с.</w:t>
      </w:r>
    </w:p>
    <w:p w:rsidR="00E15CB4" w:rsidRPr="00E15CB4" w:rsidRDefault="00E15CB4" w:rsidP="00E1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B4">
        <w:rPr>
          <w:rFonts w:ascii="Times New Roman" w:hAnsi="Times New Roman" w:cs="Times New Roman"/>
          <w:sz w:val="28"/>
          <w:szCs w:val="28"/>
        </w:rPr>
        <w:t>3.Финансы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. Денежное обращение. Кредит / </w:t>
      </w:r>
      <w:proofErr w:type="gramStart"/>
      <w:r w:rsidRPr="00E15CB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15CB4">
        <w:rPr>
          <w:rFonts w:ascii="Times New Roman" w:hAnsi="Times New Roman" w:cs="Times New Roman"/>
          <w:sz w:val="28"/>
          <w:szCs w:val="28"/>
        </w:rPr>
        <w:t xml:space="preserve">. Ред. Поляка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>., 2010, 485 с.</w:t>
      </w:r>
    </w:p>
    <w:p w:rsidR="00E15CB4" w:rsidRPr="00E15CB4" w:rsidRDefault="00E15CB4" w:rsidP="00E1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B4">
        <w:rPr>
          <w:rFonts w:ascii="Times New Roman" w:hAnsi="Times New Roman" w:cs="Times New Roman"/>
          <w:sz w:val="28"/>
          <w:szCs w:val="28"/>
        </w:rPr>
        <w:t>4.Деньги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. Кредит. Банки /под ред.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>. – А.: Экономика, 1999. – 458 с.</w:t>
      </w:r>
    </w:p>
    <w:p w:rsidR="00E15CB4" w:rsidRPr="00E15CB4" w:rsidRDefault="00E15CB4" w:rsidP="00E15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5CB4">
        <w:rPr>
          <w:rFonts w:ascii="Times New Roman" w:hAnsi="Times New Roman" w:cs="Times New Roman"/>
          <w:sz w:val="28"/>
          <w:szCs w:val="28"/>
        </w:rPr>
        <w:t>5.Бабич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., Павлова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. «Финансы. Денежное обращение. Кредит»: Учебник. - М.: </w:t>
      </w:r>
      <w:proofErr w:type="spellStart"/>
      <w:r w:rsidRPr="00E15CB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15CB4">
        <w:rPr>
          <w:rFonts w:ascii="Times New Roman" w:hAnsi="Times New Roman" w:cs="Times New Roman"/>
          <w:sz w:val="28"/>
          <w:szCs w:val="28"/>
        </w:rPr>
        <w:t xml:space="preserve"> - ДАНА, 2008.</w:t>
      </w:r>
    </w:p>
    <w:p w:rsidR="006A1CCD" w:rsidRPr="00E15CB4" w:rsidRDefault="006A1CCD" w:rsidP="00E15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1CCD" w:rsidRPr="00E1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C"/>
    <w:rsid w:val="00653A9C"/>
    <w:rsid w:val="006A1CCD"/>
    <w:rsid w:val="00E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B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CB4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15CB4"/>
    <w:pPr>
      <w:tabs>
        <w:tab w:val="right" w:leader="dot" w:pos="9628"/>
      </w:tabs>
      <w:spacing w:line="240" w:lineRule="auto"/>
      <w:jc w:val="left"/>
    </w:pPr>
  </w:style>
  <w:style w:type="paragraph" w:styleId="2">
    <w:name w:val="toc 2"/>
    <w:basedOn w:val="a"/>
    <w:next w:val="a"/>
    <w:autoRedefine/>
    <w:semiHidden/>
    <w:rsid w:val="00E15CB4"/>
    <w:pPr>
      <w:tabs>
        <w:tab w:val="right" w:leader="dot" w:pos="9628"/>
      </w:tabs>
      <w:jc w:val="left"/>
    </w:pPr>
  </w:style>
  <w:style w:type="paragraph" w:styleId="a4">
    <w:name w:val="Normal (Web)"/>
    <w:basedOn w:val="a"/>
    <w:rsid w:val="00E15CB4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B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CB4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15CB4"/>
    <w:pPr>
      <w:tabs>
        <w:tab w:val="right" w:leader="dot" w:pos="9628"/>
      </w:tabs>
      <w:spacing w:line="240" w:lineRule="auto"/>
      <w:jc w:val="left"/>
    </w:pPr>
  </w:style>
  <w:style w:type="paragraph" w:styleId="2">
    <w:name w:val="toc 2"/>
    <w:basedOn w:val="a"/>
    <w:next w:val="a"/>
    <w:autoRedefine/>
    <w:semiHidden/>
    <w:rsid w:val="00E15CB4"/>
    <w:pPr>
      <w:tabs>
        <w:tab w:val="right" w:leader="dot" w:pos="9628"/>
      </w:tabs>
      <w:jc w:val="left"/>
    </w:pPr>
  </w:style>
  <w:style w:type="paragraph" w:styleId="a4">
    <w:name w:val="Normal (Web)"/>
    <w:basedOn w:val="a"/>
    <w:rsid w:val="00E15CB4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2015-11-18T05:24:00Z</dcterms:created>
  <dcterms:modified xsi:type="dcterms:W3CDTF">2015-11-18T05:31:00Z</dcterms:modified>
</cp:coreProperties>
</file>