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74" w:rsidRPr="00E77874" w:rsidRDefault="00E77874" w:rsidP="00E77874">
      <w:pPr>
        <w:rPr>
          <w:caps/>
          <w:sz w:val="28"/>
          <w:szCs w:val="28"/>
        </w:rPr>
      </w:pPr>
      <w:bookmarkStart w:id="0" w:name="_Toc326849509"/>
      <w:r w:rsidRPr="00E77874">
        <w:rPr>
          <w:caps/>
          <w:sz w:val="28"/>
          <w:szCs w:val="28"/>
        </w:rPr>
        <w:t>Нормативно-правовое регулирование бухгалтерского учета и аудита в Республике Казахстан</w:t>
      </w:r>
    </w:p>
    <w:p w:rsidR="00E77874" w:rsidRDefault="00E77874" w:rsidP="00E77874">
      <w:pPr>
        <w:rPr>
          <w:caps/>
          <w:sz w:val="28"/>
          <w:szCs w:val="28"/>
        </w:rPr>
      </w:pPr>
    </w:p>
    <w:p w:rsidR="00E77874" w:rsidRPr="00E77874" w:rsidRDefault="00E77874" w:rsidP="00E77874">
      <w:pPr>
        <w:rPr>
          <w:caps/>
          <w:sz w:val="28"/>
          <w:szCs w:val="28"/>
        </w:rPr>
      </w:pPr>
      <w:bookmarkStart w:id="1" w:name="_GoBack"/>
      <w:bookmarkEnd w:id="1"/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План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Введение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1 НЕОБХОДИМОСТЬ НОРМАТИВНО-ПРАВОВОГО РЕГУЛИРОВАНИЯ БУХГАЛТЕРСКОГО УЧЕТА И АУДИТА В РЕСПУБЛИКЕ КАЗАХСТАН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1.1 Нормативно-правовое регулирование бухгалтерского учета и аудита в мировой практике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1.2 Тенденции становления и развития нормативно-правового регулирования учета и аудита в Республике Казахстан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2 АНАЛИЗ НОРМАТИВНО-ПРАВОВЫХ АКТОВ, РЕГУЛИРУЮЩИХ БУХГАЛТЕРСКИЙ УЧЕТ В РЕСПУБЛИКЕ КАЗАХСТАН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2.1 Закон Республики Казахстан «О бухгалтерском учете и финансовой отчетности» и его значение и цели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2.2 Международные и национальные стандарты бухгалтерского учета и финансовой отчетности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2.3 Другие нормативно-правовые акты Министерства финансов Республики Казахстан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3 НОРМАТИВНО-ПРАВОВОЕ РЕГУЛИРОВАНИЕ АУДИТОРСКОЙ ДЕЯТЕЛЬНОСТИ В РЕСПУБЛИКЕ КАЗАХСТАН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3.1 Закон об аудиторской деятельности и международные стандарты аудита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3.2 Роль профессиональной аудиторской организации «Палата аудиторов Республики Казахстан» в регулирован</w:t>
      </w:r>
      <w:proofErr w:type="gramStart"/>
      <w:r w:rsidRPr="00E77874">
        <w:rPr>
          <w:color w:val="000000"/>
          <w:sz w:val="28"/>
          <w:szCs w:val="28"/>
        </w:rPr>
        <w:t>ии ау</w:t>
      </w:r>
      <w:proofErr w:type="gramEnd"/>
      <w:r w:rsidRPr="00E77874">
        <w:rPr>
          <w:color w:val="000000"/>
          <w:sz w:val="28"/>
          <w:szCs w:val="28"/>
        </w:rPr>
        <w:t>дита в стране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Заключение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Список использованной литературы</w:t>
      </w:r>
    </w:p>
    <w:p w:rsidR="00E77874" w:rsidRPr="00E77874" w:rsidRDefault="00E77874" w:rsidP="00E77874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7874">
        <w:rPr>
          <w:color w:val="000000"/>
          <w:sz w:val="28"/>
          <w:szCs w:val="28"/>
        </w:rPr>
        <w:t>Приложения</w:t>
      </w:r>
    </w:p>
    <w:p w:rsidR="00E77874" w:rsidRPr="00E77874" w:rsidRDefault="00E77874" w:rsidP="00E77874">
      <w:pPr>
        <w:rPr>
          <w:caps/>
          <w:sz w:val="28"/>
          <w:szCs w:val="28"/>
        </w:rPr>
      </w:pPr>
    </w:p>
    <w:p w:rsidR="00E77874" w:rsidRPr="00E77874" w:rsidRDefault="00E77874" w:rsidP="00E77874">
      <w:pPr>
        <w:rPr>
          <w:bCs/>
          <w:caps/>
          <w:kern w:val="32"/>
          <w:sz w:val="28"/>
          <w:szCs w:val="28"/>
        </w:rPr>
      </w:pPr>
      <w:r w:rsidRPr="00E77874">
        <w:rPr>
          <w:caps/>
          <w:sz w:val="28"/>
          <w:szCs w:val="28"/>
        </w:rPr>
        <w:br w:type="page"/>
      </w:r>
    </w:p>
    <w:p w:rsidR="00E77874" w:rsidRPr="00E77874" w:rsidRDefault="00E77874" w:rsidP="00E77874">
      <w:pPr>
        <w:pStyle w:val="1"/>
        <w:widowControl w:val="0"/>
        <w:ind w:firstLine="0"/>
        <w:rPr>
          <w:rFonts w:cs="Times New Roman"/>
          <w:caps/>
          <w:szCs w:val="28"/>
        </w:rPr>
      </w:pPr>
      <w:r w:rsidRPr="00E77874">
        <w:rPr>
          <w:rFonts w:cs="Times New Roman"/>
          <w:caps/>
          <w:szCs w:val="28"/>
        </w:rPr>
        <w:lastRenderedPageBreak/>
        <w:t>Список использованной литературы</w:t>
      </w:r>
      <w:bookmarkEnd w:id="0"/>
    </w:p>
    <w:p w:rsidR="00E77874" w:rsidRPr="00E77874" w:rsidRDefault="00E77874" w:rsidP="00E77874">
      <w:pPr>
        <w:widowControl w:val="0"/>
        <w:rPr>
          <w:sz w:val="28"/>
          <w:szCs w:val="28"/>
        </w:rPr>
      </w:pPr>
    </w:p>
    <w:p w:rsidR="00E77874" w:rsidRPr="00E77874" w:rsidRDefault="00E77874" w:rsidP="00E77874">
      <w:pPr>
        <w:widowControl w:val="0"/>
        <w:rPr>
          <w:sz w:val="28"/>
          <w:szCs w:val="28"/>
        </w:rPr>
      </w:pP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 xml:space="preserve">Послание Президента Республики Казахстан – Лидера Нации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Н.А.Назарбаева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народу Казахстана. Социально-экономическая модернизация – главный вектор развития Казахстана – январь,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2012г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Нурсеитов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Э.О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. Бухгалтерский учет в организациях/ Учебное пособие</w:t>
      </w:r>
      <w:proofErr w:type="gramStart"/>
      <w:r w:rsidRPr="00E77874">
        <w:rPr>
          <w:rFonts w:ascii="Times New Roman" w:hAnsi="Times New Roman"/>
          <w:bCs/>
          <w:color w:val="000000"/>
          <w:szCs w:val="28"/>
        </w:rPr>
        <w:t>.-</w:t>
      </w:r>
      <w:proofErr w:type="gramEnd"/>
      <w:r w:rsidRPr="00E77874">
        <w:rPr>
          <w:rFonts w:ascii="Times New Roman" w:hAnsi="Times New Roman"/>
          <w:bCs/>
          <w:color w:val="000000"/>
          <w:szCs w:val="28"/>
        </w:rPr>
        <w:t>Алматы: Издательство «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Lem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», 2009.-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444с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 xml:space="preserve">Кирьянова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З.В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. Теория бухгалтерского учета: Учебник,-2-е изд.,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перераб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. и доп. </w:t>
      </w:r>
      <w:proofErr w:type="gramStart"/>
      <w:r w:rsidRPr="00E77874">
        <w:rPr>
          <w:rFonts w:ascii="Times New Roman" w:hAnsi="Times New Roman"/>
          <w:bCs/>
          <w:color w:val="000000"/>
          <w:szCs w:val="28"/>
        </w:rPr>
        <w:t>–М</w:t>
      </w:r>
      <w:proofErr w:type="gramEnd"/>
      <w:r w:rsidRPr="00E77874">
        <w:rPr>
          <w:rFonts w:ascii="Times New Roman" w:hAnsi="Times New Roman"/>
          <w:bCs/>
          <w:color w:val="000000"/>
          <w:szCs w:val="28"/>
        </w:rPr>
        <w:t xml:space="preserve">.: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ФиС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, 1998.-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256с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 xml:space="preserve"> </w:t>
      </w:r>
      <w:r w:rsidRPr="00E77874">
        <w:rPr>
          <w:rFonts w:ascii="Times New Roman" w:hAnsi="Times New Roman"/>
          <w:szCs w:val="28"/>
        </w:rPr>
        <w:t xml:space="preserve">Соколов, </w:t>
      </w:r>
      <w:proofErr w:type="spellStart"/>
      <w:r w:rsidRPr="00E77874">
        <w:rPr>
          <w:rFonts w:ascii="Times New Roman" w:hAnsi="Times New Roman"/>
          <w:szCs w:val="28"/>
        </w:rPr>
        <w:t>Я.В</w:t>
      </w:r>
      <w:proofErr w:type="spellEnd"/>
      <w:r w:rsidRPr="00E77874">
        <w:rPr>
          <w:rFonts w:ascii="Times New Roman" w:hAnsi="Times New Roman"/>
          <w:szCs w:val="28"/>
        </w:rPr>
        <w:t xml:space="preserve">. Бухгалтерский учет в зарубежных странах / </w:t>
      </w:r>
      <w:proofErr w:type="spellStart"/>
      <w:r w:rsidRPr="00E77874">
        <w:rPr>
          <w:rFonts w:ascii="Times New Roman" w:hAnsi="Times New Roman"/>
          <w:szCs w:val="28"/>
        </w:rPr>
        <w:t>Я.В</w:t>
      </w:r>
      <w:proofErr w:type="spellEnd"/>
      <w:r w:rsidRPr="00E77874">
        <w:rPr>
          <w:rFonts w:ascii="Times New Roman" w:hAnsi="Times New Roman"/>
          <w:szCs w:val="28"/>
        </w:rPr>
        <w:t xml:space="preserve">. Соколов, </w:t>
      </w:r>
      <w:proofErr w:type="spellStart"/>
      <w:r w:rsidRPr="00E77874">
        <w:rPr>
          <w:rFonts w:ascii="Times New Roman" w:hAnsi="Times New Roman"/>
          <w:szCs w:val="28"/>
        </w:rPr>
        <w:t>Ф.Ф</w:t>
      </w:r>
      <w:proofErr w:type="spellEnd"/>
      <w:r w:rsidRPr="00E77874">
        <w:rPr>
          <w:rFonts w:ascii="Times New Roman" w:hAnsi="Times New Roman"/>
          <w:szCs w:val="28"/>
        </w:rPr>
        <w:t xml:space="preserve">. </w:t>
      </w:r>
      <w:proofErr w:type="spellStart"/>
      <w:r w:rsidRPr="00E77874">
        <w:rPr>
          <w:rFonts w:ascii="Times New Roman" w:hAnsi="Times New Roman"/>
          <w:szCs w:val="28"/>
        </w:rPr>
        <w:t>Бутынец</w:t>
      </w:r>
      <w:proofErr w:type="spellEnd"/>
      <w:r w:rsidRPr="00E77874">
        <w:rPr>
          <w:rFonts w:ascii="Times New Roman" w:hAnsi="Times New Roman"/>
          <w:szCs w:val="28"/>
        </w:rPr>
        <w:t xml:space="preserve">, </w:t>
      </w:r>
      <w:proofErr w:type="spellStart"/>
      <w:r w:rsidRPr="00E77874">
        <w:rPr>
          <w:rFonts w:ascii="Times New Roman" w:hAnsi="Times New Roman"/>
          <w:szCs w:val="28"/>
        </w:rPr>
        <w:t>Л.Л</w:t>
      </w:r>
      <w:proofErr w:type="spellEnd"/>
      <w:r w:rsidRPr="00E77874">
        <w:rPr>
          <w:rFonts w:ascii="Times New Roman" w:hAnsi="Times New Roman"/>
          <w:szCs w:val="28"/>
        </w:rPr>
        <w:t xml:space="preserve">. Горецкая, </w:t>
      </w:r>
      <w:proofErr w:type="spellStart"/>
      <w:r w:rsidRPr="00E77874">
        <w:rPr>
          <w:rFonts w:ascii="Times New Roman" w:hAnsi="Times New Roman"/>
          <w:szCs w:val="28"/>
        </w:rPr>
        <w:t>Д.А</w:t>
      </w:r>
      <w:proofErr w:type="spellEnd"/>
      <w:r w:rsidRPr="00E77874">
        <w:rPr>
          <w:rFonts w:ascii="Times New Roman" w:hAnsi="Times New Roman"/>
          <w:szCs w:val="28"/>
        </w:rPr>
        <w:t>. Панков. - М.</w:t>
      </w:r>
      <w:proofErr w:type="gramStart"/>
      <w:r w:rsidRPr="00E77874">
        <w:rPr>
          <w:rFonts w:ascii="Times New Roman" w:hAnsi="Times New Roman"/>
          <w:szCs w:val="28"/>
        </w:rPr>
        <w:t xml:space="preserve"> :</w:t>
      </w:r>
      <w:proofErr w:type="gramEnd"/>
      <w:r w:rsidRPr="00E77874">
        <w:rPr>
          <w:rFonts w:ascii="Times New Roman" w:hAnsi="Times New Roman"/>
          <w:szCs w:val="28"/>
        </w:rPr>
        <w:t xml:space="preserve"> </w:t>
      </w:r>
      <w:proofErr w:type="spellStart"/>
      <w:r w:rsidRPr="00E77874">
        <w:rPr>
          <w:rFonts w:ascii="Times New Roman" w:hAnsi="Times New Roman"/>
          <w:szCs w:val="28"/>
        </w:rPr>
        <w:t>ТК</w:t>
      </w:r>
      <w:proofErr w:type="spellEnd"/>
      <w:r w:rsidRPr="00E77874">
        <w:rPr>
          <w:rFonts w:ascii="Times New Roman" w:hAnsi="Times New Roman"/>
          <w:szCs w:val="28"/>
        </w:rPr>
        <w:t xml:space="preserve"> </w:t>
      </w:r>
      <w:proofErr w:type="spellStart"/>
      <w:r w:rsidRPr="00E77874">
        <w:rPr>
          <w:rFonts w:ascii="Times New Roman" w:hAnsi="Times New Roman"/>
          <w:szCs w:val="28"/>
        </w:rPr>
        <w:t>Велби</w:t>
      </w:r>
      <w:proofErr w:type="spellEnd"/>
      <w:r w:rsidRPr="00E77874">
        <w:rPr>
          <w:rFonts w:ascii="Times New Roman" w:hAnsi="Times New Roman"/>
          <w:szCs w:val="28"/>
        </w:rPr>
        <w:t>. Издательство Проспект, 2005. - 664 с.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Сейдахметова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Ф.С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. Современный бухгалтерский учет. – Алматы: ТОО «Издательство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LEM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», 2005.-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548с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szCs w:val="28"/>
        </w:rPr>
      </w:pPr>
      <w:r w:rsidRPr="00E77874">
        <w:rPr>
          <w:rFonts w:ascii="Times New Roman" w:hAnsi="Times New Roman"/>
          <w:szCs w:val="28"/>
        </w:rPr>
        <w:t xml:space="preserve">Федосова </w:t>
      </w:r>
      <w:proofErr w:type="spellStart"/>
      <w:r w:rsidRPr="00E77874">
        <w:rPr>
          <w:rFonts w:ascii="Times New Roman" w:hAnsi="Times New Roman"/>
          <w:szCs w:val="28"/>
        </w:rPr>
        <w:t>Т.В</w:t>
      </w:r>
      <w:proofErr w:type="spellEnd"/>
      <w:r w:rsidRPr="00E77874">
        <w:rPr>
          <w:rFonts w:ascii="Times New Roman" w:hAnsi="Times New Roman"/>
          <w:szCs w:val="28"/>
        </w:rPr>
        <w:t xml:space="preserve">. </w:t>
      </w:r>
      <w:hyperlink r:id="rId6" w:history="1">
        <w:r w:rsidRPr="00E77874">
          <w:rPr>
            <w:rFonts w:ascii="Times New Roman" w:hAnsi="Times New Roman"/>
            <w:szCs w:val="28"/>
          </w:rPr>
          <w:t>Бухгалтерский учет</w:t>
        </w:r>
      </w:hyperlink>
      <w:r w:rsidRPr="00E77874">
        <w:rPr>
          <w:rFonts w:ascii="Times New Roman" w:hAnsi="Times New Roman"/>
          <w:szCs w:val="28"/>
        </w:rPr>
        <w:t xml:space="preserve">/ Конспект лекций. - Таганрог: </w:t>
      </w:r>
      <w:proofErr w:type="spellStart"/>
      <w:r w:rsidRPr="00E77874">
        <w:rPr>
          <w:rFonts w:ascii="Times New Roman" w:hAnsi="Times New Roman"/>
          <w:szCs w:val="28"/>
        </w:rPr>
        <w:t>ТТИ</w:t>
      </w:r>
      <w:proofErr w:type="spellEnd"/>
      <w:r w:rsidRPr="00E77874">
        <w:rPr>
          <w:rFonts w:ascii="Times New Roman" w:hAnsi="Times New Roman"/>
          <w:szCs w:val="28"/>
        </w:rPr>
        <w:t xml:space="preserve"> ЮФУ, 2007. – </w:t>
      </w:r>
      <w:proofErr w:type="spellStart"/>
      <w:r w:rsidRPr="00E77874">
        <w:rPr>
          <w:rFonts w:ascii="Times New Roman" w:hAnsi="Times New Roman"/>
          <w:szCs w:val="28"/>
        </w:rPr>
        <w:t>147с</w:t>
      </w:r>
      <w:proofErr w:type="spellEnd"/>
      <w:r w:rsidRPr="00E77874">
        <w:rPr>
          <w:rFonts w:ascii="Times New Roman" w:hAnsi="Times New Roman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Алимбетов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Н. Финансово-правовой комментарий к Закону Республики Казахстан "О бухгалтерском учете и финансовой отчетности" от 28.02.2007 г. № 234-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III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// Бюллетень бухгалтера, Март 2007, № 12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 xml:space="preserve">Стандарты бухгалтерского учета Республики Казахстан/ Составитель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В.И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Скала. Сборник документов,- Алматы, ТОО «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ЛЕМ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», 2004.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Указ Президента Республики Казахстан от 28 января 1998 г. № 3838 «О Государственной программе развития и совершенствования бухгалтерского учета и аудита в Республике Казахстан на 1998-2000 годы».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 xml:space="preserve">Скала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В.И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.</w:t>
      </w:r>
      <w:r w:rsidRPr="00E77874">
        <w:rPr>
          <w:rFonts w:ascii="Times New Roman" w:hAnsi="Times New Roman"/>
          <w:bCs/>
          <w:color w:val="000000"/>
          <w:szCs w:val="28"/>
        </w:rPr>
        <w:t xml:space="preserve">, Скала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Н.В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., Нам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Г.М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>. Национальная система бухгалтерского учета в Республике Казахстан. ТОО «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LEM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». – Алматы, 2007 .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ч.1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– 420 с.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noProof/>
          <w:color w:val="000000"/>
          <w:szCs w:val="28"/>
        </w:rPr>
        <w:t xml:space="preserve">Закон Республики Казахстан «Об аудиторской деятельности в Республике Казахстан» </w:t>
      </w:r>
      <w:r w:rsidRPr="00E77874">
        <w:rPr>
          <w:rFonts w:ascii="Times New Roman" w:hAnsi="Times New Roman"/>
          <w:bCs/>
          <w:snapToGrid w:val="0"/>
          <w:color w:val="000000"/>
          <w:szCs w:val="28"/>
        </w:rPr>
        <w:t>(с изменениями и дополнениями по состоянию на 19.02.2007 г.)</w:t>
      </w:r>
      <w:r w:rsidRPr="00E77874">
        <w:rPr>
          <w:rFonts w:ascii="Times New Roman" w:hAnsi="Times New Roman"/>
          <w:bCs/>
          <w:color w:val="000000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Закон Республики Казахстан от 18 октября 1993 г. N 2446-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XII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«Об аудиторской деятельности в Республике Казахстан» (внесены дополнения Указом Президента 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РК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от 31.08.95 г. N 2447) (Утратил силу)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Протокол Заседания Конституционного совета Республики Казахстан, и постановлением Конституционного Совета Р</w:t>
      </w:r>
      <w:r w:rsidRPr="00E77874">
        <w:rPr>
          <w:rFonts w:ascii="Times New Roman" w:hAnsi="Times New Roman"/>
          <w:bCs/>
          <w:color w:val="000000"/>
          <w:szCs w:val="28"/>
        </w:rPr>
        <w:t xml:space="preserve">еспублики Казахстан № 10/2 от 16 ноября 1998 года 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Закон Республики Казахстан от 05.05.2006 № 139-3. «О внесении изменений и дополнений в некоторые законодательные акты Республики Казахстан по вопросам аудиторской деятельности»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Пресс-конференция Палаты аудиторов Казахстана «Об итогах аудиторской деятельности в 2007 году»// газета «Панорама» № 2, 2008 г.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Правила осуществления проверок аккредитованных профессиональных аудиторских организаций, утвержденные приказом Министра финансов Республики Казахстан от «1» сентября 2006 г. за № 333;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lastRenderedPageBreak/>
        <w:t>Официальный сайт Института про</w:t>
      </w:r>
      <w:r w:rsidRPr="00E77874">
        <w:rPr>
          <w:rFonts w:ascii="Times New Roman" w:hAnsi="Times New Roman"/>
          <w:bCs/>
          <w:color w:val="000000"/>
          <w:szCs w:val="28"/>
        </w:rPr>
        <w:softHyphen/>
        <w:t>фессиональных бухгалтеров Казах</w:t>
      </w:r>
      <w:r w:rsidRPr="00E77874">
        <w:rPr>
          <w:rFonts w:ascii="Times New Roman" w:hAnsi="Times New Roman"/>
          <w:bCs/>
          <w:color w:val="000000"/>
          <w:szCs w:val="28"/>
        </w:rPr>
        <w:softHyphen/>
        <w:t>стана -</w:t>
      </w: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fldChar w:fldCharType="begin"/>
      </w:r>
      <w:r w:rsidRPr="00E77874">
        <w:rPr>
          <w:rFonts w:ascii="Times New Roman" w:hAnsi="Times New Roman"/>
          <w:bCs/>
          <w:color w:val="000000"/>
          <w:szCs w:val="28"/>
        </w:rPr>
        <w:instrText xml:space="preserve"> HYPERLINK "http://www.ipaa.kz" </w:instrText>
      </w:r>
      <w:r w:rsidRPr="00E77874">
        <w:rPr>
          <w:rFonts w:ascii="Times New Roman" w:hAnsi="Times New Roman"/>
          <w:bCs/>
          <w:color w:val="000000"/>
          <w:szCs w:val="28"/>
        </w:rPr>
      </w:r>
      <w:r w:rsidRPr="00E77874">
        <w:rPr>
          <w:rFonts w:ascii="Times New Roman" w:hAnsi="Times New Roman"/>
          <w:bCs/>
          <w:color w:val="000000"/>
          <w:szCs w:val="28"/>
        </w:rPr>
        <w:fldChar w:fldCharType="separate"/>
      </w:r>
      <w:r w:rsidRPr="00E77874">
        <w:rPr>
          <w:rStyle w:val="a5"/>
          <w:rFonts w:ascii="Times New Roman" w:hAnsi="Times New Roman"/>
          <w:bCs/>
          <w:color w:val="000000"/>
          <w:szCs w:val="28"/>
        </w:rPr>
        <w:t>http</w:t>
      </w:r>
      <w:proofErr w:type="spellEnd"/>
      <w:r w:rsidRPr="00E77874">
        <w:rPr>
          <w:rStyle w:val="a5"/>
          <w:rFonts w:ascii="Times New Roman" w:hAnsi="Times New Roman"/>
          <w:bCs/>
          <w:color w:val="000000"/>
          <w:szCs w:val="28"/>
        </w:rPr>
        <w:t>://</w:t>
      </w:r>
      <w:proofErr w:type="spellStart"/>
      <w:r w:rsidRPr="00E77874">
        <w:rPr>
          <w:rStyle w:val="a5"/>
          <w:rFonts w:ascii="Times New Roman" w:hAnsi="Times New Roman"/>
          <w:bCs/>
          <w:color w:val="000000"/>
          <w:szCs w:val="28"/>
        </w:rPr>
        <w:t>www.ipaa.kz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fldChar w:fldCharType="end"/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Национальные стандарты финансовой отчетности. – Алм</w:t>
      </w:r>
      <w:r w:rsidRPr="00E77874">
        <w:rPr>
          <w:rFonts w:ascii="Times New Roman" w:hAnsi="Times New Roman"/>
          <w:bCs/>
          <w:color w:val="000000"/>
          <w:szCs w:val="28"/>
        </w:rPr>
        <w:t>а</w:t>
      </w:r>
      <w:r w:rsidRPr="00E77874">
        <w:rPr>
          <w:rFonts w:ascii="Times New Roman" w:hAnsi="Times New Roman"/>
          <w:bCs/>
          <w:color w:val="000000"/>
          <w:szCs w:val="28"/>
        </w:rPr>
        <w:t xml:space="preserve">ты: «Издательство </w:t>
      </w:r>
      <w:proofErr w:type="spellStart"/>
      <w:r w:rsidRPr="00E77874">
        <w:rPr>
          <w:rFonts w:ascii="Times New Roman" w:hAnsi="Times New Roman"/>
          <w:bCs/>
          <w:color w:val="000000"/>
          <w:szCs w:val="28"/>
          <w:lang w:val="en-US"/>
        </w:rPr>
        <w:t>LEM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», 2007 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 xml:space="preserve"> </w:t>
      </w:r>
      <w:r w:rsidRPr="00E77874">
        <w:rPr>
          <w:rFonts w:ascii="Times New Roman" w:hAnsi="Times New Roman"/>
          <w:szCs w:val="28"/>
        </w:rPr>
        <w:t>Правила ведения бухгалтерского учета, утвержденные Приказом Министра финансов от 22.06.</w:t>
      </w:r>
      <w:r w:rsidRPr="00E77874">
        <w:rPr>
          <w:rFonts w:ascii="Times New Roman" w:hAnsi="Times New Roman"/>
          <w:color w:val="000000"/>
          <w:szCs w:val="28"/>
        </w:rPr>
        <w:t xml:space="preserve">2007 N 221. с </w:t>
      </w:r>
      <w:r w:rsidRPr="00E77874">
        <w:rPr>
          <w:rFonts w:ascii="Times New Roman" w:hAnsi="Times New Roman"/>
          <w:szCs w:val="28"/>
        </w:rPr>
        <w:t>изменениями от 14.10.11 года № 1172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proofErr w:type="spellStart"/>
      <w:r w:rsidRPr="00E77874">
        <w:rPr>
          <w:rFonts w:ascii="Times New Roman" w:hAnsi="Times New Roman"/>
          <w:bCs/>
          <w:color w:val="000000"/>
          <w:szCs w:val="28"/>
        </w:rPr>
        <w:t>Имантаева</w:t>
      </w:r>
      <w:proofErr w:type="spellEnd"/>
      <w:r w:rsidRPr="00E77874">
        <w:rPr>
          <w:rFonts w:ascii="Times New Roman" w:hAnsi="Times New Roman"/>
          <w:bCs/>
          <w:color w:val="000000"/>
          <w:szCs w:val="28"/>
        </w:rPr>
        <w:t xml:space="preserve"> К. Применение Национальных стандартов финансовой отчетности. // Бюллетень бухгалтера, 2008, №2. – с. 6-7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Положение о Министерстве финансов Республики Казахстан, утвержденное постановлением Правительства Республики Казахстан от 24 апреля 2008 года № 387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Концепция развития системы бухгалтерского учета и аудита в Республике Казахстан на 2007-2009 гг</w:t>
      </w:r>
      <w:r w:rsidRPr="00E77874">
        <w:rPr>
          <w:rFonts w:ascii="Times New Roman" w:hAnsi="Times New Roman"/>
          <w:bCs/>
          <w:color w:val="000000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bCs/>
          <w:color w:val="000000"/>
          <w:szCs w:val="28"/>
        </w:rPr>
        <w:t>Закон Республики Казахстан «О бухгалтерском учете и финансовой отчетности» от 28.02.2007 года № 234-111. (с изменениями и дополнениями по состоянию на 26.12.2012 года).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hyperlink r:id="rId7" w:history="1">
        <w:r w:rsidRPr="00E77874">
          <w:rPr>
            <w:rFonts w:ascii="Times New Roman" w:hAnsi="Times New Roman"/>
            <w:color w:val="000000"/>
            <w:szCs w:val="28"/>
          </w:rPr>
          <w:t>Закон</w:t>
        </w:r>
      </w:hyperlink>
      <w:r w:rsidRPr="00E77874">
        <w:rPr>
          <w:rFonts w:ascii="Times New Roman" w:hAnsi="Times New Roman"/>
          <w:color w:val="000000"/>
          <w:szCs w:val="28"/>
        </w:rPr>
        <w:t xml:space="preserve"> Республики Казахстан «</w:t>
      </w:r>
      <w:hyperlink r:id="rId8" w:history="1">
        <w:r w:rsidRPr="00E77874">
          <w:rPr>
            <w:rStyle w:val="a5"/>
            <w:rFonts w:ascii="Times New Roman" w:hAnsi="Times New Roman"/>
            <w:color w:val="000000"/>
            <w:szCs w:val="28"/>
            <w:shd w:val="clear" w:color="auto" w:fill="FFFFFF"/>
          </w:rPr>
          <w:t>О внесении изменений и дополнений в некоторые законодательные акты Республики Казахстан по вопросам налогообложения</w:t>
        </w:r>
      </w:hyperlink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 xml:space="preserve">» </w:t>
      </w:r>
      <w:r w:rsidRPr="00E77874">
        <w:rPr>
          <w:rFonts w:ascii="Times New Roman" w:hAnsi="Times New Roman"/>
          <w:color w:val="000000"/>
          <w:szCs w:val="28"/>
        </w:rPr>
        <w:t>от 10.12.08 г. № 101-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IV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 (введен в действие с 1 января 2009 г.).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bCs/>
          <w:color w:val="000000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t>Закон Республики Казахстан от 30.01.2006 г. № 124-</w:t>
      </w:r>
      <w:r w:rsidRPr="00E77874">
        <w:rPr>
          <w:rFonts w:ascii="Times New Roman" w:hAnsi="Times New Roman"/>
          <w:color w:val="000000"/>
          <w:szCs w:val="28"/>
          <w:lang w:val="en-US"/>
        </w:rPr>
        <w:t>III</w:t>
      </w:r>
      <w:r w:rsidRPr="00E77874">
        <w:rPr>
          <w:rFonts w:ascii="Times New Roman" w:hAnsi="Times New Roman"/>
          <w:color w:val="000000"/>
          <w:szCs w:val="28"/>
        </w:rPr>
        <w:t xml:space="preserve"> "О част</w:t>
      </w:r>
      <w:r w:rsidRPr="00E77874">
        <w:rPr>
          <w:rFonts w:ascii="Times New Roman" w:hAnsi="Times New Roman"/>
          <w:color w:val="000000"/>
          <w:szCs w:val="28"/>
        </w:rPr>
        <w:softHyphen/>
        <w:t>ном предпринимательстве" (с изменениями и дополнениями по состоянию на 01.01.2012 года)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t xml:space="preserve">Гражданский Кодекс Республики Казахстан от </w:t>
      </w:r>
      <w:r w:rsidRPr="00E77874">
        <w:rPr>
          <w:rFonts w:ascii="Times New Roman" w:hAnsi="Times New Roman"/>
          <w:szCs w:val="28"/>
        </w:rPr>
        <w:t>27 декабря 1994 года (с изменениями и дополнениями по состоянию на 17.02.2012 г.)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Style w:val="apple-style-span"/>
          <w:rFonts w:ascii="Times New Roman" w:hAnsi="Times New Roman"/>
          <w:szCs w:val="28"/>
        </w:rPr>
      </w:pPr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 xml:space="preserve">Сулейменов </w:t>
      </w:r>
      <w:proofErr w:type="spellStart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М.К</w:t>
      </w:r>
      <w:proofErr w:type="spellEnd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 xml:space="preserve">., </w:t>
      </w:r>
      <w:proofErr w:type="spellStart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Басин</w:t>
      </w:r>
      <w:proofErr w:type="spellEnd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Ю.Г</w:t>
      </w:r>
      <w:proofErr w:type="spellEnd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. Комментарий</w:t>
      </w:r>
      <w:r w:rsidRPr="00E77874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к</w:t>
      </w:r>
      <w:r w:rsidRPr="00E77874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ГК</w:t>
      </w:r>
      <w:r w:rsidRPr="00E77874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РК</w:t>
      </w:r>
      <w:proofErr w:type="spellEnd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. (Общая часть), в 2-х</w:t>
      </w:r>
      <w:r w:rsidRPr="00E77874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 xml:space="preserve">томах. – Алматы: </w:t>
      </w:r>
      <w:proofErr w:type="spellStart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Жеты-Жаргы</w:t>
      </w:r>
      <w:proofErr w:type="spellEnd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>2007г</w:t>
      </w:r>
      <w:proofErr w:type="spellEnd"/>
      <w:r w:rsidRPr="00E77874">
        <w:rPr>
          <w:rStyle w:val="apple-style-span"/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szCs w:val="28"/>
        </w:rPr>
      </w:pPr>
      <w:proofErr w:type="spellStart"/>
      <w:r w:rsidRPr="00E77874">
        <w:rPr>
          <w:rFonts w:ascii="Times New Roman" w:hAnsi="Times New Roman"/>
          <w:szCs w:val="28"/>
        </w:rPr>
        <w:t>Алимбетов</w:t>
      </w:r>
      <w:proofErr w:type="spellEnd"/>
      <w:r w:rsidRPr="00E77874">
        <w:rPr>
          <w:rFonts w:ascii="Times New Roman" w:hAnsi="Times New Roman"/>
          <w:szCs w:val="28"/>
        </w:rPr>
        <w:t xml:space="preserve"> Н. Актуальные вопросы перехода с Казахстанских Стандартов Бухгалтерского Учета (</w:t>
      </w:r>
      <w:proofErr w:type="spellStart"/>
      <w:r w:rsidRPr="00E77874">
        <w:rPr>
          <w:rFonts w:ascii="Times New Roman" w:hAnsi="Times New Roman"/>
          <w:szCs w:val="28"/>
        </w:rPr>
        <w:t>КСБУ</w:t>
      </w:r>
      <w:proofErr w:type="spellEnd"/>
      <w:r w:rsidRPr="00E77874">
        <w:rPr>
          <w:rFonts w:ascii="Times New Roman" w:hAnsi="Times New Roman"/>
          <w:szCs w:val="28"/>
        </w:rPr>
        <w:t>) на Национальный Стандарт Финансовой Отчетности № 2 (</w:t>
      </w:r>
      <w:proofErr w:type="spellStart"/>
      <w:r w:rsidRPr="00E77874">
        <w:rPr>
          <w:rFonts w:ascii="Times New Roman" w:hAnsi="Times New Roman"/>
          <w:szCs w:val="28"/>
        </w:rPr>
        <w:t>НСФО</w:t>
      </w:r>
      <w:proofErr w:type="spellEnd"/>
      <w:r w:rsidRPr="00E77874">
        <w:rPr>
          <w:rFonts w:ascii="Times New Roman" w:hAnsi="Times New Roman"/>
          <w:szCs w:val="28"/>
        </w:rPr>
        <w:t xml:space="preserve"> № 2)// </w:t>
      </w:r>
      <w:r w:rsidRPr="00E77874">
        <w:rPr>
          <w:rFonts w:ascii="Times New Roman" w:hAnsi="Times New Roman"/>
          <w:bCs/>
          <w:color w:val="000000"/>
          <w:szCs w:val="28"/>
        </w:rPr>
        <w:t>Бюллетень бухгалтера, апрель 2007, № 13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t xml:space="preserve"> Проскурина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В.П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. Бухгалтерский учет от азов до баланса (практическое пособие). – Алматы: ТОО Издательство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Lem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, 2009. –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364с</w:t>
      </w:r>
      <w:proofErr w:type="spellEnd"/>
      <w:r w:rsidRPr="00E77874">
        <w:rPr>
          <w:rFonts w:ascii="Times New Roman" w:hAnsi="Times New Roman"/>
          <w:color w:val="000000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t xml:space="preserve"> Типовой план счетов бухгалтерского учета, утвержденный приказом МФ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РК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 от 23.05.2007 N 185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Аренс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Э.А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.,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Лоббек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Дж.К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., Пер. с англ., под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ред</w:t>
      </w:r>
      <w:proofErr w:type="spellEnd"/>
      <w:r w:rsidRPr="00E77874">
        <w:rPr>
          <w:rFonts w:ascii="Times New Roman" w:hAnsi="Times New Roman"/>
          <w:color w:val="000000"/>
          <w:szCs w:val="28"/>
        </w:rPr>
        <w:t>.</w:t>
      </w:r>
      <w:proofErr w:type="gramStart"/>
      <w:r w:rsidRPr="00E77874">
        <w:rPr>
          <w:rFonts w:ascii="Times New Roman" w:hAnsi="Times New Roman"/>
          <w:color w:val="000000"/>
          <w:szCs w:val="28"/>
        </w:rPr>
        <w:t>,п</w:t>
      </w:r>
      <w:proofErr w:type="gramEnd"/>
      <w:r w:rsidRPr="00E77874">
        <w:rPr>
          <w:rFonts w:ascii="Times New Roman" w:hAnsi="Times New Roman"/>
          <w:color w:val="000000"/>
          <w:szCs w:val="28"/>
        </w:rPr>
        <w:t xml:space="preserve">роф.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Я.В.,Соколова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.,  М. «Финансы и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статистика»,1995</w:t>
      </w:r>
      <w:proofErr w:type="spellEnd"/>
      <w:r w:rsidRPr="00E77874">
        <w:rPr>
          <w:rFonts w:ascii="Times New Roman" w:hAnsi="Times New Roman"/>
          <w:color w:val="000000"/>
          <w:szCs w:val="28"/>
        </w:rPr>
        <w:t>, 5 – 25.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t xml:space="preserve">Международные стандарты аудита в Казахстане. – Алматы: Издательство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БИКО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, 2001 –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116с</w:t>
      </w:r>
      <w:proofErr w:type="spellEnd"/>
      <w:r w:rsidRPr="00E77874">
        <w:rPr>
          <w:rFonts w:ascii="Times New Roman" w:hAnsi="Times New Roman"/>
          <w:color w:val="000000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proofErr w:type="spellStart"/>
      <w:r w:rsidRPr="00E77874">
        <w:rPr>
          <w:rFonts w:ascii="Times New Roman" w:hAnsi="Times New Roman"/>
          <w:color w:val="000000"/>
          <w:szCs w:val="28"/>
        </w:rPr>
        <w:t>Ажибаева</w:t>
      </w:r>
      <w:proofErr w:type="spellEnd"/>
      <w:r w:rsidRPr="00E77874">
        <w:rPr>
          <w:rFonts w:ascii="Times New Roman" w:hAnsi="Times New Roman"/>
          <w:szCs w:val="28"/>
        </w:rPr>
        <w:t> </w:t>
      </w:r>
      <w:r w:rsidRPr="00E77874">
        <w:rPr>
          <w:rFonts w:ascii="Times New Roman" w:hAnsi="Times New Roman"/>
          <w:color w:val="000000"/>
          <w:szCs w:val="28"/>
        </w:rPr>
        <w:t>З</w:t>
      </w:r>
      <w:r w:rsidRPr="00E77874">
        <w:rPr>
          <w:rFonts w:ascii="Times New Roman" w:hAnsi="Times New Roman"/>
          <w:szCs w:val="28"/>
        </w:rPr>
        <w:t>. </w:t>
      </w:r>
      <w:r w:rsidRPr="00E77874">
        <w:rPr>
          <w:rFonts w:ascii="Times New Roman" w:hAnsi="Times New Roman"/>
          <w:color w:val="000000"/>
          <w:szCs w:val="28"/>
        </w:rPr>
        <w:t>Н</w:t>
      </w:r>
      <w:r w:rsidRPr="00E77874">
        <w:rPr>
          <w:rFonts w:ascii="Times New Roman" w:hAnsi="Times New Roman"/>
          <w:szCs w:val="28"/>
        </w:rPr>
        <w:t xml:space="preserve">. Аудит: учебник. – Алматы: М-во образования и науки </w:t>
      </w:r>
      <w:proofErr w:type="spellStart"/>
      <w:r w:rsidRPr="00E77874">
        <w:rPr>
          <w:rFonts w:ascii="Times New Roman" w:hAnsi="Times New Roman"/>
          <w:szCs w:val="28"/>
        </w:rPr>
        <w:t>РК</w:t>
      </w:r>
      <w:proofErr w:type="spellEnd"/>
      <w:r w:rsidRPr="00E77874">
        <w:rPr>
          <w:rFonts w:ascii="Times New Roman" w:hAnsi="Times New Roman"/>
          <w:szCs w:val="28"/>
        </w:rPr>
        <w:t xml:space="preserve">, </w:t>
      </w:r>
      <w:proofErr w:type="spellStart"/>
      <w:r w:rsidRPr="00E77874">
        <w:rPr>
          <w:rFonts w:ascii="Times New Roman" w:hAnsi="Times New Roman"/>
          <w:szCs w:val="28"/>
        </w:rPr>
        <w:t>Каз</w:t>
      </w:r>
      <w:proofErr w:type="spellEnd"/>
      <w:r w:rsidRPr="00E77874">
        <w:rPr>
          <w:rFonts w:ascii="Times New Roman" w:hAnsi="Times New Roman"/>
          <w:szCs w:val="28"/>
        </w:rPr>
        <w:t>. эконом</w:t>
      </w:r>
      <w:proofErr w:type="gramStart"/>
      <w:r w:rsidRPr="00E77874">
        <w:rPr>
          <w:rFonts w:ascii="Times New Roman" w:hAnsi="Times New Roman"/>
          <w:szCs w:val="28"/>
        </w:rPr>
        <w:t>.</w:t>
      </w:r>
      <w:proofErr w:type="gramEnd"/>
      <w:r w:rsidRPr="00E77874">
        <w:rPr>
          <w:rFonts w:ascii="Times New Roman" w:hAnsi="Times New Roman"/>
          <w:szCs w:val="28"/>
        </w:rPr>
        <w:t xml:space="preserve"> </w:t>
      </w:r>
      <w:proofErr w:type="gramStart"/>
      <w:r w:rsidRPr="00E77874">
        <w:rPr>
          <w:rFonts w:ascii="Times New Roman" w:hAnsi="Times New Roman"/>
          <w:szCs w:val="28"/>
        </w:rPr>
        <w:t>у</w:t>
      </w:r>
      <w:proofErr w:type="gramEnd"/>
      <w:r w:rsidRPr="00E77874">
        <w:rPr>
          <w:rFonts w:ascii="Times New Roman" w:hAnsi="Times New Roman"/>
          <w:szCs w:val="28"/>
        </w:rPr>
        <w:t xml:space="preserve">н-т им. Т. Рыскулова, 2006. – </w:t>
      </w:r>
      <w:proofErr w:type="spellStart"/>
      <w:r w:rsidRPr="00E77874">
        <w:rPr>
          <w:rFonts w:ascii="Times New Roman" w:hAnsi="Times New Roman"/>
          <w:szCs w:val="28"/>
        </w:rPr>
        <w:t>400с</w:t>
      </w:r>
      <w:proofErr w:type="spellEnd"/>
      <w:r w:rsidRPr="00E77874">
        <w:rPr>
          <w:rFonts w:ascii="Times New Roman" w:hAnsi="Times New Roman"/>
          <w:szCs w:val="28"/>
        </w:rPr>
        <w:t>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t>Приказ Министра финансов Республики Казахстан от 3 ноября 2006 года № 434</w:t>
      </w:r>
      <w:proofErr w:type="gramStart"/>
      <w:r w:rsidRPr="00E77874">
        <w:rPr>
          <w:rFonts w:ascii="Times New Roman" w:hAnsi="Times New Roman"/>
          <w:color w:val="000000"/>
          <w:szCs w:val="28"/>
        </w:rPr>
        <w:t xml:space="preserve"> О</w:t>
      </w:r>
      <w:proofErr w:type="gramEnd"/>
      <w:r w:rsidRPr="00E77874">
        <w:rPr>
          <w:rFonts w:ascii="Times New Roman" w:hAnsi="Times New Roman"/>
          <w:color w:val="000000"/>
          <w:szCs w:val="28"/>
        </w:rPr>
        <w:t>б утверждении квалификационных требований к аудиторским организациям по проведению обязательного аудита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lastRenderedPageBreak/>
        <w:t>Правила осуществления проверок аккредитованных профессиональных аудиторских организаций, утверждены приказом Министра финансов Республики Казахстан от «1» сентября 2006 г. за № 333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r w:rsidRPr="00E77874">
        <w:rPr>
          <w:rFonts w:ascii="Times New Roman" w:hAnsi="Times New Roman"/>
          <w:color w:val="000000"/>
          <w:szCs w:val="28"/>
        </w:rPr>
        <w:t>Осадчая В. И. Аудит. Часть I. Учебно-практическое пос</w:t>
      </w:r>
      <w:r w:rsidRPr="00E77874">
        <w:rPr>
          <w:rFonts w:ascii="Times New Roman" w:hAnsi="Times New Roman"/>
          <w:color w:val="000000"/>
          <w:szCs w:val="28"/>
        </w:rPr>
        <w:t>о</w:t>
      </w:r>
      <w:r w:rsidRPr="00E77874">
        <w:rPr>
          <w:rFonts w:ascii="Times New Roman" w:hAnsi="Times New Roman"/>
          <w:color w:val="000000"/>
          <w:szCs w:val="28"/>
        </w:rPr>
        <w:t>бие. – Караганда - 2003. 177 с.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color w:val="000000"/>
          <w:szCs w:val="28"/>
        </w:rPr>
      </w:pPr>
      <w:proofErr w:type="spellStart"/>
      <w:r w:rsidRPr="00E77874">
        <w:rPr>
          <w:rFonts w:ascii="Times New Roman" w:hAnsi="Times New Roman"/>
          <w:color w:val="000000"/>
          <w:szCs w:val="28"/>
        </w:rPr>
        <w:t>Кармайкл</w:t>
      </w:r>
      <w:proofErr w:type="spellEnd"/>
      <w:r w:rsidRPr="00E77874">
        <w:rPr>
          <w:rFonts w:ascii="Times New Roman" w:hAnsi="Times New Roman"/>
          <w:szCs w:val="28"/>
        </w:rPr>
        <w:t> </w:t>
      </w:r>
      <w:r w:rsidRPr="00E77874">
        <w:rPr>
          <w:rFonts w:ascii="Times New Roman" w:hAnsi="Times New Roman"/>
          <w:color w:val="000000"/>
          <w:szCs w:val="28"/>
        </w:rPr>
        <w:t>Д</w:t>
      </w:r>
      <w:r w:rsidRPr="00E77874">
        <w:rPr>
          <w:rFonts w:ascii="Times New Roman" w:hAnsi="Times New Roman"/>
          <w:szCs w:val="28"/>
        </w:rPr>
        <w:t>. </w:t>
      </w:r>
      <w:r w:rsidRPr="00E77874">
        <w:rPr>
          <w:rFonts w:ascii="Times New Roman" w:hAnsi="Times New Roman"/>
          <w:color w:val="000000"/>
          <w:szCs w:val="28"/>
        </w:rPr>
        <w:t>Р</w:t>
      </w:r>
      <w:r w:rsidRPr="00E77874">
        <w:rPr>
          <w:rFonts w:ascii="Times New Roman" w:hAnsi="Times New Roman"/>
          <w:szCs w:val="28"/>
        </w:rPr>
        <w:t>., 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Бенис</w:t>
      </w:r>
      <w:proofErr w:type="spellEnd"/>
      <w:r w:rsidRPr="00E77874">
        <w:rPr>
          <w:rFonts w:ascii="Times New Roman" w:hAnsi="Times New Roman"/>
          <w:szCs w:val="28"/>
        </w:rPr>
        <w:t> </w:t>
      </w:r>
      <w:r w:rsidRPr="00E77874">
        <w:rPr>
          <w:rFonts w:ascii="Times New Roman" w:hAnsi="Times New Roman"/>
          <w:color w:val="000000"/>
          <w:szCs w:val="28"/>
        </w:rPr>
        <w:t>М</w:t>
      </w:r>
      <w:r w:rsidRPr="00E77874">
        <w:rPr>
          <w:rFonts w:ascii="Times New Roman" w:hAnsi="Times New Roman"/>
          <w:szCs w:val="28"/>
        </w:rPr>
        <w:t xml:space="preserve">. Стандарты и нормы аудита: Пер. с англ. </w:t>
      </w:r>
      <w:proofErr w:type="gramStart"/>
      <w:r w:rsidRPr="00E77874">
        <w:rPr>
          <w:rFonts w:ascii="Times New Roman" w:hAnsi="Times New Roman"/>
          <w:szCs w:val="28"/>
        </w:rPr>
        <w:t>-</w:t>
      </w:r>
      <w:r w:rsidRPr="00E77874">
        <w:rPr>
          <w:rFonts w:ascii="Times New Roman" w:hAnsi="Times New Roman"/>
          <w:color w:val="000000"/>
          <w:szCs w:val="28"/>
        </w:rPr>
        <w:t>М</w:t>
      </w:r>
      <w:proofErr w:type="gramEnd"/>
      <w:r w:rsidRPr="00E77874">
        <w:rPr>
          <w:rFonts w:ascii="Times New Roman" w:hAnsi="Times New Roman"/>
          <w:szCs w:val="28"/>
        </w:rPr>
        <w:t>.: "</w:t>
      </w:r>
      <w:proofErr w:type="spellStart"/>
      <w:r w:rsidRPr="00E77874">
        <w:rPr>
          <w:rFonts w:ascii="Times New Roman" w:hAnsi="Times New Roman"/>
          <w:szCs w:val="28"/>
        </w:rPr>
        <w:t>ЮНИТИ</w:t>
      </w:r>
      <w:proofErr w:type="spellEnd"/>
      <w:r w:rsidRPr="00E77874">
        <w:rPr>
          <w:rFonts w:ascii="Times New Roman" w:hAnsi="Times New Roman"/>
          <w:szCs w:val="28"/>
        </w:rPr>
        <w:t>", 1995. -- 527 с. </w:t>
      </w:r>
    </w:p>
    <w:p w:rsidR="00E77874" w:rsidRPr="00E77874" w:rsidRDefault="00E77874" w:rsidP="00E77874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978"/>
          <w:tab w:val="left" w:pos="1144"/>
        </w:tabs>
        <w:ind w:left="0" w:firstLine="567"/>
        <w:rPr>
          <w:rFonts w:ascii="Times New Roman" w:hAnsi="Times New Roman"/>
          <w:szCs w:val="28"/>
        </w:rPr>
      </w:pPr>
      <w:proofErr w:type="spellStart"/>
      <w:r w:rsidRPr="00E77874">
        <w:rPr>
          <w:rFonts w:ascii="Times New Roman" w:hAnsi="Times New Roman"/>
          <w:color w:val="000000"/>
          <w:szCs w:val="28"/>
        </w:rPr>
        <w:t>Ержанов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М.С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. Аудит – 1 (базовый учебник)- Алматы: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Бастау</w:t>
      </w:r>
      <w:proofErr w:type="spellEnd"/>
      <w:r w:rsidRPr="00E77874">
        <w:rPr>
          <w:rFonts w:ascii="Times New Roman" w:hAnsi="Times New Roman"/>
          <w:color w:val="000000"/>
          <w:szCs w:val="28"/>
        </w:rPr>
        <w:t xml:space="preserve">, 2005 </w:t>
      </w:r>
      <w:proofErr w:type="spellStart"/>
      <w:r w:rsidRPr="00E77874">
        <w:rPr>
          <w:rFonts w:ascii="Times New Roman" w:hAnsi="Times New Roman"/>
          <w:color w:val="000000"/>
          <w:szCs w:val="28"/>
        </w:rPr>
        <w:t>стр.33</w:t>
      </w:r>
      <w:proofErr w:type="spellEnd"/>
      <w:r w:rsidRPr="00E77874">
        <w:rPr>
          <w:rFonts w:ascii="Times New Roman" w:hAnsi="Times New Roman"/>
          <w:color w:val="000000"/>
          <w:szCs w:val="28"/>
        </w:rPr>
        <w:t>-45</w:t>
      </w:r>
    </w:p>
    <w:p w:rsidR="00BD65E6" w:rsidRPr="00E77874" w:rsidRDefault="00BD65E6" w:rsidP="00E77874">
      <w:pPr>
        <w:rPr>
          <w:sz w:val="28"/>
          <w:szCs w:val="28"/>
        </w:rPr>
      </w:pPr>
    </w:p>
    <w:sectPr w:rsidR="00BD65E6" w:rsidRPr="00E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C59"/>
    <w:multiLevelType w:val="hybridMultilevel"/>
    <w:tmpl w:val="1A6860D8"/>
    <w:lvl w:ilvl="0" w:tplc="41C0CDB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74"/>
    <w:rsid w:val="00BD65E6"/>
    <w:rsid w:val="00E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E77874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7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E77874"/>
    <w:pPr>
      <w:autoSpaceDE w:val="0"/>
      <w:autoSpaceDN w:val="0"/>
      <w:adjustRightInd w:val="0"/>
      <w:ind w:firstLine="720"/>
      <w:jc w:val="both"/>
    </w:pPr>
    <w:rPr>
      <w:rFonts w:ascii="TimesNewRomanPS-BoldMT" w:hAnsi="TimesNewRomanPS-BoldMT"/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E77874"/>
    <w:rPr>
      <w:rFonts w:ascii="TimesNewRomanPS-BoldMT" w:eastAsia="Times New Roman" w:hAnsi="TimesNewRomanPS-BoldMT" w:cs="Times New Roman"/>
      <w:sz w:val="28"/>
      <w:szCs w:val="18"/>
      <w:lang w:eastAsia="ru-RU"/>
    </w:rPr>
  </w:style>
  <w:style w:type="character" w:customStyle="1" w:styleId="apple-converted-space">
    <w:name w:val="apple-converted-space"/>
    <w:basedOn w:val="a0"/>
    <w:rsid w:val="00E77874"/>
  </w:style>
  <w:style w:type="character" w:styleId="a5">
    <w:name w:val="Hyperlink"/>
    <w:basedOn w:val="a0"/>
    <w:semiHidden/>
    <w:rsid w:val="00E77874"/>
    <w:rPr>
      <w:color w:val="0000FF"/>
      <w:u w:val="single"/>
    </w:rPr>
  </w:style>
  <w:style w:type="character" w:customStyle="1" w:styleId="apple-style-span">
    <w:name w:val="apple-style-span"/>
    <w:basedOn w:val="a0"/>
    <w:rsid w:val="00E77874"/>
  </w:style>
  <w:style w:type="paragraph" w:styleId="a6">
    <w:name w:val="Normal (Web)"/>
    <w:basedOn w:val="a"/>
    <w:uiPriority w:val="99"/>
    <w:semiHidden/>
    <w:unhideWhenUsed/>
    <w:rsid w:val="00E778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E77874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7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E77874"/>
    <w:pPr>
      <w:autoSpaceDE w:val="0"/>
      <w:autoSpaceDN w:val="0"/>
      <w:adjustRightInd w:val="0"/>
      <w:ind w:firstLine="720"/>
      <w:jc w:val="both"/>
    </w:pPr>
    <w:rPr>
      <w:rFonts w:ascii="TimesNewRomanPS-BoldMT" w:hAnsi="TimesNewRomanPS-BoldMT"/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E77874"/>
    <w:rPr>
      <w:rFonts w:ascii="TimesNewRomanPS-BoldMT" w:eastAsia="Times New Roman" w:hAnsi="TimesNewRomanPS-BoldMT" w:cs="Times New Roman"/>
      <w:sz w:val="28"/>
      <w:szCs w:val="18"/>
      <w:lang w:eastAsia="ru-RU"/>
    </w:rPr>
  </w:style>
  <w:style w:type="character" w:customStyle="1" w:styleId="apple-converted-space">
    <w:name w:val="apple-converted-space"/>
    <w:basedOn w:val="a0"/>
    <w:rsid w:val="00E77874"/>
  </w:style>
  <w:style w:type="character" w:styleId="a5">
    <w:name w:val="Hyperlink"/>
    <w:basedOn w:val="a0"/>
    <w:semiHidden/>
    <w:rsid w:val="00E77874"/>
    <w:rPr>
      <w:color w:val="0000FF"/>
      <w:u w:val="single"/>
    </w:rPr>
  </w:style>
  <w:style w:type="character" w:customStyle="1" w:styleId="apple-style-span">
    <w:name w:val="apple-style-span"/>
    <w:basedOn w:val="a0"/>
    <w:rsid w:val="00E77874"/>
  </w:style>
  <w:style w:type="paragraph" w:styleId="a6">
    <w:name w:val="Normal (Web)"/>
    <w:basedOn w:val="a"/>
    <w:uiPriority w:val="99"/>
    <w:semiHidden/>
    <w:unhideWhenUsed/>
    <w:rsid w:val="00E77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.kz/ru/legislative-act/15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924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m17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2015-03-18T10:23:00Z</dcterms:created>
  <dcterms:modified xsi:type="dcterms:W3CDTF">2015-03-18T10:24:00Z</dcterms:modified>
</cp:coreProperties>
</file>