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О взаимодействии учителя и учащегося на уроке иностранного языка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План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Введение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Глава 1. Теоретико-методические основы взаимодействия учителя и учащегося на уроке иностранного языка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1.1 Понятие и значение взаимодействия учителя и учащегося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1.2 Формы педагогического взаимодействия на уроках иностранного языка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Глава 2. Общение как основной аспект успеха взаимодействия учителя и учащегося на уроке иностранного языка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2.1 Значение общения в педагогическом взаимодействии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2.2 Стили и модели педагогического общения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Глава 3. Проблемы во взаимодействии учителя и учащегося на уроках иностранного языка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Заключение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A3A">
        <w:rPr>
          <w:color w:val="000000"/>
          <w:sz w:val="28"/>
          <w:szCs w:val="28"/>
        </w:rPr>
        <w:t>Список использованной литературы</w:t>
      </w:r>
    </w:p>
    <w:p w:rsidR="003E3A3A" w:rsidRPr="003E3A3A" w:rsidRDefault="003E3A3A" w:rsidP="003E3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A3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3E3A3A" w:rsidRPr="003E3A3A" w:rsidRDefault="003E3A3A" w:rsidP="003E3A3A">
      <w:pPr>
        <w:pStyle w:val="1"/>
        <w:spacing w:line="240" w:lineRule="auto"/>
      </w:pPr>
      <w:bookmarkStart w:id="1" w:name="_Toc349403211"/>
      <w:r w:rsidRPr="003E3A3A">
        <w:lastRenderedPageBreak/>
        <w:t>Список использованной литературы</w:t>
      </w:r>
      <w:bookmarkEnd w:id="1"/>
    </w:p>
    <w:p w:rsidR="003E3A3A" w:rsidRPr="003E3A3A" w:rsidRDefault="003E3A3A" w:rsidP="003E3A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Рубинштейн С. Л.</w:t>
      </w:r>
      <w:r w:rsidRPr="003E3A3A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E3A3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Основы психологии. М.: Учпедгиз, 1985.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Рыбакова М.М. Конфликт и взаимодействие в педагогическом процессе: Кн. для учителя. – М.: Просвещение, 1991.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Ариан М.А. Пути совершенствования профессиональной компетенции учителя иностранного языка/Иностранные языки в школе. №1.2003. - 86-87с.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Вопросы теории и практики обучения английскому языку/ «Английский язык в школе»/учебно-методический журнал №3 2008. – 9-10с.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Никитенко, З.Н. Подходы к обучению иностранным языкам сегодня/Английский язык. Приложение к газете «Первое сентября» №19. 2009.- 19-20с.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Кан-Калик В.А. Учителю о педагогическом общении: Кн. для учителя. – М.: Просвещение, 1987.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Психология обучения иностранным языкам в школе: б-ка учителя иностр. яз./И.А. Зимняя; М.: Просвещение, 1991.- 41с.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Кан-Калик В.А., Ковалев Г.А. Педагогическое общение как предмет теоретического исследования // Вопросы психологии. – 1985. - №4.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Митина</w:t>
      </w:r>
      <w:r w:rsidRPr="003E3A3A">
        <w:rPr>
          <w:rStyle w:val="apple-converted-space"/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</w:t>
      </w:r>
      <w:r w:rsidRPr="003E3A3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Л.М. Психология профессионального развития</w:t>
      </w:r>
      <w:r w:rsidRPr="003E3A3A">
        <w:rPr>
          <w:rStyle w:val="apple-converted-space"/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 </w:t>
      </w:r>
      <w:r w:rsidRPr="003E3A3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учителя. М., 1998.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Эстетическое воспитание как метод обучения иностранному языку в средней школе/Английский язык. Приложение к газете «Первое сентября» №19. 2006.- 34-35с.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E3A3A">
        <w:rPr>
          <w:rFonts w:ascii="Times New Roman" w:hAnsi="Times New Roman" w:cs="Times New Roman"/>
          <w:sz w:val="28"/>
          <w:szCs w:val="20"/>
          <w:shd w:val="clear" w:color="auto" w:fill="FFFFFF"/>
        </w:rPr>
        <w:t>Зимняя И.А. Психология обучения иностранным языкам в школе. – М.: Просвещение, 1991.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E3A3A">
        <w:rPr>
          <w:rFonts w:ascii="Times New Roman" w:hAnsi="Times New Roman" w:cs="Times New Roman"/>
          <w:sz w:val="28"/>
          <w:szCs w:val="20"/>
          <w:shd w:val="clear" w:color="auto" w:fill="FFFFFF"/>
        </w:rPr>
        <w:t>Копылова В.В. Методика проектной работы на уроках английского языка. – М.: Дрофа, 2003.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E3A3A">
        <w:rPr>
          <w:rFonts w:ascii="Times New Roman" w:hAnsi="Times New Roman" w:cs="Times New Roman"/>
          <w:sz w:val="28"/>
          <w:szCs w:val="20"/>
          <w:shd w:val="clear" w:color="auto" w:fill="FFFFFF"/>
        </w:rPr>
        <w:t>Рогова Г.В., Верещагина И.Н. Методика обучения английскому языку на начальном этапе в общеобразовательных учреждениях. – М.: Просвещение, 1998.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3E3A3A">
        <w:rPr>
          <w:rFonts w:ascii="Times New Roman" w:hAnsi="Times New Roman" w:cs="Times New Roman"/>
          <w:sz w:val="28"/>
          <w:szCs w:val="20"/>
          <w:shd w:val="clear" w:color="auto" w:fill="FFFFFF"/>
        </w:rPr>
        <w:t>Полат Е.С. Обучение в сотрудничестве. – Журнал «Иностранные языки в школе»  №1, 2001.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A3A">
        <w:rPr>
          <w:rFonts w:ascii="Times New Roman" w:hAnsi="Times New Roman" w:cs="Times New Roman"/>
          <w:color w:val="000000"/>
          <w:sz w:val="28"/>
          <w:szCs w:val="28"/>
        </w:rPr>
        <w:t>Гальскова Н.Д., О взаимодействии учителя и учащихся на уроке иностранного языка. Иностранный язык в школе, - 1991г.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Цукерман Г.А. Виды общения в обучении. – Томск: Пеленг</w:t>
      </w:r>
    </w:p>
    <w:p w:rsidR="003E3A3A" w:rsidRPr="003E3A3A" w:rsidRDefault="003E3A3A" w:rsidP="003E3A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A3A">
        <w:rPr>
          <w:rFonts w:ascii="Times New Roman" w:hAnsi="Times New Roman" w:cs="Times New Roman"/>
          <w:sz w:val="28"/>
          <w:szCs w:val="28"/>
        </w:rPr>
        <w:t>И.П. Андриади. Основы педагогического мастерства. - М., 1999 г.</w:t>
      </w:r>
    </w:p>
    <w:p w:rsidR="003E3A3A" w:rsidRPr="003E3A3A" w:rsidRDefault="003E3A3A" w:rsidP="003E3A3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05EA5" w:rsidRPr="003E3A3A" w:rsidRDefault="00605EA5" w:rsidP="003E3A3A">
      <w:pPr>
        <w:spacing w:after="0" w:line="240" w:lineRule="auto"/>
        <w:rPr>
          <w:rFonts w:ascii="Times New Roman" w:hAnsi="Times New Roman" w:cs="Times New Roman"/>
        </w:rPr>
      </w:pPr>
    </w:p>
    <w:sectPr w:rsidR="00605EA5" w:rsidRPr="003E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463"/>
    <w:multiLevelType w:val="hybridMultilevel"/>
    <w:tmpl w:val="0D584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3A"/>
    <w:rsid w:val="003E3A3A"/>
    <w:rsid w:val="006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A3A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3A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E3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A3A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3A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E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2015-02-09T10:37:00Z</dcterms:created>
  <dcterms:modified xsi:type="dcterms:W3CDTF">2015-02-09T10:39:00Z</dcterms:modified>
</cp:coreProperties>
</file>