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8E" w:rsidRPr="00B11990" w:rsidRDefault="00161F8E" w:rsidP="00161F8E">
      <w:r w:rsidRPr="00B11990">
        <w:t>Организация и особенности учета, аудита и анализа в авиакомпаниях на материалах АО «»</w:t>
      </w:r>
    </w:p>
    <w:p w:rsidR="00161F8E" w:rsidRPr="00B11990" w:rsidRDefault="00161F8E" w:rsidP="00161F8E"/>
    <w:p w:rsidR="00161F8E" w:rsidRPr="00B11990" w:rsidRDefault="00161F8E" w:rsidP="00161F8E">
      <w:pPr>
        <w:jc w:val="center"/>
      </w:pPr>
      <w:r w:rsidRPr="00B11990">
        <w:t>СОДЕРЖАНИЕ</w:t>
      </w:r>
    </w:p>
    <w:p w:rsidR="00161F8E" w:rsidRPr="00B11990" w:rsidRDefault="00161F8E" w:rsidP="00161F8E"/>
    <w:p w:rsidR="00161F8E" w:rsidRPr="00B11990" w:rsidRDefault="00161F8E" w:rsidP="00161F8E">
      <w:r w:rsidRPr="00B11990">
        <w:t>ВВЕДЕНИЕ</w:t>
      </w:r>
    </w:p>
    <w:p w:rsidR="00161F8E" w:rsidRPr="00B11990" w:rsidRDefault="00161F8E" w:rsidP="00161F8E"/>
    <w:p w:rsidR="00161F8E" w:rsidRPr="00B11990" w:rsidRDefault="00161F8E" w:rsidP="00161F8E">
      <w:r w:rsidRPr="00B11990">
        <w:t>1. ОСНОВЫ ОРГАНИЗАЦИИ И ВЕДЕНИЯ БУХГАЛТЕРСКОГО УЧЕТА В АО «»</w:t>
      </w:r>
    </w:p>
    <w:p w:rsidR="00161F8E" w:rsidRPr="00B11990" w:rsidRDefault="00161F8E" w:rsidP="00161F8E">
      <w:r w:rsidRPr="00B11990">
        <w:t>1.1 Особенности ведения бухгалтерского учета в авиакомпаниях</w:t>
      </w:r>
    </w:p>
    <w:p w:rsidR="00161F8E" w:rsidRPr="00B11990" w:rsidRDefault="00161F8E" w:rsidP="00161F8E">
      <w:r w:rsidRPr="00B11990">
        <w:t>1.2 Формирование и раскрытие учетной политики АО «»</w:t>
      </w:r>
    </w:p>
    <w:p w:rsidR="00161F8E" w:rsidRPr="00B11990" w:rsidRDefault="00161F8E" w:rsidP="00161F8E">
      <w:r w:rsidRPr="00B11990">
        <w:t>1.3 Технико-экономическая характеристика АО «»</w:t>
      </w:r>
    </w:p>
    <w:p w:rsidR="00161F8E" w:rsidRPr="00B11990" w:rsidRDefault="00161F8E" w:rsidP="00161F8E">
      <w:r w:rsidRPr="00B11990">
        <w:t>2 ОСОБЕННОСТИ ПРОВЕДЕНИЯ АУДИТА В АВИАКОМПАН</w:t>
      </w:r>
      <w:proofErr w:type="gramStart"/>
      <w:r w:rsidRPr="00B11990">
        <w:t>ИИ АО</w:t>
      </w:r>
      <w:proofErr w:type="gramEnd"/>
      <w:r w:rsidRPr="00B11990">
        <w:t xml:space="preserve"> «»</w:t>
      </w:r>
    </w:p>
    <w:p w:rsidR="00161F8E" w:rsidRPr="00B11990" w:rsidRDefault="00161F8E" w:rsidP="00161F8E">
      <w:r w:rsidRPr="00B11990">
        <w:t>2.1 Теоретические основы аудита в авиакомпан</w:t>
      </w:r>
      <w:proofErr w:type="gramStart"/>
      <w:r w:rsidRPr="00B11990">
        <w:t>ии АО</w:t>
      </w:r>
      <w:proofErr w:type="gramEnd"/>
      <w:r w:rsidRPr="00B11990">
        <w:t xml:space="preserve"> «»</w:t>
      </w:r>
    </w:p>
    <w:p w:rsidR="00161F8E" w:rsidRPr="00B11990" w:rsidRDefault="00161F8E" w:rsidP="00161F8E">
      <w:r w:rsidRPr="00B11990">
        <w:t>2.2 Этапы проведения аудиторской проверки в авиакомпан</w:t>
      </w:r>
      <w:proofErr w:type="gramStart"/>
      <w:r w:rsidRPr="00B11990">
        <w:t>ии АО</w:t>
      </w:r>
      <w:proofErr w:type="gramEnd"/>
      <w:r w:rsidRPr="00B11990">
        <w:t xml:space="preserve"> «»</w:t>
      </w:r>
    </w:p>
    <w:p w:rsidR="00161F8E" w:rsidRPr="00B11990" w:rsidRDefault="00161F8E" w:rsidP="00161F8E">
      <w:r w:rsidRPr="00B11990">
        <w:t>2.3 Оценка аудитором результатов аудиторской проверки</w:t>
      </w:r>
    </w:p>
    <w:p w:rsidR="00161F8E" w:rsidRPr="00B11990" w:rsidRDefault="00161F8E" w:rsidP="00161F8E">
      <w:r w:rsidRPr="00B11990">
        <w:t>3 АНАЛИЗ ФИНАНСОВО-ХОЗЯЙСТВЕННОЙ ДЕЯТЕЛЬНОСТИ АО «»</w:t>
      </w:r>
    </w:p>
    <w:p w:rsidR="00161F8E" w:rsidRPr="00B11990" w:rsidRDefault="00161F8E" w:rsidP="00161F8E">
      <w:r w:rsidRPr="00B11990">
        <w:t>3.1 Расчет финансово-хозяйственных показателей, характеризующих финансовую устойчивость авиакомпан</w:t>
      </w:r>
      <w:proofErr w:type="gramStart"/>
      <w:r w:rsidRPr="00B11990">
        <w:t>ии АО</w:t>
      </w:r>
      <w:proofErr w:type="gramEnd"/>
      <w:r w:rsidRPr="00B11990">
        <w:t xml:space="preserve"> «»</w:t>
      </w:r>
    </w:p>
    <w:p w:rsidR="00161F8E" w:rsidRPr="00B11990" w:rsidRDefault="00161F8E" w:rsidP="00161F8E">
      <w:r w:rsidRPr="00B11990">
        <w:t>3.2 Анализ и оценка платежеспособности и ликвидности авиакомпан</w:t>
      </w:r>
      <w:proofErr w:type="gramStart"/>
      <w:r w:rsidRPr="00B11990">
        <w:t>ии АО</w:t>
      </w:r>
      <w:proofErr w:type="gramEnd"/>
      <w:r w:rsidRPr="00B11990">
        <w:t xml:space="preserve"> «»</w:t>
      </w:r>
    </w:p>
    <w:p w:rsidR="00161F8E" w:rsidRPr="00B11990" w:rsidRDefault="00161F8E" w:rsidP="00161F8E">
      <w:r w:rsidRPr="00B11990">
        <w:t>3.3 Повышение эффективности финансово-хозяйственной деятельности авиакомпан</w:t>
      </w:r>
      <w:proofErr w:type="gramStart"/>
      <w:r w:rsidRPr="00B11990">
        <w:t>ии АО</w:t>
      </w:r>
      <w:proofErr w:type="gramEnd"/>
      <w:r w:rsidRPr="00B11990">
        <w:t xml:space="preserve"> «»</w:t>
      </w:r>
    </w:p>
    <w:p w:rsidR="00161F8E" w:rsidRPr="00B11990" w:rsidRDefault="00161F8E" w:rsidP="00161F8E">
      <w:r w:rsidRPr="00B11990">
        <w:t>СПИСОК ИСПОЛЬЗОВАННОЙ ЛИТЕРАТУРЫ</w:t>
      </w:r>
    </w:p>
    <w:p w:rsidR="00161F8E" w:rsidRDefault="00161F8E" w:rsidP="00161F8E"/>
    <w:p w:rsidR="00161F8E" w:rsidRDefault="00161F8E">
      <w:pPr>
        <w:spacing w:after="200" w:line="276" w:lineRule="auto"/>
      </w:pPr>
      <w:r>
        <w:br w:type="page"/>
      </w:r>
    </w:p>
    <w:p w:rsidR="00161F8E" w:rsidRPr="00B11990" w:rsidRDefault="00161F8E" w:rsidP="00161F8E">
      <w:pPr>
        <w:ind w:firstLine="567"/>
        <w:jc w:val="both"/>
      </w:pPr>
      <w:r w:rsidRPr="00B11990">
        <w:lastRenderedPageBreak/>
        <w:t>ВВЕДЕНИЕ</w:t>
      </w:r>
    </w:p>
    <w:p w:rsidR="00161F8E" w:rsidRPr="00B11990" w:rsidRDefault="00161F8E" w:rsidP="00161F8E">
      <w:pPr>
        <w:ind w:firstLine="567"/>
        <w:jc w:val="both"/>
      </w:pPr>
    </w:p>
    <w:p w:rsidR="00161F8E" w:rsidRPr="00B11990" w:rsidRDefault="00161F8E" w:rsidP="00161F8E">
      <w:pPr>
        <w:tabs>
          <w:tab w:val="left" w:pos="851"/>
        </w:tabs>
        <w:ind w:firstLine="567"/>
        <w:jc w:val="both"/>
      </w:pPr>
      <w:r w:rsidRPr="00B11990">
        <w:t>Актуальность темы исследования. Воздушный транспорт является одной из ведущих от</w:t>
      </w:r>
      <w:r w:rsidRPr="00B11990">
        <w:softHyphen/>
        <w:t>раслей рынка услуг. Он играет значительную роль в обеспечении экономики страны и личного потребления. В силу экономико-географических особенностей Республики Казахстан воздушный транспорт имеет особую социально-экономическую значимость, обеспечивая необходимую транспортную доступность и осуществление функции географической связности регионов государства.</w:t>
      </w:r>
    </w:p>
    <w:p w:rsidR="00161F8E" w:rsidRPr="00B11990" w:rsidRDefault="00161F8E" w:rsidP="00161F8E">
      <w:pPr>
        <w:tabs>
          <w:tab w:val="left" w:pos="851"/>
        </w:tabs>
        <w:ind w:firstLine="567"/>
        <w:jc w:val="both"/>
      </w:pPr>
      <w:r w:rsidRPr="00B11990">
        <w:t>В период с 2005 г. по настоящее время наблюдается интенсивный восстановительный ро</w:t>
      </w:r>
      <w:proofErr w:type="gramStart"/>
      <w:r w:rsidRPr="00B11990">
        <w:t>ст спр</w:t>
      </w:r>
      <w:proofErr w:type="gramEnd"/>
      <w:r w:rsidRPr="00B11990">
        <w:t>оса на авиаперевозки. В связи с этим авиакомпании осуществляют решение следующих стратегических задач:</w:t>
      </w:r>
    </w:p>
    <w:p w:rsidR="00161F8E" w:rsidRPr="00B11990" w:rsidRDefault="00161F8E" w:rsidP="00161F8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B11990">
        <w:t>снижение себестоимости авиаперевозок за счет обновления самолетно-моторного парка;</w:t>
      </w:r>
    </w:p>
    <w:p w:rsidR="00161F8E" w:rsidRPr="00B11990" w:rsidRDefault="00161F8E" w:rsidP="00161F8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B11990">
        <w:t>повышение качества оказания услуг;</w:t>
      </w:r>
    </w:p>
    <w:p w:rsidR="00161F8E" w:rsidRPr="00B11990" w:rsidRDefault="00161F8E" w:rsidP="00161F8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B11990">
        <w:t>создание запаса прочности для формирования конкурентоспособных позиций на рынке.</w:t>
      </w:r>
    </w:p>
    <w:p w:rsidR="00161F8E" w:rsidRPr="00B11990" w:rsidRDefault="00161F8E" w:rsidP="00161F8E">
      <w:pPr>
        <w:tabs>
          <w:tab w:val="left" w:pos="851"/>
        </w:tabs>
        <w:ind w:firstLine="567"/>
        <w:jc w:val="both"/>
      </w:pPr>
      <w:r w:rsidRPr="00B11990">
        <w:t>В этой связи задача повышения эффективности деятельности авиакомпаний напрямую связана с качеством учетно-аналитического обеспечения. Необходима разработка новых подходов к управлению финансово-хозяйственной деятельностью авиакомпаний. Постановка и осуществление финансового и управленческого учета, экономического анализа должны быть связаны с обеспечением менеджеров оперативной информацией, необходимой для принятия эффективных управленческих решений.</w:t>
      </w:r>
    </w:p>
    <w:p w:rsidR="00161F8E" w:rsidRPr="00B11990" w:rsidRDefault="00161F8E" w:rsidP="00161F8E">
      <w:pPr>
        <w:shd w:val="clear" w:color="auto" w:fill="FFFFFF"/>
        <w:tabs>
          <w:tab w:val="left" w:pos="851"/>
        </w:tabs>
        <w:ind w:firstLine="567"/>
        <w:jc w:val="both"/>
        <w:rPr>
          <w:color w:val="000000" w:themeColor="text1"/>
        </w:rPr>
      </w:pPr>
      <w:r w:rsidRPr="00B11990">
        <w:rPr>
          <w:color w:val="000000" w:themeColor="text1"/>
        </w:rPr>
        <w:t xml:space="preserve">В современных условиях хозяйствования практически невозможно управлять сложным </w:t>
      </w:r>
      <w:proofErr w:type="gramStart"/>
      <w:r w:rsidRPr="00B11990">
        <w:rPr>
          <w:color w:val="000000" w:themeColor="text1"/>
        </w:rPr>
        <w:t>экономическим механизмом</w:t>
      </w:r>
      <w:proofErr w:type="gramEnd"/>
      <w:r w:rsidRPr="00B11990">
        <w:rPr>
          <w:color w:val="000000" w:themeColor="text1"/>
        </w:rPr>
        <w:t xml:space="preserve"> хозяйствующего субъекта без своевременной и достоверной экономической информации, которую дает четко налаженная система учета. От четкой и слаженной работы бухгалтерии во многом зависит экономическое состояние субъекта, своевременность платежей в бюджет, расчеты с покупателями и заказчиками и др. </w:t>
      </w:r>
    </w:p>
    <w:p w:rsidR="00161F8E" w:rsidRDefault="00161F8E" w:rsidP="00161F8E">
      <w:bookmarkStart w:id="0" w:name="_GoBack"/>
      <w:bookmarkEnd w:id="0"/>
    </w:p>
    <w:p w:rsidR="00161F8E" w:rsidRDefault="00161F8E" w:rsidP="00161F8E"/>
    <w:p w:rsidR="00161F8E" w:rsidRDefault="00161F8E">
      <w:pPr>
        <w:spacing w:after="200" w:line="276" w:lineRule="auto"/>
        <w:rPr>
          <w:rFonts w:eastAsiaTheme="majorEastAsia"/>
          <w:color w:val="000000" w:themeColor="text1"/>
          <w:kern w:val="0"/>
          <w:lang w:eastAsia="ru-RU"/>
          <w14:ligatures w14:val="none"/>
        </w:rPr>
      </w:pPr>
      <w:r>
        <w:rPr>
          <w:b/>
          <w:color w:val="000000" w:themeColor="text1"/>
        </w:rPr>
        <w:br w:type="page"/>
      </w:r>
    </w:p>
    <w:p w:rsidR="00161F8E" w:rsidRPr="00B11990" w:rsidRDefault="00161F8E" w:rsidP="00161F8E">
      <w:pPr>
        <w:pStyle w:val="2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119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:rsidR="00161F8E" w:rsidRPr="00B11990" w:rsidRDefault="00161F8E" w:rsidP="00161F8E">
      <w:pPr>
        <w:tabs>
          <w:tab w:val="left" w:pos="851"/>
        </w:tabs>
        <w:ind w:firstLine="567"/>
        <w:jc w:val="both"/>
        <w:rPr>
          <w:color w:val="000000" w:themeColor="text1"/>
        </w:rPr>
      </w:pPr>
    </w:p>
    <w:p w:rsidR="00161F8E" w:rsidRPr="00B11990" w:rsidRDefault="00161F8E" w:rsidP="00161F8E">
      <w:pPr>
        <w:tabs>
          <w:tab w:val="left" w:pos="851"/>
        </w:tabs>
        <w:ind w:firstLine="567"/>
        <w:jc w:val="both"/>
        <w:rPr>
          <w:color w:val="000000" w:themeColor="text1"/>
        </w:rPr>
      </w:pPr>
    </w:p>
    <w:p w:rsidR="00161F8E" w:rsidRPr="00B11990" w:rsidRDefault="00161F8E" w:rsidP="00161F8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 w:themeColor="text1"/>
        </w:rPr>
      </w:pPr>
      <w:r w:rsidRPr="00B11990">
        <w:rPr>
          <w:color w:val="000000" w:themeColor="text1"/>
        </w:rPr>
        <w:t>Закон Республики Казахстан от 28 февраля 2007 года № 234-</w:t>
      </w:r>
      <w:proofErr w:type="spellStart"/>
      <w:r w:rsidRPr="00B11990">
        <w:rPr>
          <w:color w:val="000000" w:themeColor="text1"/>
        </w:rPr>
        <w:t>III</w:t>
      </w:r>
      <w:proofErr w:type="spellEnd"/>
      <w:r w:rsidRPr="00B11990">
        <w:rPr>
          <w:color w:val="000000" w:themeColor="text1"/>
        </w:rPr>
        <w:t xml:space="preserve"> «О бухгалтерском учете и финансовой отчетности» (с изменениями и дополнениями по состоянию на 26.12.2012 г.)</w:t>
      </w:r>
    </w:p>
    <w:p w:rsidR="00161F8E" w:rsidRPr="00B11990" w:rsidRDefault="00161F8E" w:rsidP="00161F8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 w:themeColor="text1"/>
        </w:rPr>
      </w:pPr>
      <w:proofErr w:type="spellStart"/>
      <w:r w:rsidRPr="00B11990">
        <w:rPr>
          <w:color w:val="000000" w:themeColor="text1"/>
        </w:rPr>
        <w:t>Нурсеитов</w:t>
      </w:r>
      <w:proofErr w:type="spellEnd"/>
      <w:r w:rsidRPr="00B11990">
        <w:rPr>
          <w:color w:val="000000" w:themeColor="text1"/>
        </w:rPr>
        <w:t xml:space="preserve"> </w:t>
      </w:r>
      <w:proofErr w:type="spellStart"/>
      <w:r w:rsidRPr="00B11990">
        <w:rPr>
          <w:color w:val="000000" w:themeColor="text1"/>
        </w:rPr>
        <w:t>Э.О</w:t>
      </w:r>
      <w:proofErr w:type="spellEnd"/>
      <w:r w:rsidRPr="00B11990">
        <w:rPr>
          <w:color w:val="000000" w:themeColor="text1"/>
        </w:rPr>
        <w:t xml:space="preserve">. Бухгалтерский учет в организациях. Учебное пособие. Издание 4-е, переработанное. Алматы: ТОО «Издательство </w:t>
      </w:r>
      <w:proofErr w:type="spellStart"/>
      <w:r w:rsidRPr="00B11990">
        <w:rPr>
          <w:color w:val="000000" w:themeColor="text1"/>
        </w:rPr>
        <w:t>LEM</w:t>
      </w:r>
      <w:proofErr w:type="spellEnd"/>
      <w:r w:rsidRPr="00B11990">
        <w:rPr>
          <w:color w:val="000000" w:themeColor="text1"/>
        </w:rPr>
        <w:t>», 2011 -  444 с.</w:t>
      </w:r>
    </w:p>
    <w:p w:rsidR="00161F8E" w:rsidRPr="00F25C92" w:rsidRDefault="00161F8E" w:rsidP="00161F8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 w:val="0"/>
          <w:kern w:val="0"/>
          <w:lang w:eastAsia="ru-RU"/>
          <w14:ligatures w14:val="none"/>
        </w:rPr>
      </w:pPr>
      <w:r w:rsidRPr="00B11990">
        <w:rPr>
          <w:color w:val="000000" w:themeColor="text1"/>
        </w:rPr>
        <w:t xml:space="preserve">Скала </w:t>
      </w:r>
      <w:proofErr w:type="spellStart"/>
      <w:r w:rsidRPr="00B11990">
        <w:rPr>
          <w:color w:val="000000" w:themeColor="text1"/>
        </w:rPr>
        <w:t>В.И</w:t>
      </w:r>
      <w:proofErr w:type="spellEnd"/>
      <w:r w:rsidRPr="00B11990">
        <w:rPr>
          <w:color w:val="000000" w:themeColor="text1"/>
        </w:rPr>
        <w:t xml:space="preserve">., Скала </w:t>
      </w:r>
      <w:proofErr w:type="spellStart"/>
      <w:r w:rsidRPr="00B11990">
        <w:rPr>
          <w:color w:val="000000" w:themeColor="text1"/>
        </w:rPr>
        <w:t>Н.В</w:t>
      </w:r>
      <w:proofErr w:type="spellEnd"/>
      <w:r w:rsidRPr="00B11990">
        <w:rPr>
          <w:color w:val="000000" w:themeColor="text1"/>
        </w:rPr>
        <w:t xml:space="preserve">., Петухова </w:t>
      </w:r>
      <w:proofErr w:type="spellStart"/>
      <w:r w:rsidRPr="00B11990">
        <w:rPr>
          <w:color w:val="000000" w:themeColor="text1"/>
        </w:rPr>
        <w:t>Е.Г</w:t>
      </w:r>
      <w:proofErr w:type="spellEnd"/>
      <w:r w:rsidRPr="00B11990">
        <w:rPr>
          <w:color w:val="000000" w:themeColor="text1"/>
        </w:rPr>
        <w:t xml:space="preserve">., Скала </w:t>
      </w:r>
      <w:proofErr w:type="spellStart"/>
      <w:r w:rsidRPr="00B11990">
        <w:rPr>
          <w:color w:val="000000" w:themeColor="text1"/>
        </w:rPr>
        <w:t>Б.В</w:t>
      </w:r>
      <w:proofErr w:type="spellEnd"/>
      <w:r w:rsidRPr="00B11990">
        <w:rPr>
          <w:color w:val="000000" w:themeColor="text1"/>
        </w:rPr>
        <w:t xml:space="preserve">. Национальная система бухгалтерского учета В </w:t>
      </w:r>
      <w:proofErr w:type="spellStart"/>
      <w:r w:rsidRPr="00B11990">
        <w:rPr>
          <w:color w:val="000000" w:themeColor="text1"/>
        </w:rPr>
        <w:t>РК</w:t>
      </w:r>
      <w:proofErr w:type="spellEnd"/>
      <w:r w:rsidRPr="00B11990">
        <w:rPr>
          <w:color w:val="000000" w:themeColor="text1"/>
        </w:rPr>
        <w:t xml:space="preserve">. Алматы: ТОО «Издательство </w:t>
      </w:r>
      <w:proofErr w:type="spellStart"/>
      <w:r w:rsidRPr="00B11990">
        <w:rPr>
          <w:color w:val="000000" w:themeColor="text1"/>
        </w:rPr>
        <w:t>LEM</w:t>
      </w:r>
      <w:proofErr w:type="spellEnd"/>
      <w:r w:rsidRPr="00B11990">
        <w:rPr>
          <w:color w:val="000000" w:themeColor="text1"/>
        </w:rPr>
        <w:t>», 2009</w:t>
      </w:r>
      <w:r w:rsidRPr="00F25C92">
        <w:rPr>
          <w:bCs w:val="0"/>
          <w:kern w:val="0"/>
          <w:lang w:eastAsia="ru-RU"/>
          <w14:ligatures w14:val="none"/>
        </w:rPr>
        <w:t>. - 3896 с.</w:t>
      </w:r>
    </w:p>
    <w:p w:rsidR="00161F8E" w:rsidRPr="00F25C92" w:rsidRDefault="00161F8E" w:rsidP="00161F8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 w:val="0"/>
          <w:kern w:val="0"/>
          <w:lang w:eastAsia="ru-RU"/>
          <w14:ligatures w14:val="none"/>
        </w:rPr>
      </w:pPr>
      <w:proofErr w:type="spellStart"/>
      <w:r w:rsidRPr="00F25C92">
        <w:rPr>
          <w:bCs w:val="0"/>
          <w:kern w:val="0"/>
          <w:lang w:eastAsia="ru-RU"/>
          <w14:ligatures w14:val="none"/>
        </w:rPr>
        <w:t>Каренова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 Г. С. Бухгалтерский учет</w:t>
      </w:r>
      <w:proofErr w:type="gramStart"/>
      <w:r w:rsidRPr="00F25C92">
        <w:rPr>
          <w:bCs w:val="0"/>
          <w:kern w:val="0"/>
          <w:lang w:eastAsia="ru-RU"/>
          <w14:ligatures w14:val="none"/>
        </w:rPr>
        <w:t xml:space="preserve"> :</w:t>
      </w:r>
      <w:proofErr w:type="gramEnd"/>
      <w:r w:rsidRPr="00F25C92">
        <w:rPr>
          <w:bCs w:val="0"/>
          <w:kern w:val="0"/>
          <w:lang w:eastAsia="ru-RU"/>
          <w14:ligatures w14:val="none"/>
        </w:rPr>
        <w:t xml:space="preserve"> учебное пособие. – Караганда</w:t>
      </w:r>
      <w:proofErr w:type="gramStart"/>
      <w:r w:rsidRPr="00F25C92">
        <w:rPr>
          <w:bCs w:val="0"/>
          <w:kern w:val="0"/>
          <w:lang w:eastAsia="ru-RU"/>
          <w14:ligatures w14:val="none"/>
        </w:rPr>
        <w:t xml:space="preserve"> :</w:t>
      </w:r>
      <w:proofErr w:type="gramEnd"/>
      <w:r w:rsidRPr="00F25C92">
        <w:rPr>
          <w:bCs w:val="0"/>
          <w:kern w:val="0"/>
          <w:lang w:eastAsia="ru-RU"/>
          <w14:ligatures w14:val="none"/>
        </w:rPr>
        <w:t xml:space="preserve">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Каренова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 Г. С., 2008. – 291 с.</w:t>
      </w:r>
    </w:p>
    <w:p w:rsidR="00161F8E" w:rsidRPr="00F25C92" w:rsidRDefault="00161F8E" w:rsidP="00161F8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 w:val="0"/>
          <w:kern w:val="0"/>
          <w:lang w:eastAsia="ru-RU"/>
          <w14:ligatures w14:val="none"/>
        </w:rPr>
      </w:pPr>
      <w:r w:rsidRPr="00F25C92">
        <w:rPr>
          <w:bCs w:val="0"/>
          <w:kern w:val="0"/>
          <w:lang w:eastAsia="ru-RU"/>
          <w14:ligatures w14:val="none"/>
        </w:rPr>
        <w:t>Устав АО Авиакомпания «</w:t>
      </w:r>
      <w:proofErr w:type="spellStart"/>
      <w:r w:rsidRPr="00F25C92">
        <w:rPr>
          <w:bCs w:val="0"/>
          <w:kern w:val="0"/>
          <w:lang w:eastAsia="ru-RU"/>
          <w14:ligatures w14:val="none"/>
        </w:rPr>
        <w:t>SCAT</w:t>
      </w:r>
      <w:proofErr w:type="spellEnd"/>
      <w:r w:rsidRPr="00F25C92">
        <w:rPr>
          <w:bCs w:val="0"/>
          <w:kern w:val="0"/>
          <w:lang w:eastAsia="ru-RU"/>
          <w14:ligatures w14:val="none"/>
        </w:rPr>
        <w:t>»</w:t>
      </w:r>
    </w:p>
    <w:p w:rsidR="00161F8E" w:rsidRPr="00596210" w:rsidRDefault="00161F8E" w:rsidP="00161F8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 w:val="0"/>
          <w:kern w:val="0"/>
          <w:lang w:eastAsia="ru-RU"/>
          <w14:ligatures w14:val="none"/>
        </w:rPr>
      </w:pPr>
      <w:r w:rsidRPr="00F25C92">
        <w:rPr>
          <w:bCs w:val="0"/>
          <w:kern w:val="0"/>
          <w:lang w:eastAsia="ru-RU"/>
          <w14:ligatures w14:val="none"/>
        </w:rPr>
        <w:t>Учетная политик</w:t>
      </w:r>
      <w:proofErr w:type="gramStart"/>
      <w:r w:rsidRPr="00F25C92">
        <w:rPr>
          <w:bCs w:val="0"/>
          <w:kern w:val="0"/>
          <w:lang w:eastAsia="ru-RU"/>
          <w14:ligatures w14:val="none"/>
        </w:rPr>
        <w:t>а АО А</w:t>
      </w:r>
      <w:proofErr w:type="gramEnd"/>
      <w:r w:rsidRPr="00F25C92">
        <w:rPr>
          <w:bCs w:val="0"/>
          <w:kern w:val="0"/>
          <w:lang w:eastAsia="ru-RU"/>
          <w14:ligatures w14:val="none"/>
        </w:rPr>
        <w:t>виакомпания «</w:t>
      </w:r>
      <w:proofErr w:type="spellStart"/>
      <w:r w:rsidRPr="00F25C92">
        <w:rPr>
          <w:bCs w:val="0"/>
          <w:kern w:val="0"/>
          <w:lang w:eastAsia="ru-RU"/>
          <w14:ligatures w14:val="none"/>
        </w:rPr>
        <w:t>SCAT</w:t>
      </w:r>
      <w:proofErr w:type="spellEnd"/>
      <w:r w:rsidRPr="00F25C92">
        <w:rPr>
          <w:bCs w:val="0"/>
          <w:kern w:val="0"/>
          <w:lang w:eastAsia="ru-RU"/>
          <w14:ligatures w14:val="none"/>
        </w:rPr>
        <w:t>»</w:t>
      </w:r>
    </w:p>
    <w:p w:rsidR="00161F8E" w:rsidRPr="00F25C92" w:rsidRDefault="00161F8E" w:rsidP="00161F8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 w:val="0"/>
          <w:kern w:val="0"/>
          <w:lang w:eastAsia="ru-RU"/>
          <w14:ligatures w14:val="none"/>
        </w:rPr>
      </w:pPr>
      <w:r>
        <w:rPr>
          <w:bCs w:val="0"/>
          <w:kern w:val="0"/>
          <w:lang w:eastAsia="ru-RU"/>
          <w14:ligatures w14:val="none"/>
        </w:rPr>
        <w:t xml:space="preserve">Рабочий план счетов </w:t>
      </w:r>
      <w:r w:rsidRPr="00F25C92">
        <w:rPr>
          <w:bCs w:val="0"/>
          <w:kern w:val="0"/>
          <w:lang w:eastAsia="ru-RU"/>
          <w14:ligatures w14:val="none"/>
        </w:rPr>
        <w:t>АО Авиакомпания «</w:t>
      </w:r>
      <w:proofErr w:type="spellStart"/>
      <w:r w:rsidRPr="00F25C92">
        <w:rPr>
          <w:bCs w:val="0"/>
          <w:kern w:val="0"/>
          <w:lang w:eastAsia="ru-RU"/>
          <w14:ligatures w14:val="none"/>
        </w:rPr>
        <w:t>SCAT</w:t>
      </w:r>
      <w:proofErr w:type="spellEnd"/>
      <w:r w:rsidRPr="00F25C92">
        <w:rPr>
          <w:bCs w:val="0"/>
          <w:kern w:val="0"/>
          <w:lang w:eastAsia="ru-RU"/>
          <w14:ligatures w14:val="none"/>
        </w:rPr>
        <w:t>»</w:t>
      </w:r>
    </w:p>
    <w:p w:rsidR="00161F8E" w:rsidRPr="00F25C92" w:rsidRDefault="00161F8E" w:rsidP="00161F8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 w:val="0"/>
          <w:kern w:val="0"/>
          <w:lang w:eastAsia="ru-RU"/>
          <w14:ligatures w14:val="none"/>
        </w:rPr>
      </w:pPr>
      <w:r w:rsidRPr="00F25C92">
        <w:rPr>
          <w:bCs w:val="0"/>
          <w:kern w:val="0"/>
          <w:lang w:eastAsia="ru-RU"/>
          <w14:ligatures w14:val="none"/>
        </w:rPr>
        <w:t>Финансовая отчетность АО Авиакомпания «</w:t>
      </w:r>
      <w:proofErr w:type="spellStart"/>
      <w:r w:rsidRPr="00F25C92">
        <w:rPr>
          <w:bCs w:val="0"/>
          <w:kern w:val="0"/>
          <w:lang w:eastAsia="ru-RU"/>
          <w14:ligatures w14:val="none"/>
        </w:rPr>
        <w:t>SCAT</w:t>
      </w:r>
      <w:proofErr w:type="spellEnd"/>
      <w:r w:rsidRPr="00F25C92">
        <w:rPr>
          <w:bCs w:val="0"/>
          <w:kern w:val="0"/>
          <w:lang w:eastAsia="ru-RU"/>
          <w14:ligatures w14:val="none"/>
        </w:rPr>
        <w:t>» за 2011-2013 гг.</w:t>
      </w:r>
    </w:p>
    <w:p w:rsidR="00161F8E" w:rsidRPr="00F25C92" w:rsidRDefault="00161F8E" w:rsidP="00161F8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 w:val="0"/>
          <w:kern w:val="0"/>
          <w:lang w:eastAsia="ru-RU"/>
          <w14:ligatures w14:val="none"/>
        </w:rPr>
      </w:pPr>
      <w:proofErr w:type="gramStart"/>
      <w:r w:rsidRPr="00F25C92">
        <w:rPr>
          <w:bCs w:val="0"/>
          <w:kern w:val="0"/>
          <w:lang w:eastAsia="ru-RU"/>
          <w14:ligatures w14:val="none"/>
        </w:rPr>
        <w:t>Богатая</w:t>
      </w:r>
      <w:proofErr w:type="gramEnd"/>
      <w:r w:rsidRPr="00F25C92">
        <w:rPr>
          <w:bCs w:val="0"/>
          <w:kern w:val="0"/>
          <w:lang w:eastAsia="ru-RU"/>
          <w14:ligatures w14:val="none"/>
        </w:rPr>
        <w:t xml:space="preserve">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И.Н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.,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Лабынцев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Н.Т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.,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Хахонова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Н.Н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. Аудит: Учебное пособие. Серия «Высшее образование». – Ростов на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Дону</w:t>
      </w:r>
      <w:proofErr w:type="gramStart"/>
      <w:r w:rsidRPr="00F25C92">
        <w:rPr>
          <w:bCs w:val="0"/>
          <w:kern w:val="0"/>
          <w:lang w:eastAsia="ru-RU"/>
          <w14:ligatures w14:val="none"/>
        </w:rPr>
        <w:t>:Ф</w:t>
      </w:r>
      <w:proofErr w:type="gramEnd"/>
      <w:r w:rsidRPr="00F25C92">
        <w:rPr>
          <w:bCs w:val="0"/>
          <w:kern w:val="0"/>
          <w:lang w:eastAsia="ru-RU"/>
          <w14:ligatures w14:val="none"/>
        </w:rPr>
        <w:t>еникс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, 2005. -544 с. </w:t>
      </w:r>
    </w:p>
    <w:p w:rsidR="00161F8E" w:rsidRPr="00F25C92" w:rsidRDefault="00161F8E" w:rsidP="00161F8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 w:val="0"/>
          <w:kern w:val="0"/>
          <w:lang w:eastAsia="ru-RU"/>
          <w14:ligatures w14:val="none"/>
        </w:rPr>
      </w:pPr>
      <w:r w:rsidRPr="00F25C92">
        <w:rPr>
          <w:bCs w:val="0"/>
          <w:kern w:val="0"/>
          <w:lang w:eastAsia="ru-RU"/>
          <w14:ligatures w14:val="none"/>
        </w:rPr>
        <w:t xml:space="preserve">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Ержанов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 М. С.,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Даулетбеков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Г.Б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.,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Ержанова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А.М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.,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Байдиков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А.М</w:t>
      </w:r>
      <w:proofErr w:type="spellEnd"/>
      <w:r w:rsidRPr="00F25C92">
        <w:rPr>
          <w:bCs w:val="0"/>
          <w:kern w:val="0"/>
          <w:lang w:eastAsia="ru-RU"/>
          <w14:ligatures w14:val="none"/>
        </w:rPr>
        <w:t>. Аудит: Учебник – Алматы 2005 г. -382 с.</w:t>
      </w:r>
    </w:p>
    <w:p w:rsidR="00161F8E" w:rsidRDefault="00161F8E" w:rsidP="00161F8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 w:val="0"/>
          <w:kern w:val="0"/>
          <w:lang w:eastAsia="ru-RU"/>
          <w14:ligatures w14:val="none"/>
        </w:rPr>
      </w:pPr>
      <w:proofErr w:type="spellStart"/>
      <w:r w:rsidRPr="00F25C92">
        <w:rPr>
          <w:bCs w:val="0"/>
          <w:kern w:val="0"/>
          <w:lang w:eastAsia="ru-RU"/>
          <w14:ligatures w14:val="none"/>
        </w:rPr>
        <w:t>Дюсембаев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К.Ш</w:t>
      </w:r>
      <w:proofErr w:type="spellEnd"/>
      <w:r w:rsidRPr="00F25C92">
        <w:rPr>
          <w:bCs w:val="0"/>
          <w:kern w:val="0"/>
          <w:lang w:eastAsia="ru-RU"/>
          <w14:ligatures w14:val="none"/>
        </w:rPr>
        <w:t xml:space="preserve">. Теория и эволюция аудита. </w:t>
      </w:r>
      <w:proofErr w:type="spellStart"/>
      <w:r w:rsidRPr="00F25C92">
        <w:rPr>
          <w:bCs w:val="0"/>
          <w:kern w:val="0"/>
          <w:lang w:eastAsia="ru-RU"/>
          <w14:ligatures w14:val="none"/>
        </w:rPr>
        <w:t>Моногррафия</w:t>
      </w:r>
      <w:proofErr w:type="spellEnd"/>
      <w:r w:rsidRPr="00F25C92">
        <w:rPr>
          <w:bCs w:val="0"/>
          <w:kern w:val="0"/>
          <w:lang w:eastAsia="ru-RU"/>
          <w14:ligatures w14:val="none"/>
        </w:rPr>
        <w:t>.- Алматы, 2012 г. -722 с.</w:t>
      </w:r>
    </w:p>
    <w:p w:rsidR="00161F8E" w:rsidRPr="00596210" w:rsidRDefault="00161F8E" w:rsidP="00161F8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 w:val="0"/>
          <w:kern w:val="0"/>
          <w:lang w:eastAsia="ru-RU"/>
          <w14:ligatures w14:val="none"/>
        </w:rPr>
      </w:pPr>
      <w:proofErr w:type="spellStart"/>
      <w:r w:rsidRPr="00596210">
        <w:rPr>
          <w:bCs w:val="0"/>
          <w:kern w:val="0"/>
          <w:lang w:eastAsia="ru-RU"/>
          <w14:ligatures w14:val="none"/>
        </w:rPr>
        <w:t>Дюсембаев</w:t>
      </w:r>
      <w:proofErr w:type="spellEnd"/>
      <w:r w:rsidRPr="00596210">
        <w:rPr>
          <w:bCs w:val="0"/>
          <w:kern w:val="0"/>
          <w:lang w:eastAsia="ru-RU"/>
          <w14:ligatures w14:val="none"/>
        </w:rPr>
        <w:t xml:space="preserve"> </w:t>
      </w:r>
      <w:proofErr w:type="spellStart"/>
      <w:r w:rsidRPr="00596210">
        <w:rPr>
          <w:bCs w:val="0"/>
          <w:kern w:val="0"/>
          <w:lang w:eastAsia="ru-RU"/>
          <w14:ligatures w14:val="none"/>
        </w:rPr>
        <w:t>К.Ш</w:t>
      </w:r>
      <w:proofErr w:type="spellEnd"/>
      <w:r w:rsidRPr="00596210">
        <w:rPr>
          <w:bCs w:val="0"/>
          <w:kern w:val="0"/>
          <w:lang w:eastAsia="ru-RU"/>
          <w14:ligatures w14:val="none"/>
        </w:rPr>
        <w:t>. Аудит и анализ финансовой отч</w:t>
      </w:r>
      <w:r>
        <w:rPr>
          <w:bCs w:val="0"/>
          <w:kern w:val="0"/>
          <w:lang w:eastAsia="ru-RU"/>
          <w14:ligatures w14:val="none"/>
        </w:rPr>
        <w:t>етности. Алматы, 2008. - с. 147</w:t>
      </w:r>
    </w:p>
    <w:p w:rsidR="00161F8E" w:rsidRPr="00596210" w:rsidRDefault="00161F8E" w:rsidP="00161F8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 w:val="0"/>
          <w:kern w:val="0"/>
          <w:lang w:eastAsia="ru-RU"/>
          <w14:ligatures w14:val="none"/>
        </w:rPr>
      </w:pPr>
      <w:proofErr w:type="spellStart"/>
      <w:r w:rsidRPr="00596210">
        <w:rPr>
          <w:bCs w:val="0"/>
          <w:kern w:val="0"/>
          <w:lang w:eastAsia="ru-RU"/>
          <w14:ligatures w14:val="none"/>
        </w:rPr>
        <w:t>Абдыкалыков</w:t>
      </w:r>
      <w:proofErr w:type="spellEnd"/>
      <w:r w:rsidRPr="00596210">
        <w:rPr>
          <w:bCs w:val="0"/>
          <w:kern w:val="0"/>
          <w:lang w:eastAsia="ru-RU"/>
          <w14:ligatures w14:val="none"/>
        </w:rPr>
        <w:t xml:space="preserve"> </w:t>
      </w:r>
      <w:proofErr w:type="spellStart"/>
      <w:r w:rsidRPr="00596210">
        <w:rPr>
          <w:bCs w:val="0"/>
          <w:kern w:val="0"/>
          <w:lang w:eastAsia="ru-RU"/>
          <w14:ligatures w14:val="none"/>
        </w:rPr>
        <w:t>Т.А</w:t>
      </w:r>
      <w:proofErr w:type="spellEnd"/>
      <w:r w:rsidRPr="00596210">
        <w:rPr>
          <w:bCs w:val="0"/>
          <w:kern w:val="0"/>
          <w:lang w:eastAsia="ru-RU"/>
          <w14:ligatures w14:val="none"/>
        </w:rPr>
        <w:t>. Учет и Аудит: Учебное пособие. Издательство Казахского Национального Университета имени Аль-</w:t>
      </w:r>
      <w:proofErr w:type="spellStart"/>
      <w:r w:rsidRPr="00596210">
        <w:rPr>
          <w:bCs w:val="0"/>
          <w:kern w:val="0"/>
          <w:lang w:eastAsia="ru-RU"/>
          <w14:ligatures w14:val="none"/>
        </w:rPr>
        <w:t>Фараби</w:t>
      </w:r>
      <w:proofErr w:type="spellEnd"/>
      <w:r w:rsidRPr="00596210">
        <w:rPr>
          <w:bCs w:val="0"/>
          <w:kern w:val="0"/>
          <w:lang w:eastAsia="ru-RU"/>
          <w14:ligatures w14:val="none"/>
        </w:rPr>
        <w:t xml:space="preserve">, 2005. </w:t>
      </w:r>
      <w:r>
        <w:rPr>
          <w:bCs w:val="0"/>
          <w:kern w:val="0"/>
          <w:lang w:eastAsia="ru-RU"/>
          <w14:ligatures w14:val="none"/>
        </w:rPr>
        <w:t>- с. 254</w:t>
      </w:r>
    </w:p>
    <w:p w:rsidR="00161F8E" w:rsidRPr="00596210" w:rsidRDefault="00161F8E" w:rsidP="00161F8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 w:val="0"/>
          <w:kern w:val="0"/>
          <w:lang w:eastAsia="ru-RU"/>
          <w14:ligatures w14:val="none"/>
        </w:rPr>
      </w:pPr>
      <w:proofErr w:type="spellStart"/>
      <w:r w:rsidRPr="00596210">
        <w:rPr>
          <w:bCs w:val="0"/>
          <w:kern w:val="0"/>
          <w:lang w:eastAsia="ru-RU"/>
          <w14:ligatures w14:val="none"/>
        </w:rPr>
        <w:t>Березюк</w:t>
      </w:r>
      <w:proofErr w:type="spellEnd"/>
      <w:r w:rsidRPr="00596210">
        <w:rPr>
          <w:bCs w:val="0"/>
          <w:kern w:val="0"/>
          <w:lang w:eastAsia="ru-RU"/>
          <w14:ligatures w14:val="none"/>
        </w:rPr>
        <w:t xml:space="preserve"> </w:t>
      </w:r>
      <w:proofErr w:type="spellStart"/>
      <w:r w:rsidRPr="00596210">
        <w:rPr>
          <w:bCs w:val="0"/>
          <w:kern w:val="0"/>
          <w:lang w:eastAsia="ru-RU"/>
          <w14:ligatures w14:val="none"/>
        </w:rPr>
        <w:t>В.И</w:t>
      </w:r>
      <w:proofErr w:type="spellEnd"/>
      <w:r w:rsidRPr="00596210">
        <w:rPr>
          <w:bCs w:val="0"/>
          <w:kern w:val="0"/>
          <w:lang w:eastAsia="ru-RU"/>
          <w14:ligatures w14:val="none"/>
        </w:rPr>
        <w:t>. Аудит: Учебное пос</w:t>
      </w:r>
      <w:r>
        <w:rPr>
          <w:bCs w:val="0"/>
          <w:kern w:val="0"/>
          <w:lang w:eastAsia="ru-RU"/>
          <w14:ligatures w14:val="none"/>
        </w:rPr>
        <w:t xml:space="preserve">обие. - Караганда, 2006 - </w:t>
      </w:r>
      <w:proofErr w:type="spellStart"/>
      <w:r>
        <w:rPr>
          <w:bCs w:val="0"/>
          <w:kern w:val="0"/>
          <w:lang w:eastAsia="ru-RU"/>
          <w14:ligatures w14:val="none"/>
        </w:rPr>
        <w:t>с.214</w:t>
      </w:r>
      <w:proofErr w:type="spellEnd"/>
    </w:p>
    <w:p w:rsidR="00161F8E" w:rsidRPr="00596210" w:rsidRDefault="00161F8E" w:rsidP="00161F8E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 w:val="0"/>
          <w:kern w:val="0"/>
          <w:lang w:eastAsia="ru-RU"/>
          <w14:ligatures w14:val="none"/>
        </w:rPr>
      </w:pPr>
      <w:proofErr w:type="spellStart"/>
      <w:r w:rsidRPr="00596210">
        <w:rPr>
          <w:bCs w:val="0"/>
          <w:kern w:val="0"/>
          <w:lang w:eastAsia="ru-RU"/>
          <w14:ligatures w14:val="none"/>
        </w:rPr>
        <w:t>Торшаева</w:t>
      </w:r>
      <w:proofErr w:type="spellEnd"/>
      <w:r w:rsidRPr="00596210">
        <w:rPr>
          <w:bCs w:val="0"/>
          <w:kern w:val="0"/>
          <w:lang w:eastAsia="ru-RU"/>
          <w14:ligatures w14:val="none"/>
        </w:rPr>
        <w:t xml:space="preserve"> </w:t>
      </w:r>
      <w:proofErr w:type="spellStart"/>
      <w:r w:rsidRPr="00596210">
        <w:rPr>
          <w:bCs w:val="0"/>
          <w:kern w:val="0"/>
          <w:lang w:eastAsia="ru-RU"/>
          <w14:ligatures w14:val="none"/>
        </w:rPr>
        <w:t>Ш.М</w:t>
      </w:r>
      <w:proofErr w:type="spellEnd"/>
      <w:r w:rsidRPr="00596210">
        <w:rPr>
          <w:bCs w:val="0"/>
          <w:kern w:val="0"/>
          <w:lang w:eastAsia="ru-RU"/>
          <w14:ligatures w14:val="none"/>
        </w:rPr>
        <w:t>. Основы аудита. - Караганда: И</w:t>
      </w:r>
      <w:r>
        <w:rPr>
          <w:bCs w:val="0"/>
          <w:kern w:val="0"/>
          <w:lang w:eastAsia="ru-RU"/>
          <w14:ligatures w14:val="none"/>
        </w:rPr>
        <w:t xml:space="preserve">здательство </w:t>
      </w:r>
      <w:proofErr w:type="spellStart"/>
      <w:r>
        <w:rPr>
          <w:bCs w:val="0"/>
          <w:kern w:val="0"/>
          <w:lang w:eastAsia="ru-RU"/>
          <w14:ligatures w14:val="none"/>
        </w:rPr>
        <w:t>КУБУП</w:t>
      </w:r>
      <w:proofErr w:type="spellEnd"/>
      <w:r>
        <w:rPr>
          <w:bCs w:val="0"/>
          <w:kern w:val="0"/>
          <w:lang w:eastAsia="ru-RU"/>
          <w14:ligatures w14:val="none"/>
        </w:rPr>
        <w:t xml:space="preserve">, 2009. - </w:t>
      </w:r>
      <w:proofErr w:type="spellStart"/>
      <w:r>
        <w:rPr>
          <w:bCs w:val="0"/>
          <w:kern w:val="0"/>
          <w:lang w:eastAsia="ru-RU"/>
          <w14:ligatures w14:val="none"/>
        </w:rPr>
        <w:t>с.60</w:t>
      </w:r>
      <w:proofErr w:type="spellEnd"/>
    </w:p>
    <w:p w:rsidR="00161F8E" w:rsidRPr="00B11990" w:rsidRDefault="00161F8E" w:rsidP="00161F8E"/>
    <w:p w:rsidR="00594D11" w:rsidRDefault="00594D11"/>
    <w:sectPr w:rsidR="0059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C57"/>
    <w:multiLevelType w:val="hybridMultilevel"/>
    <w:tmpl w:val="FBBAACDC"/>
    <w:lvl w:ilvl="0" w:tplc="E2F69B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D6429B"/>
    <w:multiLevelType w:val="hybridMultilevel"/>
    <w:tmpl w:val="2564F704"/>
    <w:lvl w:ilvl="0" w:tplc="5E8C7A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8E"/>
    <w:rsid w:val="00161F8E"/>
    <w:rsid w:val="005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8E"/>
    <w:pPr>
      <w:spacing w:after="0" w:line="240" w:lineRule="auto"/>
    </w:pPr>
    <w:rPr>
      <w:rFonts w:ascii="Times New Roman" w:hAnsi="Times New Roman" w:cs="Times New Roman"/>
      <w:bCs/>
      <w:kern w:val="28"/>
      <w:sz w:val="28"/>
      <w:szCs w:val="28"/>
      <w14:ligatures w14:val="standardContextual"/>
    </w:rPr>
  </w:style>
  <w:style w:type="paragraph" w:styleId="2">
    <w:name w:val="heading 2"/>
    <w:basedOn w:val="a"/>
    <w:next w:val="a"/>
    <w:link w:val="20"/>
    <w:unhideWhenUsed/>
    <w:qFormat/>
    <w:rsid w:val="00161F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1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161F8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8E"/>
    <w:pPr>
      <w:spacing w:after="0" w:line="240" w:lineRule="auto"/>
    </w:pPr>
    <w:rPr>
      <w:rFonts w:ascii="Times New Roman" w:hAnsi="Times New Roman" w:cs="Times New Roman"/>
      <w:bCs/>
      <w:kern w:val="28"/>
      <w:sz w:val="28"/>
      <w:szCs w:val="28"/>
      <w14:ligatures w14:val="standardContextual"/>
    </w:rPr>
  </w:style>
  <w:style w:type="paragraph" w:styleId="2">
    <w:name w:val="heading 2"/>
    <w:basedOn w:val="a"/>
    <w:next w:val="a"/>
    <w:link w:val="20"/>
    <w:unhideWhenUsed/>
    <w:qFormat/>
    <w:rsid w:val="00161F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1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161F8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2015-09-23T06:46:00Z</dcterms:created>
  <dcterms:modified xsi:type="dcterms:W3CDTF">2015-09-23T06:52:00Z</dcterms:modified>
</cp:coreProperties>
</file>