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Правовая природа института понятых в уголовном процессе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План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Введение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Глава 1 Правовое регулирование участия понятых в уголовном процессе Республики Казахстан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1.1 Основные теоретические положения об участниках уголовного процесса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1.2 Уголовно-процессуальное законодательство Республики Казахстан, определяющее статус понятого в уголовном процессе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 xml:space="preserve">Глава 2 Становление и развитие правового института </w:t>
      </w:r>
      <w:proofErr w:type="gramStart"/>
      <w:r w:rsidRPr="00F632A8">
        <w:rPr>
          <w:color w:val="000000"/>
          <w:sz w:val="28"/>
          <w:szCs w:val="28"/>
        </w:rPr>
        <w:t>понятых</w:t>
      </w:r>
      <w:proofErr w:type="gramEnd"/>
      <w:r w:rsidRPr="00F632A8">
        <w:rPr>
          <w:color w:val="000000"/>
          <w:sz w:val="28"/>
          <w:szCs w:val="28"/>
        </w:rPr>
        <w:t xml:space="preserve"> и его содержание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2.1 Актуальные проблемы теории и практики участия понятых в расследовании уголовных дел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 xml:space="preserve">2.2 Тенденции развития института понятых по проекту новой редакции Уголовно-процессуального кодекса </w:t>
      </w:r>
      <w:proofErr w:type="spellStart"/>
      <w:r w:rsidRPr="00F632A8">
        <w:rPr>
          <w:color w:val="000000"/>
          <w:sz w:val="28"/>
          <w:szCs w:val="28"/>
        </w:rPr>
        <w:t>РК</w:t>
      </w:r>
      <w:proofErr w:type="spellEnd"/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Глава 3 Способы фиксации доказательств в уголовном процессе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3.1 Основные способы и их возможности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3.2 Применение научно-технических средств фиксации доказательств как альтернатива участию понятых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3.3 Положительные и отрицательные аспекты альтернативных средств фиксации информации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Заключение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Список использованных источников</w:t>
      </w:r>
    </w:p>
    <w:p w:rsidR="00F632A8" w:rsidRPr="00F632A8" w:rsidRDefault="00F632A8" w:rsidP="00F632A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32A8">
        <w:rPr>
          <w:color w:val="000000"/>
          <w:sz w:val="28"/>
          <w:szCs w:val="28"/>
        </w:rPr>
        <w:t>Приложение</w:t>
      </w:r>
    </w:p>
    <w:p w:rsidR="00F632A8" w:rsidRDefault="00F63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2A8">
        <w:rPr>
          <w:rFonts w:ascii="Times New Roman" w:hAnsi="Times New Roman" w:cs="Times New Roman"/>
          <w:sz w:val="28"/>
          <w:szCs w:val="28"/>
        </w:rPr>
        <w:t>1.Конституция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Республики Казахстан от 30 августа 1995 года (с изменениями и дополнениями по состоянию на 02.02.2011 г.)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2A8">
        <w:rPr>
          <w:rFonts w:ascii="Times New Roman" w:hAnsi="Times New Roman" w:cs="Times New Roman"/>
          <w:sz w:val="28"/>
          <w:szCs w:val="28"/>
        </w:rPr>
        <w:t>2.Уголовно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-процессуальный кодекс Республики Казахстан от 13 декабря 1997 года №206-I (с изменениями и дополнениями по состоянию на 04.07.2013 г.)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2A8">
        <w:rPr>
          <w:rFonts w:ascii="Times New Roman" w:hAnsi="Times New Roman" w:cs="Times New Roman"/>
          <w:sz w:val="28"/>
          <w:szCs w:val="28"/>
        </w:rPr>
        <w:t>3.Закон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Республики Казахстан от 5 июля 2000 года №72-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«О государственной защите лиц, участвующих в уголовном процессе» (с изменениями и дополнениями по состоянию на 30.06.2010 г.)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2A8">
        <w:rPr>
          <w:rFonts w:ascii="Times New Roman" w:hAnsi="Times New Roman" w:cs="Times New Roman"/>
          <w:sz w:val="28"/>
          <w:szCs w:val="28"/>
        </w:rPr>
        <w:t>4.Гражданский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кодекс Республики Казахстан от 27 декабря 1994 года 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>с изменениями и дополнениями по состоянию на 03.07.13 г.)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>5. Нормативное постановление Верховного Суда Республики Казахстан от 20 апреля 2006 года № 4 «О некоторых вопросах оценки доказательств по уголовным делам» (с изменениями и дополнениями от 25.06.2010 г.)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>6. Постановление Кабинета Министров Республики Казахстан от 25 февраля 1992 г. № 152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б утверждении Инструкции о порядке и размерах возмещения расходов и выплаты вознаграждения лицам в связи с их вызовом в органы дознания, предварительного следствия, прокуратуры или в суд (с изменениями, внесенными в соответствии с постановлением Правительства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от 30 ноября 1998 года № 1209)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>7. Закон Республики Казахстан от 2 апреля 2010 года № 261-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«Об исполнительном производстве и статусе судебных исполнителей» (с изменениями и дополнениями по состоянию на 03.07.2013 г.)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>8. Кодекс Республики Казахстан от 10 декабря 2008 года № 99-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«О налогах и других обязательных платежах в бюджет» (Налоговый кодекс) (с изменениями и дополнениями по состоянию на 03.07.2013 г.)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Когамов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М.Ч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Комментарий к Уголовно-процессуальному кодексу Республики Казахстан. Общая и Особенная части. — Алматы: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Жет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, 2008. – 880-888 с.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2A8">
        <w:rPr>
          <w:rFonts w:ascii="Times New Roman" w:hAnsi="Times New Roman" w:cs="Times New Roman"/>
          <w:sz w:val="28"/>
          <w:szCs w:val="28"/>
        </w:rPr>
        <w:t>10.Ахпанов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Хан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А.Л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Ханов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Проблемы социально-экономических процессов и законодательства Республики Казахстан. Сборник научных трудов Карагандинского Филиала Университета им. Д. А.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3. - Караганда, 2003.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с.96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-97.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2A8">
        <w:rPr>
          <w:rFonts w:ascii="Times New Roman" w:hAnsi="Times New Roman" w:cs="Times New Roman"/>
          <w:sz w:val="28"/>
          <w:szCs w:val="28"/>
        </w:rPr>
        <w:t>11.Зайцев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О.А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Москаленко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Государственная защита участников уголовного процесса в ходе судебного разбирательства. – М., 2008.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с.15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-27.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Канафин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Д.К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Гарантии прав личности в уголовном судопроизводстве: Монография. – Алматы, 2005.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Дуйсенова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С. В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Талдыкоргане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в делах участвуют  одни и те же понятые.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www.zakon.kz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04.02.09г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.).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2A8">
        <w:rPr>
          <w:rFonts w:ascii="Times New Roman" w:hAnsi="Times New Roman" w:cs="Times New Roman"/>
          <w:sz w:val="28"/>
          <w:szCs w:val="28"/>
        </w:rPr>
        <w:t>14.Балакешова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А. Гражданин отсудил два миллиона тенге.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www.liter.kz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(03.03.11 г., ежедневная республиканская общественно-политическая газета).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lastRenderedPageBreak/>
        <w:t>15. Постановление Правительства Республики Казахстан от 30 сентября 2013 года № 1011 «О проекте Уголовно-процессуального кодекса Республики Казахстан».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16. Досье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на проект Уголовно-процессуального кодекса Республики Казахстан (новая редакция) (по состоянию на 30 сентября 2013 года)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17. Сулейменова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Г.Ж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профессор, Гендиректор Евразийского центра права, член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НКС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, адвокат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городской коллегии адвокатов Заключение научно-правовой экспертизы Концепции проекта Уголовно-процессуального кодекса Республики Казахстан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www.zakon.kz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18. Протокол главного судебного разбирательства по уголовному делу № 1-3/2012. Справочник по судебным делам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ЕАИАС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Уголовное дело (подсудимые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Ташенова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Джакишев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.)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2A8">
        <w:rPr>
          <w:rFonts w:ascii="Times New Roman" w:hAnsi="Times New Roman" w:cs="Times New Roman"/>
          <w:sz w:val="28"/>
          <w:szCs w:val="28"/>
        </w:rPr>
        <w:t>19.Михеева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Н. Реформа уголовного процесса в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путем разработки нового УПК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www.zakon.kz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Сарсенбаев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Т.Е., Хан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А.Л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Уголовный процесс: Досудебное производство. 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>стана, 2000. – с. 40-42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21. Смирнов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Калиновский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К.Б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Уголовный процесс: Учебник для вузов / Под общ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Смирнова. - СПб.: Питер, 2005. (2-е изд.)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F632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>.24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Сарсенбаев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Т.Е., Хан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А.Л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Уголовный процесс: Досудебное производство. 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стана, 2000.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c.56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>23. Уголовно-процессуальное право Республики Казахстан. Часть общая: Академический курс. Книга первая и вторая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профессора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Б.Х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Толеубековой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– Алматы, 2004. –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c.48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-49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С.Д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Уголовный процесс Республики Казахстан. (Общая часть). – Алматы, 2003.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c.46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25. Аверьянова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Белкин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Корухов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Ю.Г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Россинская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Е.Р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Криминалистика. Учебник для вузов. Под ред. профессора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Белкина. – М.: Издательская группа НОРМА-ИНФРА-М., 1999.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с.28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Возгрин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Принципы методики расследования отдельных видов преступлений. Учебное пособие. Ленинград, 1977.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c.40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27. Гинзбург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А.Я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Поврезнюк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Калинин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Справочник следователя. 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>лматы 1998. –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c.86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28. Гинзбург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А.Я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Белкин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Криминалистическая тактика. По ред.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Аубакирова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учебник. Алматы, 1998 г.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c.26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Колдин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Идентификация и ее роль в установлении истины по уголовным делам. – М., 2000 г. –c. 40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32A8">
        <w:rPr>
          <w:rFonts w:ascii="Times New Roman" w:hAnsi="Times New Roman" w:cs="Times New Roman"/>
          <w:sz w:val="28"/>
          <w:szCs w:val="28"/>
        </w:rPr>
        <w:t>30.Белкин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Криминалистическая энциклопедия. — М.: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Мегатрон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, 2000 г.-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с.47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-49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31. Белкин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Криминалистика: проблемы, тенденции, перспективы. М., 1988. –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c.75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-76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32. Бычкова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С.Ф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Организация  назначения и производства судебной экспертизы: Теория и практика судебной экспертизы.: Учеб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особие. – Т. 1. – Алматы: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Жет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, 1999.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c.61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Шейфер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Следственные действия. Основания, процессуальный порядок и доказательственное значение. М., 2004.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c.56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Букаев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Н.М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., Потанина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Использование компьютерных технологий в расследовании преступлений : учеб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>особие. Томск, 2001. - c. 40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35. Исаева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Специальные познания в уголовном судопроизводстве. М., 2003. –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c.61</w:t>
      </w:r>
      <w:proofErr w:type="spellEnd"/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36. Лаврухина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Ю.С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Основы технико-криминалистического обеспечения следственного действия // Следователь. 2006.- c. 22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37. Криминалистика: учебник. Т. 1/ под ред.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Коршуновой,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Степанова. СПб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2002. - c. 252 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38. Быховский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И.Е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Об актуальных вопросах совершенствования процессуальной регламентации следственных действий // Актуальные проблемы совершенствования производства следственных действий. Ташкент, 1988. - c. 24 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39. Ищенко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Использование современных научно-технических сре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и расследовании уголовных дел. Свердловск, 1985. - c. 15 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40. Бирюков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Научные и практические основы использования компьютерных технологий для фиксации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криминалистически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 значимой информации: монография. Луганск, 2002. - c. 106 </w:t>
      </w:r>
    </w:p>
    <w:p w:rsidR="00F632A8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>41. Криминалистическая видеозапись : учеб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 xml:space="preserve">особие / под ред.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Р.Ю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Трубицына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О.Ю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Щеглова. М., 2004. - c. 21</w:t>
      </w:r>
    </w:p>
    <w:p w:rsidR="005E69ED" w:rsidRPr="00F632A8" w:rsidRDefault="00F632A8" w:rsidP="00F63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2A8">
        <w:rPr>
          <w:rFonts w:ascii="Times New Roman" w:hAnsi="Times New Roman" w:cs="Times New Roman"/>
          <w:sz w:val="28"/>
          <w:szCs w:val="28"/>
        </w:rPr>
        <w:t xml:space="preserve">42. Антонов </w:t>
      </w:r>
      <w:proofErr w:type="spellStart"/>
      <w:r w:rsidRPr="00F632A8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F632A8">
        <w:rPr>
          <w:rFonts w:ascii="Times New Roman" w:hAnsi="Times New Roman" w:cs="Times New Roman"/>
          <w:sz w:val="28"/>
          <w:szCs w:val="28"/>
        </w:rPr>
        <w:t>. Особенности организации производства осмотра места происшествия по делам террористической направленности: учеб</w:t>
      </w:r>
      <w:proofErr w:type="gramStart"/>
      <w:r w:rsidRPr="00F632A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632A8">
        <w:rPr>
          <w:rFonts w:ascii="Times New Roman" w:hAnsi="Times New Roman" w:cs="Times New Roman"/>
          <w:sz w:val="28"/>
          <w:szCs w:val="28"/>
        </w:rPr>
        <w:t>метод. пособие. М., 2006. - c. 28</w:t>
      </w:r>
      <w:bookmarkStart w:id="0" w:name="_GoBack"/>
      <w:bookmarkEnd w:id="0"/>
    </w:p>
    <w:sectPr w:rsidR="005E69ED" w:rsidRPr="00F6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A8"/>
    <w:rsid w:val="005E69ED"/>
    <w:rsid w:val="00F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2015-03-25T09:59:00Z</dcterms:created>
  <dcterms:modified xsi:type="dcterms:W3CDTF">2015-03-25T10:00:00Z</dcterms:modified>
</cp:coreProperties>
</file>