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27" w:rsidRPr="00F21A27" w:rsidRDefault="00F21A27" w:rsidP="00F21A2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семьи в воспитании детей</w:t>
      </w:r>
    </w:p>
    <w:p w:rsidR="00F21A27" w:rsidRPr="00F21A27" w:rsidRDefault="00F21A27" w:rsidP="00F21A2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A27" w:rsidRPr="00F21A27" w:rsidRDefault="00F21A27" w:rsidP="00F21A2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Введение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 ТЕОРЕТИКО-ПЕДАГОГИЧЕСКИЕ ОСНОВЫ СЕМЕЙНОГО ВОСПИТАНИЯ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Определение понятия институт семьи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Роль семьи в формировании личности ребенка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Типы семейного воспитания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Проблемы и ошибки семейного воспитания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 ЭКСПЕРИМЕНТАЛЬНОЕ ИССЛЕДОВАНИЕ РОЛИ СЕМЬИ В ВОСПИТАНИИ ДЕТЕЙ (5-6 ЛЕТ)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Организация исследования по проблеме изучения роли семьи в воспитании детей дошкольного возраста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sz w:val="28"/>
          <w:szCs w:val="28"/>
          <w:lang w:eastAsia="ru-RU"/>
        </w:rPr>
        <w:t>2.2 Результаты исследования по проблеме роли семьи в воспитании детей дошкольного возраста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F21A27" w:rsidRPr="00F21A27" w:rsidRDefault="00F21A27" w:rsidP="00F21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F21A27" w:rsidRPr="00F21A27" w:rsidRDefault="00F21A27" w:rsidP="00F2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F21A27" w:rsidRPr="00F21A27" w:rsidRDefault="00F21A27" w:rsidP="00F21A2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" w:name="_Toc353177416"/>
      <w:r w:rsidRPr="00F21A27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  <w:r w:rsidRPr="00F21A27">
        <w:rPr>
          <w:rFonts w:ascii="Times New Roman" w:hAnsi="Times New Roman" w:cs="Times New Roman"/>
          <w:color w:val="auto"/>
        </w:rPr>
        <w:t xml:space="preserve"> </w:t>
      </w:r>
    </w:p>
    <w:p w:rsidR="00F21A27" w:rsidRPr="00F21A27" w:rsidRDefault="00F21A27" w:rsidP="00F21A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1A27" w:rsidRPr="00F21A27" w:rsidRDefault="00F21A27" w:rsidP="00F21A27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line="240" w:lineRule="auto"/>
        <w:ind w:left="0" w:firstLine="709"/>
        <w:rPr>
          <w:spacing w:val="6"/>
          <w:szCs w:val="28"/>
        </w:rPr>
      </w:pPr>
      <w:r w:rsidRPr="00F21A27">
        <w:rPr>
          <w:spacing w:val="6"/>
          <w:szCs w:val="28"/>
        </w:rPr>
        <w:t>Баймуканова М.Т. Социально-педагогическая работа с семьей: Уч. пособие.- Караганда: 2004.-116с.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t>Жумабаев М. Педагогика - Алматы,1992. -160 с.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pacing w:val="6"/>
          <w:sz w:val="28"/>
          <w:szCs w:val="28"/>
        </w:rPr>
      </w:pPr>
      <w:r w:rsidRPr="00F21A27">
        <w:rPr>
          <w:rFonts w:ascii="Times New Roman" w:hAnsi="Times New Roman" w:cs="Times New Roman"/>
          <w:spacing w:val="6"/>
          <w:sz w:val="28"/>
          <w:szCs w:val="28"/>
        </w:rPr>
        <w:t>Зайнышев И.Г. Технология социальной работы.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t xml:space="preserve">Педагогический словарь </w:t>
      </w:r>
      <w:hyperlink r:id="rId6" w:history="1">
        <w:r w:rsidRPr="00F21A27">
          <w:rPr>
            <w:rStyle w:val="a5"/>
            <w:color w:val="auto"/>
            <w:sz w:val="28"/>
            <w:szCs w:val="28"/>
          </w:rPr>
          <w:t>http://pedagogical_dictionary.academic.ru/</w:t>
        </w:r>
      </w:hyperlink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  <w:highlight w:val="white"/>
        </w:rPr>
        <w:t>Д.О. Дзинтере. Методы исследования семейного воспитания. М., Педагогика, 1979.- с. 202.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  <w:highlight w:val="white"/>
        </w:rPr>
        <w:t>Харчев А.Г. Социология воспитания. М . , 1990.- с.222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1A27">
        <w:rPr>
          <w:rFonts w:ascii="Times New Roman" w:hAnsi="Times New Roman" w:cs="Times New Roman"/>
          <w:sz w:val="28"/>
          <w:szCs w:val="28"/>
        </w:rPr>
        <w:t>Зеньковский В.В., Педагогика, Фонд «Христианская жизнь», Клин, 2008.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 К. Н. Психологи о педагогических проблемах. - М.: Просвещение, 1991. - 128 с.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t>Лангмейер И., Матейчек З. Психическая депривация в детском возрасте. – Прага, 1984. 228 с.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t>Макаренко А.С. О воспитании. – М.: Политиздат, 1990. – 415 с.</w:t>
      </w:r>
    </w:p>
    <w:p w:rsidR="00F21A27" w:rsidRPr="00F21A27" w:rsidRDefault="00F21A27" w:rsidP="00F21A27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t>Лапунелюк С.Д. С</w:t>
      </w:r>
      <w:r w:rsidRPr="00F21A27">
        <w:rPr>
          <w:rFonts w:ascii="Times New Roman" w:hAnsi="Times New Roman" w:cs="Times New Roman"/>
          <w:sz w:val="28"/>
          <w:szCs w:val="28"/>
        </w:rPr>
        <w:t>емья и духовное развитие личности. Минск: Беларусь, 1977. - 125 с.</w:t>
      </w:r>
    </w:p>
    <w:p w:rsidR="00F21A27" w:rsidRPr="00F21A27" w:rsidRDefault="00F21A27" w:rsidP="00F21A27">
      <w:pPr>
        <w:pStyle w:val="Referat-Body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F21A27">
        <w:rPr>
          <w:sz w:val="28"/>
          <w:szCs w:val="28"/>
        </w:rPr>
        <w:t>Мудрик А.В. Социальная педагогика: Учеб.для студ.пед.вузов/Под ред. В.А.Сластенина, 2002.-200 с.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  <w:highlight w:val="white"/>
        </w:rPr>
        <w:t xml:space="preserve">Х. Чукреева В. В. Влияние семьи на развитие личности ребенка, его благополучия // Проблемы и перспективы развития образования: материалы междунар. заоч. науч. конф. (г. Пермь, апрель 2011 г.).Т. II. </w:t>
      </w:r>
      <w:r w:rsidRPr="00F21A2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F21A27">
        <w:rPr>
          <w:rFonts w:ascii="Times New Roman" w:hAnsi="Times New Roman" w:cs="Times New Roman"/>
          <w:sz w:val="28"/>
          <w:szCs w:val="28"/>
          <w:highlight w:val="white"/>
        </w:rPr>
        <w:t>— Пермь: Меркурий, 2011. — С. 180-183.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1A27"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Электронный ресурс </w:t>
      </w:r>
      <w:r w:rsidRPr="00F21A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21A27">
          <w:rPr>
            <w:rStyle w:val="a5"/>
            <w:color w:val="auto"/>
            <w:sz w:val="28"/>
            <w:szCs w:val="28"/>
          </w:rPr>
          <w:t>http://www.offordcentre.com/df/df_over.html</w:t>
        </w:r>
      </w:hyperlink>
      <w:r w:rsidRPr="00F21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1A27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r w:rsidRPr="00F21A27">
        <w:rPr>
          <w:rStyle w:val="apple-converted-space"/>
          <w:sz w:val="28"/>
          <w:szCs w:val="28"/>
          <w:shd w:val="clear" w:color="auto" w:fill="FFFFFF"/>
        </w:rPr>
        <w:t> </w:t>
      </w:r>
      <w:r w:rsidRPr="00F21A27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Pr="00F21A27">
        <w:rPr>
          <w:rStyle w:val="apple-converted-space"/>
          <w:sz w:val="28"/>
          <w:szCs w:val="28"/>
          <w:shd w:val="clear" w:color="auto" w:fill="FFFFFF"/>
        </w:rPr>
        <w:t> </w:t>
      </w:r>
      <w:r w:rsidRPr="00F21A2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F21A27">
        <w:rPr>
          <w:rStyle w:val="apple-converted-space"/>
          <w:sz w:val="28"/>
          <w:szCs w:val="28"/>
          <w:shd w:val="clear" w:color="auto" w:fill="FFFFFF"/>
        </w:rPr>
        <w:t> </w:t>
      </w:r>
      <w:r w:rsidRPr="00F21A2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</w:t>
      </w:r>
      <w:r w:rsidRPr="00F21A27">
        <w:rPr>
          <w:rStyle w:val="apple-converted-space"/>
          <w:sz w:val="28"/>
          <w:szCs w:val="28"/>
          <w:shd w:val="clear" w:color="auto" w:fill="FFFFFF"/>
        </w:rPr>
        <w:t> </w:t>
      </w:r>
      <w:r w:rsidRPr="00F21A2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психология. М., 1926 г.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1A27">
        <w:rPr>
          <w:rFonts w:ascii="Times New Roman" w:hAnsi="Times New Roman" w:cs="Times New Roman"/>
          <w:sz w:val="28"/>
          <w:szCs w:val="28"/>
          <w:highlight w:val="white"/>
        </w:rPr>
        <w:t>Бочкарева Г.П. Неблагополучные семьи и работа с ними // Народное образование. - 2009. - № 6, с. 98.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8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27">
        <w:rPr>
          <w:rFonts w:ascii="Times New Roman" w:hAnsi="Times New Roman" w:cs="Times New Roman"/>
          <w:sz w:val="28"/>
          <w:szCs w:val="28"/>
        </w:rPr>
        <w:t>Голод С. И. Стабильность семьи: социологический и lемографический аспекты. Л., 2004.</w:t>
      </w:r>
    </w:p>
    <w:p w:rsidR="00F21A27" w:rsidRPr="00F21A27" w:rsidRDefault="00F21A27" w:rsidP="00F21A2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21A27">
        <w:rPr>
          <w:rFonts w:ascii="Times New Roman" w:hAnsi="Times New Roman" w:cs="Times New Roman"/>
          <w:sz w:val="28"/>
          <w:szCs w:val="28"/>
          <w:highlight w:val="white"/>
        </w:rPr>
        <w:t>Й. Раншбург, П. Поппер Секреты личности. М. Педагогика 1993.- с. 85-92.</w:t>
      </w:r>
    </w:p>
    <w:p w:rsidR="00F21A27" w:rsidRPr="00F21A27" w:rsidRDefault="00F21A27" w:rsidP="00F21A27">
      <w:pPr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16" w:rsidRPr="00F21A27" w:rsidRDefault="005F5A16" w:rsidP="00F2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A16" w:rsidRPr="00F2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5A0"/>
    <w:multiLevelType w:val="multilevel"/>
    <w:tmpl w:val="6EB4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27"/>
    <w:rsid w:val="005F5A16"/>
    <w:rsid w:val="00F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1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A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semiHidden/>
    <w:rsid w:val="00F21A27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1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eferat-Body">
    <w:name w:val="Referat-Body"/>
    <w:basedOn w:val="a"/>
    <w:rsid w:val="00F21A27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semiHidden/>
    <w:rsid w:val="00F21A27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21A2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1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A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semiHidden/>
    <w:rsid w:val="00F21A27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1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eferat-Body">
    <w:name w:val="Referat-Body"/>
    <w:basedOn w:val="a"/>
    <w:rsid w:val="00F21A27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semiHidden/>
    <w:rsid w:val="00F21A27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21A2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ffordcentre.com/df/df_over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ical_dictionary.academi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2015-02-11T08:50:00Z</dcterms:created>
  <dcterms:modified xsi:type="dcterms:W3CDTF">2015-02-11T08:51:00Z</dcterms:modified>
</cp:coreProperties>
</file>