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42" w:rsidRDefault="00896372">
      <w:pPr>
        <w:rPr>
          <w:rFonts w:ascii="Times New Roman" w:hAnsi="Times New Roman" w:cs="Times New Roman"/>
          <w:sz w:val="28"/>
          <w:szCs w:val="28"/>
        </w:rPr>
      </w:pPr>
      <w:r w:rsidRPr="00896372">
        <w:rPr>
          <w:rFonts w:ascii="Times New Roman" w:hAnsi="Times New Roman" w:cs="Times New Roman"/>
          <w:sz w:val="28"/>
          <w:szCs w:val="28"/>
        </w:rPr>
        <w:t>Рынок: сущность, структура</w:t>
      </w:r>
    </w:p>
    <w:p w:rsidR="00896372" w:rsidRDefault="00896372" w:rsidP="00896372">
      <w:pPr>
        <w:pStyle w:val="a3"/>
        <w:spacing w:before="240" w:beforeAutospacing="0" w:after="240" w:afterAutospacing="0" w:line="332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СОДЕРЖАНИЕ</w:t>
      </w:r>
    </w:p>
    <w:p w:rsidR="00896372" w:rsidRDefault="00896372" w:rsidP="00896372">
      <w:pPr>
        <w:pStyle w:val="a3"/>
        <w:spacing w:before="240" w:beforeAutospacing="0" w:after="240" w:afterAutospacing="0" w:line="332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ВВЕДЕНИЕ</w:t>
      </w:r>
    </w:p>
    <w:p w:rsidR="00896372" w:rsidRDefault="00896372" w:rsidP="00896372">
      <w:pPr>
        <w:pStyle w:val="a3"/>
        <w:spacing w:before="240" w:beforeAutospacing="0" w:after="240" w:afterAutospacing="0" w:line="332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 «РЫНОК» КАК ЭКОНОМИЧЕСКАЯ КАТЕГОРИЯ. ПОНЯТИЕ РЫНКА</w:t>
      </w:r>
    </w:p>
    <w:p w:rsidR="00896372" w:rsidRDefault="00896372" w:rsidP="00896372">
      <w:pPr>
        <w:pStyle w:val="a3"/>
        <w:spacing w:before="240" w:beforeAutospacing="0" w:after="240" w:afterAutospacing="0" w:line="332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1.1 Причины возникновения и условия развития рынка</w:t>
      </w:r>
    </w:p>
    <w:p w:rsidR="00896372" w:rsidRDefault="00896372" w:rsidP="00896372">
      <w:pPr>
        <w:pStyle w:val="a3"/>
        <w:spacing w:before="240" w:beforeAutospacing="0" w:after="240" w:afterAutospacing="0" w:line="332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1.2 Субъекты и объекты рынка</w:t>
      </w:r>
    </w:p>
    <w:p w:rsidR="00896372" w:rsidRDefault="00896372" w:rsidP="00896372">
      <w:pPr>
        <w:pStyle w:val="a3"/>
        <w:spacing w:before="240" w:beforeAutospacing="0" w:after="240" w:afterAutospacing="0" w:line="332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1.3 Сущность и функции рынка</w:t>
      </w:r>
    </w:p>
    <w:p w:rsidR="00896372" w:rsidRDefault="00896372" w:rsidP="00896372">
      <w:pPr>
        <w:pStyle w:val="a3"/>
        <w:spacing w:before="240" w:beforeAutospacing="0" w:after="240" w:afterAutospacing="0" w:line="332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 СТРУКТУРА РЫНКА</w:t>
      </w:r>
    </w:p>
    <w:p w:rsidR="00896372" w:rsidRDefault="00896372" w:rsidP="00896372">
      <w:pPr>
        <w:pStyle w:val="a3"/>
        <w:spacing w:before="240" w:beforeAutospacing="0" w:after="240" w:afterAutospacing="0" w:line="332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2.1 Виды рынков и классификационные признаки</w:t>
      </w:r>
    </w:p>
    <w:p w:rsidR="00896372" w:rsidRDefault="00896372" w:rsidP="00896372">
      <w:pPr>
        <w:pStyle w:val="a3"/>
        <w:spacing w:before="240" w:beforeAutospacing="0" w:after="240" w:afterAutospacing="0" w:line="332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 Основные элементы инфраструктуры рынка</w:t>
      </w:r>
    </w:p>
    <w:p w:rsidR="00896372" w:rsidRDefault="00896372" w:rsidP="00896372">
      <w:pPr>
        <w:pStyle w:val="a3"/>
        <w:spacing w:before="240" w:beforeAutospacing="0" w:after="240" w:afterAutospacing="0" w:line="332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2.3 Особенности финансового рынка Казахстана</w:t>
      </w:r>
    </w:p>
    <w:p w:rsidR="00896372" w:rsidRDefault="00896372" w:rsidP="00896372">
      <w:pPr>
        <w:pStyle w:val="a3"/>
        <w:spacing w:before="240" w:beforeAutospacing="0" w:after="240" w:afterAutospacing="0" w:line="332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ЗАКЛЮЧЕНИЕ</w:t>
      </w:r>
    </w:p>
    <w:p w:rsidR="00896372" w:rsidRDefault="00896372" w:rsidP="00896372">
      <w:pPr>
        <w:pStyle w:val="a3"/>
        <w:spacing w:before="240" w:beforeAutospacing="0" w:after="240" w:afterAutospacing="0" w:line="332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СПИСОК ИСПОЛЬЗОВАННОЙ ЛИТЕРАТУРЫ</w:t>
      </w:r>
    </w:p>
    <w:p w:rsidR="00896372" w:rsidRDefault="00896372" w:rsidP="00896372">
      <w:pPr>
        <w:pStyle w:val="a3"/>
        <w:spacing w:before="240" w:beforeAutospacing="0" w:after="240" w:afterAutospacing="0" w:line="332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96372" w:rsidRDefault="00896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6372" w:rsidRPr="00896372" w:rsidRDefault="00896372" w:rsidP="00896372">
      <w:pPr>
        <w:pStyle w:val="1"/>
        <w:rPr>
          <w:szCs w:val="28"/>
        </w:rPr>
      </w:pPr>
      <w:bookmarkStart w:id="0" w:name="_Toc375142959"/>
      <w:r w:rsidRPr="00896372">
        <w:rPr>
          <w:szCs w:val="28"/>
        </w:rPr>
        <w:lastRenderedPageBreak/>
        <w:t>СПИСОК ИСПОЛЬЗОВАННОЙ ЛИТЕРАТУРЫ</w:t>
      </w:r>
      <w:bookmarkEnd w:id="0"/>
    </w:p>
    <w:p w:rsidR="00896372" w:rsidRPr="00896372" w:rsidRDefault="00896372" w:rsidP="00896372">
      <w:pPr>
        <w:pStyle w:val="11"/>
        <w:rPr>
          <w:szCs w:val="28"/>
        </w:rPr>
      </w:pPr>
    </w:p>
    <w:p w:rsidR="00896372" w:rsidRPr="00896372" w:rsidRDefault="00896372" w:rsidP="00896372">
      <w:pPr>
        <w:widowControl w:val="0"/>
        <w:numPr>
          <w:ilvl w:val="0"/>
          <w:numId w:val="1"/>
        </w:numPr>
        <w:tabs>
          <w:tab w:val="clear" w:pos="1482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Багданов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. Голиков и др., учебник  «Курс экономической теории», Киров – 1993. </w:t>
      </w:r>
    </w:p>
    <w:p w:rsidR="00896372" w:rsidRPr="00896372" w:rsidRDefault="00896372" w:rsidP="00896372">
      <w:pPr>
        <w:widowControl w:val="0"/>
        <w:numPr>
          <w:ilvl w:val="0"/>
          <w:numId w:val="1"/>
        </w:numPr>
        <w:tabs>
          <w:tab w:val="clear" w:pos="1482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Кирцнер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 И. Конкуренция и предпринимательство / Пер. с англ. Под ред. проф.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. Романова. – М.: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 – ДАНА, 2001. – 239 с. </w:t>
      </w:r>
    </w:p>
    <w:p w:rsidR="00896372" w:rsidRPr="00896372" w:rsidRDefault="00896372" w:rsidP="00896372">
      <w:pPr>
        <w:widowControl w:val="0"/>
        <w:numPr>
          <w:ilvl w:val="0"/>
          <w:numId w:val="1"/>
        </w:numPr>
        <w:tabs>
          <w:tab w:val="clear" w:pos="1482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372">
        <w:rPr>
          <w:rFonts w:ascii="Times New Roman" w:hAnsi="Times New Roman" w:cs="Times New Roman"/>
          <w:sz w:val="28"/>
          <w:szCs w:val="28"/>
        </w:rPr>
        <w:t>К</w:t>
      </w:r>
      <w:bookmarkStart w:id="1" w:name="_GoBack"/>
      <w:bookmarkEnd w:id="1"/>
      <w:r w:rsidRPr="00896372">
        <w:rPr>
          <w:rFonts w:ascii="Times New Roman" w:hAnsi="Times New Roman" w:cs="Times New Roman"/>
          <w:sz w:val="28"/>
          <w:szCs w:val="28"/>
        </w:rPr>
        <w:t xml:space="preserve">урс экономической теории. Учебное пособие под </w:t>
      </w:r>
      <w:proofErr w:type="spellStart"/>
      <w:proofErr w:type="gramStart"/>
      <w:r w:rsidRPr="00896372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896372">
        <w:rPr>
          <w:rFonts w:ascii="Times New Roman" w:hAnsi="Times New Roman" w:cs="Times New Roman"/>
          <w:sz w:val="28"/>
          <w:szCs w:val="28"/>
        </w:rPr>
        <w:t xml:space="preserve"> проф.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Чепурина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., проф. Киселевой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. Изд-во «АСА», Киров, 1995. </w:t>
      </w:r>
    </w:p>
    <w:p w:rsidR="00896372" w:rsidRPr="00896372" w:rsidRDefault="00896372" w:rsidP="00896372">
      <w:pPr>
        <w:widowControl w:val="0"/>
        <w:numPr>
          <w:ilvl w:val="0"/>
          <w:numId w:val="1"/>
        </w:numPr>
        <w:tabs>
          <w:tab w:val="clear" w:pos="1482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Лемешевская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>. Экономическая теория: тесты, ситуации, задачи: Учеб</w:t>
      </w:r>
      <w:proofErr w:type="gramStart"/>
      <w:r w:rsidRPr="008963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3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3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6372">
        <w:rPr>
          <w:rFonts w:ascii="Times New Roman" w:hAnsi="Times New Roman" w:cs="Times New Roman"/>
          <w:sz w:val="28"/>
          <w:szCs w:val="28"/>
        </w:rPr>
        <w:t xml:space="preserve">особие /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Лемешевская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 – Мн.: Книжный Дом;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Мисанта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, 2005. – 336 с. </w:t>
      </w:r>
    </w:p>
    <w:p w:rsidR="00896372" w:rsidRPr="00896372" w:rsidRDefault="00896372" w:rsidP="00896372">
      <w:pPr>
        <w:pStyle w:val="11"/>
        <w:numPr>
          <w:ilvl w:val="0"/>
          <w:numId w:val="1"/>
        </w:numPr>
        <w:tabs>
          <w:tab w:val="clear" w:pos="1482"/>
          <w:tab w:val="num" w:pos="0"/>
          <w:tab w:val="left" w:pos="993"/>
        </w:tabs>
        <w:ind w:left="0" w:firstLine="567"/>
        <w:rPr>
          <w:szCs w:val="28"/>
        </w:rPr>
      </w:pPr>
      <w:proofErr w:type="spellStart"/>
      <w:r w:rsidRPr="00896372">
        <w:rPr>
          <w:szCs w:val="28"/>
        </w:rPr>
        <w:t>НП</w:t>
      </w:r>
      <w:proofErr w:type="spellEnd"/>
      <w:r w:rsidRPr="00896372">
        <w:rPr>
          <w:szCs w:val="28"/>
        </w:rPr>
        <w:t xml:space="preserve"> «Редакция журнала "Вопросы экономики"», Институт экономики РАН. Главный редактор </w:t>
      </w:r>
      <w:proofErr w:type="spellStart"/>
      <w:r w:rsidRPr="00896372">
        <w:rPr>
          <w:szCs w:val="28"/>
        </w:rPr>
        <w:t>А.И</w:t>
      </w:r>
      <w:proofErr w:type="spellEnd"/>
      <w:r w:rsidRPr="00896372">
        <w:rPr>
          <w:szCs w:val="28"/>
        </w:rPr>
        <w:t xml:space="preserve">. Абалкин, - М.: № 4, 2007. – 160 с. </w:t>
      </w:r>
    </w:p>
    <w:p w:rsidR="00896372" w:rsidRPr="00896372" w:rsidRDefault="00896372" w:rsidP="00896372">
      <w:pPr>
        <w:widowControl w:val="0"/>
        <w:numPr>
          <w:ilvl w:val="0"/>
          <w:numId w:val="1"/>
        </w:numPr>
        <w:tabs>
          <w:tab w:val="clear" w:pos="1482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372">
        <w:rPr>
          <w:rFonts w:ascii="Times New Roman" w:hAnsi="Times New Roman" w:cs="Times New Roman"/>
          <w:sz w:val="28"/>
          <w:szCs w:val="28"/>
        </w:rPr>
        <w:t>Райзберга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Б.А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. Курс Экономики. – М: Оракул, 1997. – 34 с. </w:t>
      </w:r>
    </w:p>
    <w:p w:rsidR="00896372" w:rsidRPr="00896372" w:rsidRDefault="00896372" w:rsidP="00896372">
      <w:pPr>
        <w:widowControl w:val="0"/>
        <w:numPr>
          <w:ilvl w:val="0"/>
          <w:numId w:val="1"/>
        </w:numPr>
        <w:tabs>
          <w:tab w:val="clear" w:pos="1482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372">
        <w:rPr>
          <w:rFonts w:ascii="Times New Roman" w:hAnsi="Times New Roman" w:cs="Times New Roman"/>
          <w:sz w:val="28"/>
          <w:szCs w:val="28"/>
        </w:rPr>
        <w:t xml:space="preserve">Рубин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Ю.Б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>. Конкуренция: упорядоченное взаимодействие в профес</w:t>
      </w:r>
      <w:r w:rsidRPr="00896372">
        <w:rPr>
          <w:rFonts w:ascii="Times New Roman" w:hAnsi="Times New Roman" w:cs="Times New Roman"/>
          <w:sz w:val="28"/>
          <w:szCs w:val="28"/>
        </w:rPr>
        <w:softHyphen/>
        <w:t xml:space="preserve">сиональном бизнесе М.: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, 2006. – 458 с. </w:t>
      </w:r>
    </w:p>
    <w:p w:rsidR="00896372" w:rsidRPr="00896372" w:rsidRDefault="00896372" w:rsidP="00896372">
      <w:pPr>
        <w:widowControl w:val="0"/>
        <w:numPr>
          <w:ilvl w:val="0"/>
          <w:numId w:val="1"/>
        </w:numPr>
        <w:tabs>
          <w:tab w:val="clear" w:pos="1482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372">
        <w:rPr>
          <w:rFonts w:ascii="Times New Roman" w:hAnsi="Times New Roman" w:cs="Times New Roman"/>
          <w:sz w:val="28"/>
          <w:szCs w:val="28"/>
        </w:rPr>
        <w:t>Хайман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 Д. Современная микроэкономика: анализ и применение. М., 1992, Т. 1. 354 с. </w:t>
      </w:r>
    </w:p>
    <w:p w:rsidR="00896372" w:rsidRPr="00896372" w:rsidRDefault="00896372" w:rsidP="00896372">
      <w:pPr>
        <w:widowControl w:val="0"/>
        <w:numPr>
          <w:ilvl w:val="0"/>
          <w:numId w:val="1"/>
        </w:numPr>
        <w:tabs>
          <w:tab w:val="clear" w:pos="1482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372">
        <w:rPr>
          <w:rFonts w:ascii="Times New Roman" w:hAnsi="Times New Roman" w:cs="Times New Roman"/>
          <w:sz w:val="28"/>
          <w:szCs w:val="28"/>
        </w:rPr>
        <w:t xml:space="preserve">Шишкин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А.Ф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. Экономическая теория: Учебное пособие для вузов. 2-е изд.: В 2 кн. Кн. 1. – М.: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. Изд. Центр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, 1996. – 656 с.: ил. </w:t>
      </w:r>
    </w:p>
    <w:p w:rsidR="00896372" w:rsidRPr="00896372" w:rsidRDefault="00896372" w:rsidP="00896372">
      <w:pPr>
        <w:widowControl w:val="0"/>
        <w:numPr>
          <w:ilvl w:val="0"/>
          <w:numId w:val="1"/>
        </w:numPr>
        <w:tabs>
          <w:tab w:val="clear" w:pos="1482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372">
        <w:rPr>
          <w:rFonts w:ascii="Times New Roman" w:hAnsi="Times New Roman" w:cs="Times New Roman"/>
          <w:sz w:val="28"/>
          <w:szCs w:val="28"/>
        </w:rPr>
        <w:t>Экономика: Учебник</w:t>
      </w:r>
      <w:proofErr w:type="gramStart"/>
      <w:r w:rsidRPr="00896372">
        <w:rPr>
          <w:rFonts w:ascii="Times New Roman" w:hAnsi="Times New Roman" w:cs="Times New Roman"/>
          <w:sz w:val="28"/>
          <w:szCs w:val="28"/>
        </w:rPr>
        <w:t xml:space="preserve">  / П</w:t>
      </w:r>
      <w:proofErr w:type="gramEnd"/>
      <w:r w:rsidRPr="00896372">
        <w:rPr>
          <w:rFonts w:ascii="Times New Roman" w:hAnsi="Times New Roman" w:cs="Times New Roman"/>
          <w:sz w:val="28"/>
          <w:szCs w:val="28"/>
        </w:rPr>
        <w:t xml:space="preserve">од ред. А. С. Булатова. – М.: Издательство БЕК, 1997. </w:t>
      </w:r>
    </w:p>
    <w:p w:rsidR="00896372" w:rsidRPr="00896372" w:rsidRDefault="00896372" w:rsidP="00896372">
      <w:pPr>
        <w:widowControl w:val="0"/>
        <w:numPr>
          <w:ilvl w:val="0"/>
          <w:numId w:val="1"/>
        </w:numPr>
        <w:tabs>
          <w:tab w:val="clear" w:pos="1482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372">
        <w:rPr>
          <w:rFonts w:ascii="Times New Roman" w:hAnsi="Times New Roman" w:cs="Times New Roman"/>
          <w:sz w:val="28"/>
          <w:szCs w:val="28"/>
        </w:rPr>
        <w:t>Экономическая теория. Микроэкономика – 1,2: Учебник / Под общ</w:t>
      </w:r>
      <w:proofErr w:type="gramStart"/>
      <w:r w:rsidRPr="008963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63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3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6372">
        <w:rPr>
          <w:rFonts w:ascii="Times New Roman" w:hAnsi="Times New Roman" w:cs="Times New Roman"/>
          <w:sz w:val="28"/>
          <w:szCs w:val="28"/>
        </w:rPr>
        <w:t xml:space="preserve">ед. заслуженного деятеля науки РФ, проф., д-ра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. Наук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>. Журавле</w:t>
      </w:r>
      <w:r w:rsidRPr="00896372">
        <w:rPr>
          <w:rFonts w:ascii="Times New Roman" w:hAnsi="Times New Roman" w:cs="Times New Roman"/>
          <w:sz w:val="28"/>
          <w:szCs w:val="28"/>
        </w:rPr>
        <w:softHyphen/>
        <w:t xml:space="preserve">вой. – 2-е изд.,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>. и доп. – М.: Издательско-торговая корпорация «Дашков и К</w:t>
      </w:r>
      <w:r w:rsidRPr="0089637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896372">
        <w:rPr>
          <w:rFonts w:ascii="Times New Roman" w:hAnsi="Times New Roman" w:cs="Times New Roman"/>
          <w:sz w:val="28"/>
          <w:szCs w:val="28"/>
        </w:rPr>
        <w:t xml:space="preserve">», 2006. – 934 с. </w:t>
      </w:r>
    </w:p>
    <w:p w:rsidR="00896372" w:rsidRPr="00896372" w:rsidRDefault="00896372" w:rsidP="00896372">
      <w:pPr>
        <w:widowControl w:val="0"/>
        <w:numPr>
          <w:ilvl w:val="0"/>
          <w:numId w:val="1"/>
        </w:numPr>
        <w:tabs>
          <w:tab w:val="clear" w:pos="1482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372">
        <w:rPr>
          <w:rFonts w:ascii="Times New Roman" w:hAnsi="Times New Roman" w:cs="Times New Roman"/>
          <w:sz w:val="28"/>
          <w:szCs w:val="28"/>
        </w:rPr>
        <w:t>Яковец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 xml:space="preserve"> Ю. Революция в экономике. М.: Экономика, 1990. 122 с.</w:t>
      </w:r>
    </w:p>
    <w:p w:rsidR="00896372" w:rsidRPr="00896372" w:rsidRDefault="00896372" w:rsidP="00896372">
      <w:pPr>
        <w:widowControl w:val="0"/>
        <w:numPr>
          <w:ilvl w:val="0"/>
          <w:numId w:val="1"/>
        </w:numPr>
        <w:tabs>
          <w:tab w:val="clear" w:pos="1482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372">
        <w:rPr>
          <w:rFonts w:ascii="Times New Roman" w:hAnsi="Times New Roman" w:cs="Times New Roman"/>
          <w:sz w:val="28"/>
          <w:szCs w:val="28"/>
        </w:rPr>
        <w:t>Нуреев Р. М. Курс микроэкономики: Учебник для вузов./ 2002 г.</w:t>
      </w:r>
    </w:p>
    <w:p w:rsidR="00896372" w:rsidRPr="00896372" w:rsidRDefault="00896372" w:rsidP="00896372">
      <w:pPr>
        <w:widowControl w:val="0"/>
        <w:numPr>
          <w:ilvl w:val="0"/>
          <w:numId w:val="1"/>
        </w:numPr>
        <w:tabs>
          <w:tab w:val="clear" w:pos="1482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372">
        <w:rPr>
          <w:rFonts w:ascii="Times New Roman" w:hAnsi="Times New Roman" w:cs="Times New Roman"/>
          <w:sz w:val="28"/>
          <w:szCs w:val="28"/>
        </w:rPr>
        <w:t xml:space="preserve">Кочетков </w:t>
      </w:r>
      <w:proofErr w:type="spellStart"/>
      <w:r w:rsidRPr="00896372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896372">
        <w:rPr>
          <w:rFonts w:ascii="Times New Roman" w:hAnsi="Times New Roman" w:cs="Times New Roman"/>
          <w:sz w:val="28"/>
          <w:szCs w:val="28"/>
        </w:rPr>
        <w:t>. Основы экономической теории М. 2004.</w:t>
      </w:r>
    </w:p>
    <w:p w:rsidR="00896372" w:rsidRPr="00896372" w:rsidRDefault="00896372">
      <w:pPr>
        <w:rPr>
          <w:rFonts w:ascii="Times New Roman" w:hAnsi="Times New Roman" w:cs="Times New Roman"/>
          <w:sz w:val="28"/>
          <w:szCs w:val="28"/>
        </w:rPr>
      </w:pPr>
    </w:p>
    <w:sectPr w:rsidR="00896372" w:rsidRPr="0089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100"/>
    <w:multiLevelType w:val="hybridMultilevel"/>
    <w:tmpl w:val="A0FC8132"/>
    <w:lvl w:ilvl="0" w:tplc="8DD0CED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72"/>
    <w:rsid w:val="00896372"/>
    <w:rsid w:val="00AC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6372"/>
    <w:pPr>
      <w:widowControl w:val="0"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63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89637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6372"/>
    <w:pPr>
      <w:widowControl w:val="0"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63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89637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2014-12-11T11:08:00Z</dcterms:created>
  <dcterms:modified xsi:type="dcterms:W3CDTF">2014-12-11T11:10:00Z</dcterms:modified>
</cp:coreProperties>
</file>