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F5" w:rsidRDefault="008C76F5" w:rsidP="008C76F5">
      <w:pPr>
        <w:pStyle w:val="a3"/>
      </w:pPr>
      <w:r>
        <w:t>Содержание</w:t>
      </w:r>
    </w:p>
    <w:p w:rsidR="008C76F5" w:rsidRDefault="008C76F5" w:rsidP="008C76F5">
      <w:pPr>
        <w:jc w:val="center"/>
      </w:pPr>
    </w:p>
    <w:p w:rsidR="008C76F5" w:rsidRDefault="008C76F5" w:rsidP="008C76F5">
      <w:pPr>
        <w:jc w:val="center"/>
      </w:pPr>
    </w:p>
    <w:p w:rsidR="008C76F5" w:rsidRDefault="008C76F5" w:rsidP="008C76F5">
      <w:pPr>
        <w:pStyle w:val="11"/>
        <w:tabs>
          <w:tab w:val="right" w:leader="dot" w:pos="9345"/>
        </w:tabs>
        <w:rPr>
          <w:rStyle w:val="a5"/>
          <w:noProof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22600999" w:history="1">
        <w:r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_Toc322600999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/>
    <w:p w:rsidR="008C76F5" w:rsidRDefault="008C76F5" w:rsidP="008C76F5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322601000" w:history="1">
        <w:r>
          <w:rPr>
            <w:rStyle w:val="a5"/>
            <w:noProof/>
          </w:rPr>
          <w:t>1 Удовлетворенность как предмет исследований в психологии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_Toc322601000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>
      <w:pPr>
        <w:pStyle w:val="2"/>
        <w:tabs>
          <w:tab w:val="right" w:leader="dot" w:pos="9345"/>
        </w:tabs>
        <w:rPr>
          <w:noProof/>
          <w:sz w:val="24"/>
          <w:szCs w:val="24"/>
        </w:rPr>
      </w:pPr>
      <w:hyperlink w:anchor="_Toc322601001" w:history="1">
        <w:r>
          <w:rPr>
            <w:rStyle w:val="a5"/>
            <w:noProof/>
          </w:rPr>
          <w:t>1.1 Понятие</w:t>
        </w:r>
        <w:r>
          <w:rPr>
            <w:rStyle w:val="a5"/>
            <w:noProof/>
          </w:rPr>
          <w:t xml:space="preserve"> </w:t>
        </w:r>
        <w:r>
          <w:rPr>
            <w:rStyle w:val="a5"/>
            <w:noProof/>
          </w:rPr>
          <w:t>удовлетворенно</w:t>
        </w:r>
        <w:r>
          <w:rPr>
            <w:rStyle w:val="a5"/>
            <w:noProof/>
          </w:rPr>
          <w:t>с</w:t>
        </w:r>
        <w:r>
          <w:rPr>
            <w:rStyle w:val="a5"/>
            <w:noProof/>
          </w:rPr>
          <w:t>ти браком в семье, факторы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_Toc322601001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>
      <w:pPr>
        <w:pStyle w:val="2"/>
        <w:tabs>
          <w:tab w:val="right" w:leader="dot" w:pos="9345"/>
        </w:tabs>
        <w:rPr>
          <w:rStyle w:val="a5"/>
          <w:noProof/>
        </w:rPr>
      </w:pPr>
      <w:hyperlink w:anchor="_Toc322601002" w:history="1">
        <w:r>
          <w:rPr>
            <w:rStyle w:val="a5"/>
            <w:noProof/>
          </w:rPr>
          <w:t>1.2 Психологические особенности молодой семьи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_Toc322601002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/>
    <w:p w:rsidR="008C76F5" w:rsidRDefault="008C76F5" w:rsidP="008C76F5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322601003" w:history="1">
        <w:r>
          <w:rPr>
            <w:rStyle w:val="a5"/>
            <w:noProof/>
          </w:rPr>
          <w:t>2 Диагностика удовлетворенности браком в молодых семьях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_Toc322601003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>
      <w:pPr>
        <w:pStyle w:val="2"/>
        <w:tabs>
          <w:tab w:val="right" w:leader="dot" w:pos="9345"/>
        </w:tabs>
        <w:rPr>
          <w:noProof/>
          <w:sz w:val="24"/>
          <w:szCs w:val="24"/>
        </w:rPr>
      </w:pPr>
      <w:hyperlink w:anchor="_Toc322601004" w:history="1">
        <w:r>
          <w:rPr>
            <w:rStyle w:val="a5"/>
            <w:noProof/>
          </w:rPr>
          <w:t>2.1 Описание м</w:t>
        </w:r>
        <w:r>
          <w:rPr>
            <w:rStyle w:val="a5"/>
            <w:noProof/>
          </w:rPr>
          <w:t>е</w:t>
        </w:r>
        <w:r>
          <w:rPr>
            <w:rStyle w:val="a5"/>
            <w:noProof/>
          </w:rPr>
          <w:t>т</w:t>
        </w:r>
        <w:r>
          <w:rPr>
            <w:rStyle w:val="a5"/>
            <w:noProof/>
          </w:rPr>
          <w:t>одик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_Toc322601004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>
      <w:pPr>
        <w:pStyle w:val="2"/>
        <w:tabs>
          <w:tab w:val="right" w:leader="dot" w:pos="9345"/>
        </w:tabs>
        <w:rPr>
          <w:rStyle w:val="a5"/>
          <w:noProof/>
        </w:rPr>
      </w:pPr>
      <w:hyperlink w:anchor="_Toc322601005" w:history="1">
        <w:r>
          <w:rPr>
            <w:rStyle w:val="a5"/>
            <w:noProof/>
          </w:rPr>
          <w:t>2.2 Описание результатов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_Toc322601005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/>
    <w:p w:rsidR="008C76F5" w:rsidRDefault="008C76F5" w:rsidP="008C76F5">
      <w:pPr>
        <w:pStyle w:val="11"/>
        <w:tabs>
          <w:tab w:val="right" w:leader="dot" w:pos="9345"/>
        </w:tabs>
        <w:rPr>
          <w:rStyle w:val="a5"/>
          <w:noProof/>
        </w:rPr>
      </w:pPr>
      <w:hyperlink w:anchor="_Toc322601006" w:history="1">
        <w:r>
          <w:rPr>
            <w:rStyle w:val="a5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_Toc322601006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/>
    <w:p w:rsidR="008C76F5" w:rsidRDefault="008C76F5" w:rsidP="008C76F5">
      <w:pPr>
        <w:pStyle w:val="11"/>
        <w:tabs>
          <w:tab w:val="right" w:leader="dot" w:pos="9345"/>
        </w:tabs>
        <w:rPr>
          <w:rStyle w:val="a5"/>
          <w:noProof/>
        </w:rPr>
      </w:pPr>
      <w:hyperlink w:anchor="_Toc322601007" w:history="1">
        <w:r>
          <w:rPr>
            <w:rStyle w:val="a5"/>
            <w:noProof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_Toc322601007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/>
    <w:p w:rsidR="008C76F5" w:rsidRDefault="008C76F5" w:rsidP="008C76F5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322601008" w:history="1">
        <w:r>
          <w:rPr>
            <w:rStyle w:val="a5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_Toc322601008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C76F5" w:rsidRDefault="008C76F5" w:rsidP="008C76F5">
      <w:r>
        <w:fldChar w:fldCharType="end"/>
      </w:r>
    </w:p>
    <w:p w:rsidR="008C76F5" w:rsidRDefault="008C76F5">
      <w:r>
        <w:br w:type="page"/>
      </w:r>
    </w:p>
    <w:p w:rsidR="008C76F5" w:rsidRDefault="008C76F5" w:rsidP="008C76F5">
      <w:pPr>
        <w:pStyle w:val="1"/>
      </w:pPr>
      <w:bookmarkStart w:id="0" w:name="_Toc322601007"/>
      <w:r>
        <w:lastRenderedPageBreak/>
        <w:t>Список использованной литературы</w:t>
      </w:r>
      <w:bookmarkEnd w:id="0"/>
    </w:p>
    <w:p w:rsidR="008C76F5" w:rsidRDefault="008C76F5" w:rsidP="008C76F5">
      <w:pPr>
        <w:ind w:firstLine="454"/>
        <w:jc w:val="both"/>
      </w:pPr>
    </w:p>
    <w:p w:rsidR="008C76F5" w:rsidRDefault="008C76F5" w:rsidP="008C76F5">
      <w:pPr>
        <w:ind w:firstLine="454"/>
        <w:jc w:val="both"/>
      </w:pPr>
      <w:r>
        <w:t>1. Алешина Ю.Е. Удовлетворенность браком и межличностное восприятие в супружеских парах с различным стажем семейной жизни / Ю.Е. Алешина - М., 1985 - 250 стр.</w:t>
      </w:r>
    </w:p>
    <w:p w:rsidR="008C76F5" w:rsidRDefault="008C76F5" w:rsidP="008C76F5">
      <w:pPr>
        <w:ind w:firstLine="454"/>
        <w:jc w:val="both"/>
      </w:pPr>
      <w:r>
        <w:t>2. Алешина Ю.Е. Индивидуальное и семейное психологическое консультирование / Ю.Е. Алешина - М., 1994 - 175 стр.</w:t>
      </w:r>
    </w:p>
    <w:p w:rsidR="008C76F5" w:rsidRDefault="008C76F5" w:rsidP="008C76F5">
      <w:pPr>
        <w:ind w:firstLine="454"/>
        <w:jc w:val="both"/>
      </w:pPr>
      <w:r>
        <w:t>3. Андреева Т.В. Семейная психология / Т.В. Андреева - СПб.: Речь, 2004 - 244 стр.</w:t>
      </w:r>
    </w:p>
    <w:p w:rsidR="008C76F5" w:rsidRDefault="008C76F5" w:rsidP="008C76F5">
      <w:pPr>
        <w:ind w:firstLine="454"/>
        <w:jc w:val="both"/>
      </w:pPr>
      <w:r>
        <w:t>4. Аргайл М. Психология счастья / М.Аргайл - М.: 1990, 205 стр.</w:t>
      </w:r>
    </w:p>
    <w:p w:rsidR="008C76F5" w:rsidRDefault="008C76F5" w:rsidP="008C76F5">
      <w:pPr>
        <w:ind w:firstLine="454"/>
        <w:jc w:val="both"/>
      </w:pPr>
      <w:r>
        <w:t>5. Артамонова Е.И. Психология семейных отношений с основами семейного консультирования / Е.И. Артамонова - М.: Издательский центр «Академия», 2002</w:t>
      </w:r>
    </w:p>
    <w:p w:rsidR="008C76F5" w:rsidRDefault="008C76F5" w:rsidP="008C76F5">
      <w:pPr>
        <w:ind w:firstLine="454"/>
        <w:jc w:val="both"/>
      </w:pPr>
      <w:r>
        <w:t>6. Браун Д. Теория и практика семейной психотерапии / Д. Браун - СПб.: Серия «Золотой фонд психотерапии», 2001 - 352стр.</w:t>
      </w:r>
    </w:p>
    <w:p w:rsidR="008C76F5" w:rsidRDefault="008C76F5" w:rsidP="008C76F5">
      <w:pPr>
        <w:ind w:firstLine="454"/>
        <w:jc w:val="both"/>
      </w:pPr>
      <w:r>
        <w:t>7. Варга А.Я. Системная семейная психотерапия. Краткий лекционный курс / А.Я. Варга - СПб., 2001</w:t>
      </w:r>
    </w:p>
    <w:p w:rsidR="008C76F5" w:rsidRDefault="008C76F5" w:rsidP="008C76F5">
      <w:pPr>
        <w:ind w:firstLine="454"/>
        <w:jc w:val="both"/>
      </w:pPr>
      <w:r>
        <w:t>8. Голод С.И. Будущая семья: какова она? / С.И. Голод - М.: Изд-во «Знание»,1990</w:t>
      </w:r>
    </w:p>
    <w:p w:rsidR="008C76F5" w:rsidRDefault="008C76F5" w:rsidP="008C76F5">
      <w:pPr>
        <w:ind w:firstLine="454"/>
        <w:jc w:val="both"/>
      </w:pPr>
      <w:r>
        <w:t>9. Гребенников И.Ф. Основы семейной жизни / И.Ф. Гребенников - М.: Просвещение, 1991</w:t>
      </w:r>
    </w:p>
    <w:p w:rsidR="008C76F5" w:rsidRDefault="008C76F5" w:rsidP="008C76F5">
      <w:pPr>
        <w:ind w:firstLine="454"/>
        <w:jc w:val="both"/>
      </w:pPr>
      <w:r>
        <w:t>10. Гурко Т.А. Становление молодой семьи в крупном городе: условия и факторы стабильности / Т.А. Гурко - М., 1983 - 20стр.</w:t>
      </w:r>
    </w:p>
    <w:p w:rsidR="008C76F5" w:rsidRDefault="008C76F5" w:rsidP="008C76F5">
      <w:pPr>
        <w:ind w:firstLine="454"/>
        <w:jc w:val="both"/>
      </w:pPr>
      <w:r>
        <w:t>11. Дементьева И.Ф. Первые годы брака / И.Ф. Дементьева - М., 1991 - 201стр.</w:t>
      </w:r>
    </w:p>
    <w:p w:rsidR="008C76F5" w:rsidRDefault="008C76F5" w:rsidP="008C76F5">
      <w:pPr>
        <w:ind w:firstLine="454"/>
        <w:jc w:val="both"/>
      </w:pPr>
      <w:r>
        <w:t>12. Добрынина О.А. Проблема формирования благоприятного социально - психологического климата семьи / О.А. Добрынина - М., 1993 - 228 стр.</w:t>
      </w:r>
    </w:p>
    <w:p w:rsidR="008C76F5" w:rsidRDefault="008C76F5" w:rsidP="008C76F5">
      <w:pPr>
        <w:ind w:firstLine="454"/>
        <w:jc w:val="both"/>
      </w:pPr>
      <w:r>
        <w:t>13. Ильин В.А. Археология детства: психологические механизмы семейной жизни / В.А. Ильин - М.: Независимая фирма «Класс», 2002 - 208 стр.</w:t>
      </w:r>
    </w:p>
    <w:p w:rsidR="008C76F5" w:rsidRDefault="008C76F5" w:rsidP="008C76F5">
      <w:pPr>
        <w:ind w:firstLine="454"/>
        <w:jc w:val="both"/>
      </w:pPr>
      <w:r>
        <w:t xml:space="preserve">14. Ковалев С.В. Психология современной семьи / С.В. Ковалев - М., 1988 - 465стр. </w:t>
      </w:r>
    </w:p>
    <w:p w:rsidR="008C76F5" w:rsidRDefault="008C76F5" w:rsidP="008C76F5">
      <w:pPr>
        <w:ind w:firstLine="454"/>
        <w:jc w:val="both"/>
      </w:pPr>
      <w:r>
        <w:t>15. Коннер Р. Введение в семейную психотерапию / Р. Коннер - Новосибирск, 1999</w:t>
      </w:r>
    </w:p>
    <w:p w:rsidR="008C76F5" w:rsidRDefault="008C76F5" w:rsidP="008C76F5">
      <w:pPr>
        <w:ind w:firstLine="454"/>
        <w:jc w:val="both"/>
      </w:pPr>
      <w:r>
        <w:t xml:space="preserve">16. Крайг Г. Психология развития / Г. Крайг - СПб.: Питер, 2002 </w:t>
      </w:r>
    </w:p>
    <w:p w:rsidR="008C76F5" w:rsidRDefault="008C76F5" w:rsidP="008C76F5">
      <w:pPr>
        <w:ind w:firstLine="454"/>
        <w:jc w:val="both"/>
      </w:pPr>
      <w:r>
        <w:t>17. Краткий словарь по социологии / Под ред. Д.М. Гвишиани, Н.И. Лапина - М., 1989</w:t>
      </w:r>
    </w:p>
    <w:p w:rsidR="008C76F5" w:rsidRDefault="008C76F5" w:rsidP="008C76F5">
      <w:pPr>
        <w:ind w:firstLine="454"/>
        <w:jc w:val="both"/>
      </w:pPr>
      <w:r>
        <w:t>18. Кроник А.А., В главных ролях: Вы, Мы, Он, Ты, Я: Психология значимых отношений / А.А. Кроник - М., 1989 - 356 стр.</w:t>
      </w:r>
    </w:p>
    <w:p w:rsidR="008C76F5" w:rsidRDefault="008C76F5" w:rsidP="008C76F5">
      <w:pPr>
        <w:ind w:firstLine="454"/>
        <w:jc w:val="both"/>
      </w:pPr>
      <w:r>
        <w:t xml:space="preserve">19. Круглов Б.С. Правовое сознание как элемент психологической подготовки молодежи к семейной жизни / Б.С. Круглов - М.: Вопросы психологии, 1986 - 158стр. </w:t>
      </w:r>
    </w:p>
    <w:p w:rsidR="008C76F5" w:rsidRDefault="008C76F5" w:rsidP="008C76F5">
      <w:pPr>
        <w:ind w:firstLine="454"/>
        <w:jc w:val="both"/>
      </w:pPr>
      <w:r>
        <w:t>20. Кузьмин Е.С. Основы социальной психологии. / Е.С. Кузьмин - М., 1963 - 240 стр.</w:t>
      </w:r>
    </w:p>
    <w:p w:rsidR="008C76F5" w:rsidRDefault="008C76F5" w:rsidP="008C76F5">
      <w:pPr>
        <w:ind w:firstLine="454"/>
        <w:jc w:val="both"/>
      </w:pPr>
      <w:r>
        <w:t>21. Майерс Д. Социальная психология / Д. Майерс - СПб.: 1990, 542 стр.</w:t>
      </w:r>
    </w:p>
    <w:p w:rsidR="008C76F5" w:rsidRDefault="008C76F5" w:rsidP="008C76F5">
      <w:pPr>
        <w:ind w:firstLine="454"/>
        <w:jc w:val="both"/>
      </w:pPr>
      <w:r>
        <w:lastRenderedPageBreak/>
        <w:t>22. Мацковский М.С. Социология семьи / М.С. Мацковский - М.: Наука, 1989</w:t>
      </w:r>
    </w:p>
    <w:p w:rsidR="008C76F5" w:rsidRDefault="008C76F5" w:rsidP="008C76F5">
      <w:pPr>
        <w:ind w:firstLine="454"/>
        <w:jc w:val="both"/>
      </w:pPr>
      <w:r>
        <w:t>23. Минухин С. Техники семейной терапии / С. Минухин, Ч. Фишман - М.: Независимая фирма «Класс», 1988 - 304 стр.</w:t>
      </w:r>
    </w:p>
    <w:p w:rsidR="008C76F5" w:rsidRDefault="008C76F5" w:rsidP="008C76F5">
      <w:pPr>
        <w:ind w:firstLine="454"/>
        <w:jc w:val="both"/>
      </w:pPr>
      <w:r>
        <w:t>24. Навайтис Г. Тайны семейного (не) счастья / Г. Навайтис - М., 1998 -1999</w:t>
      </w:r>
    </w:p>
    <w:p w:rsidR="008C76F5" w:rsidRDefault="008C76F5" w:rsidP="008C76F5">
      <w:pPr>
        <w:ind w:firstLine="454"/>
        <w:jc w:val="both"/>
      </w:pPr>
      <w:r>
        <w:t>25. Сизанов А.Н. Подготовка подростков к семейной жизни / А.Н. Сизанов - Минск, 1989</w:t>
      </w:r>
    </w:p>
    <w:p w:rsidR="008C76F5" w:rsidRDefault="008C76F5" w:rsidP="008C76F5">
      <w:pPr>
        <w:ind w:firstLine="454"/>
        <w:jc w:val="both"/>
      </w:pPr>
      <w:r>
        <w:t>26. Сысенко В.А. Молодежь вступает в брак / В.А. Сысенко - М.: 1986</w:t>
      </w:r>
    </w:p>
    <w:p w:rsidR="008C76F5" w:rsidRDefault="008C76F5" w:rsidP="008C76F5">
      <w:pPr>
        <w:ind w:firstLine="454"/>
        <w:jc w:val="both"/>
      </w:pPr>
      <w:r>
        <w:t>27. Сысенко В.А. Устойчивость брака: проблемы, факторы и условия / В.А. Сысенко - М., 1981 - 210 стр.</w:t>
      </w:r>
    </w:p>
    <w:p w:rsidR="008C76F5" w:rsidRDefault="008C76F5" w:rsidP="008C76F5">
      <w:pPr>
        <w:ind w:firstLine="454"/>
        <w:jc w:val="both"/>
      </w:pPr>
      <w:r>
        <w:t>28. Филиппова Ю.В. Психологические основы работы с семьей. Учебное пособие / Ю.В. Филиппова - Ярославль: Институт «Открытое Общество», 2003 - 103 стр.</w:t>
      </w:r>
    </w:p>
    <w:p w:rsidR="008C76F5" w:rsidRDefault="008C76F5" w:rsidP="008C76F5">
      <w:pPr>
        <w:ind w:firstLine="454"/>
        <w:jc w:val="both"/>
      </w:pPr>
      <w:r>
        <w:t>29. Харчев А.Г. Брак и семья в СССР / А.Г. Харчев - М.: Мысль, 1979</w:t>
      </w:r>
    </w:p>
    <w:p w:rsidR="008C76F5" w:rsidRDefault="008C76F5" w:rsidP="008C76F5">
      <w:pPr>
        <w:ind w:firstLine="454"/>
        <w:jc w:val="both"/>
      </w:pPr>
      <w:r>
        <w:t>30. Черников А.В. Системная семейная терапия: Интегративная модель диагностики - изд. 3-е, испр. И доп. / А.В. Черников - М.: Независимая фирма «Класс», 2001 - 208 стр.</w:t>
      </w:r>
    </w:p>
    <w:p w:rsidR="008C76F5" w:rsidRDefault="008C76F5" w:rsidP="008C76F5">
      <w:pPr>
        <w:ind w:firstLine="454"/>
        <w:jc w:val="both"/>
      </w:pPr>
      <w:r>
        <w:t>31. Шнейдер Л.Б. Семейная психология: Учебное пособие. 2-е изд. / Л.Б. Шнейдер - М.: Академический Проект, 2006 - 768стр.</w:t>
      </w:r>
    </w:p>
    <w:p w:rsidR="008C76F5" w:rsidRDefault="008C76F5" w:rsidP="008C76F5">
      <w:pPr>
        <w:ind w:firstLine="454"/>
        <w:jc w:val="both"/>
      </w:pPr>
      <w:r>
        <w:t>32. Эйдемиллер Э.Г. Психология и психотерапия семьи / Э.Г. Эйдемиллер, В.В. Юстицкис - СПб., 1999 - 652 стр.</w:t>
      </w:r>
    </w:p>
    <w:p w:rsidR="008C76F5" w:rsidRDefault="008C76F5" w:rsidP="008C76F5">
      <w:pPr>
        <w:ind w:firstLine="454"/>
        <w:jc w:val="both"/>
      </w:pPr>
      <w:r>
        <w:t>33. Юркевич Н. Г. Советская семья. Функции и условия стабильности. / Н. Г. Юркевич - Минск. Изд-во Белорусского государственного университета им. Ленина.,1970 - 207 стр.</w:t>
      </w:r>
    </w:p>
    <w:p w:rsidR="008C76F5" w:rsidRDefault="008C76F5" w:rsidP="008C76F5">
      <w:pPr>
        <w:ind w:firstLine="454"/>
        <w:jc w:val="both"/>
      </w:pPr>
      <w:r>
        <w:t xml:space="preserve">34. Методика М. Рокича </w:t>
      </w:r>
      <w:hyperlink r:id="rId5" w:history="1">
        <w:r>
          <w:rPr>
            <w:rStyle w:val="a5"/>
          </w:rPr>
          <w:t>http://testoteka.narod.ru</w:t>
        </w:r>
      </w:hyperlink>
    </w:p>
    <w:p w:rsidR="008C76F5" w:rsidRDefault="008C76F5" w:rsidP="008C76F5"/>
    <w:p w:rsidR="00C1415D" w:rsidRDefault="00C1415D" w:rsidP="008C76F5">
      <w:bookmarkStart w:id="1" w:name="_GoBack"/>
      <w:bookmarkEnd w:id="1"/>
    </w:p>
    <w:sectPr w:rsidR="00C1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F5"/>
    <w:rsid w:val="008C76F5"/>
    <w:rsid w:val="00C1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F5"/>
    <w:rPr>
      <w:sz w:val="28"/>
      <w:szCs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8C76F5"/>
    <w:pPr>
      <w:keepNext/>
      <w:ind w:firstLine="454"/>
      <w:jc w:val="both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semiHidden/>
    <w:rsid w:val="008C76F5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C76F5"/>
    <w:rPr>
      <w:sz w:val="28"/>
      <w:szCs w:val="28"/>
    </w:rPr>
  </w:style>
  <w:style w:type="paragraph" w:styleId="11">
    <w:name w:val="toc 1"/>
    <w:basedOn w:val="a"/>
    <w:next w:val="a"/>
    <w:autoRedefine/>
    <w:semiHidden/>
    <w:rsid w:val="008C76F5"/>
  </w:style>
  <w:style w:type="paragraph" w:styleId="2">
    <w:name w:val="toc 2"/>
    <w:basedOn w:val="a"/>
    <w:next w:val="a"/>
    <w:autoRedefine/>
    <w:semiHidden/>
    <w:rsid w:val="008C76F5"/>
    <w:pPr>
      <w:ind w:left="280"/>
    </w:pPr>
  </w:style>
  <w:style w:type="character" w:styleId="a5">
    <w:name w:val="Hyperlink"/>
    <w:basedOn w:val="a0"/>
    <w:semiHidden/>
    <w:rsid w:val="008C76F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C76F5"/>
    <w:rPr>
      <w:rFonts w:cs="Arial"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F5"/>
    <w:rPr>
      <w:sz w:val="28"/>
      <w:szCs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8C76F5"/>
    <w:pPr>
      <w:keepNext/>
      <w:ind w:firstLine="454"/>
      <w:jc w:val="both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semiHidden/>
    <w:rsid w:val="008C76F5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C76F5"/>
    <w:rPr>
      <w:sz w:val="28"/>
      <w:szCs w:val="28"/>
    </w:rPr>
  </w:style>
  <w:style w:type="paragraph" w:styleId="11">
    <w:name w:val="toc 1"/>
    <w:basedOn w:val="a"/>
    <w:next w:val="a"/>
    <w:autoRedefine/>
    <w:semiHidden/>
    <w:rsid w:val="008C76F5"/>
  </w:style>
  <w:style w:type="paragraph" w:styleId="2">
    <w:name w:val="toc 2"/>
    <w:basedOn w:val="a"/>
    <w:next w:val="a"/>
    <w:autoRedefine/>
    <w:semiHidden/>
    <w:rsid w:val="008C76F5"/>
    <w:pPr>
      <w:ind w:left="280"/>
    </w:pPr>
  </w:style>
  <w:style w:type="character" w:styleId="a5">
    <w:name w:val="Hyperlink"/>
    <w:basedOn w:val="a0"/>
    <w:semiHidden/>
    <w:rsid w:val="008C76F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C76F5"/>
    <w:rPr>
      <w:rFonts w:cs="Arial"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stoteka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2015-01-09T09:00:00Z</dcterms:created>
  <dcterms:modified xsi:type="dcterms:W3CDTF">2015-01-09T09:01:00Z</dcterms:modified>
</cp:coreProperties>
</file>