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Учет и анализ оборотных фондов предприятия</w:t>
      </w:r>
    </w:p>
    <w:p w:rsid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План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Введение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1 Экономическая сущность оборотных фондов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1.1 Понятия и состав оборотных фондов предприятия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1.2 Источники формирования оборотных средств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1.3 Задачи учета и анализа оборотных фондов предприятия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2 Действующая практика учета оборотных фондов на примере ТОО «»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2.1 Краткая технико-экономическая характеристика ТОО «»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2.2 Учет денежных средств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2.3 Учет расчетов с дебиторами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2.4 Учет товарно-материальных запасов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3 Анализ оборотных фондов предприятия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3.1 Анализ динамики и состава оборотных активов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3.2 Анализ использования оборотных сре</w:t>
      </w:r>
      <w:proofErr w:type="gramStart"/>
      <w:r w:rsidRPr="00075468">
        <w:rPr>
          <w:color w:val="000000"/>
          <w:sz w:val="28"/>
          <w:szCs w:val="28"/>
        </w:rPr>
        <w:t>дств пр</w:t>
      </w:r>
      <w:proofErr w:type="gramEnd"/>
      <w:r w:rsidRPr="00075468">
        <w:rPr>
          <w:color w:val="000000"/>
          <w:sz w:val="28"/>
          <w:szCs w:val="28"/>
        </w:rPr>
        <w:t>едприятия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3.3 Анализ оборачиваемости оборотных средств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Заключение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Список использованной литературы</w:t>
      </w:r>
    </w:p>
    <w:p w:rsidR="00075468" w:rsidRPr="00075468" w:rsidRDefault="00075468" w:rsidP="000754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75468">
        <w:rPr>
          <w:color w:val="000000"/>
          <w:sz w:val="28"/>
          <w:szCs w:val="28"/>
        </w:rPr>
        <w:t>Приложения</w:t>
      </w:r>
    </w:p>
    <w:p w:rsidR="00075468" w:rsidRDefault="00075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бухгалтерском учете и финансовой отчетности» от 28 февраля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26.12.2012 г.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2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Национальный стандарт финансовой отчетности, утвержденный Приказом МФ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от 31 января 2013 года № 50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3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Артеменко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Беллендир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 Финансовый анализ: Учебное пособие - М.: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, 2004 –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4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 Финансы предприятий. - М.</w:t>
      </w:r>
      <w:proofErr w:type="gramStart"/>
      <w:r w:rsidRPr="000754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5468">
        <w:rPr>
          <w:rFonts w:ascii="Times New Roman" w:hAnsi="Times New Roman" w:cs="Times New Roman"/>
          <w:sz w:val="28"/>
          <w:szCs w:val="28"/>
        </w:rPr>
        <w:t xml:space="preserve"> Инфра – М., 1999- 343 с.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5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Финансовый анализ: управление капиталом. Выбор инвестиций. Анализ отчетности. – М.: Финансы и статистика, 1996 –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6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 Финансовый анализ – М.: АО Бизнес школа, 2006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7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и доп. – Минск: «Новое знание», 2009 –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688с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8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 Методика финансового анализа. - М.: Инфра-М, 2004.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9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 Анализ финансового положения предприятия – Алматы «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Каржи-Каржат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», 2002 –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294с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10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Ковалева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Финансовый анализ – М.: Финансы и статистика, 1998 –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302с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11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Анализ финансового состояния предприятия. – М.: Экономика, 1994 –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198с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12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2000 –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205с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13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Балабанов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Анализ и планирование финансов хозяйствующего субъекта. М.: Финансы и статистика, 2000. 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14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Учебный курс. Киев: Ника-Центр;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, 2003.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15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организациях/ учебное пособие. – Алматы, 2011. –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16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Учет денежных средств, займов,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ТМЗ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, заработной платы. Производственный учет. – Алматы: «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», 2007. –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272с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17</w:t>
      </w:r>
      <w:r w:rsidRPr="00075468">
        <w:rPr>
          <w:rFonts w:ascii="Times New Roman" w:hAnsi="Times New Roman" w:cs="Times New Roman"/>
          <w:sz w:val="28"/>
          <w:szCs w:val="28"/>
        </w:rPr>
        <w:tab/>
        <w:t>Устав ТОО «Фирма Терминал»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18</w:t>
      </w:r>
      <w:r w:rsidRPr="00075468">
        <w:rPr>
          <w:rFonts w:ascii="Times New Roman" w:hAnsi="Times New Roman" w:cs="Times New Roman"/>
          <w:sz w:val="28"/>
          <w:szCs w:val="28"/>
        </w:rPr>
        <w:tab/>
        <w:t>Учетная политика ТОО «Фирма Терминал»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19</w:t>
      </w:r>
      <w:r w:rsidRPr="00075468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утвержденный Приказом Министерства Финансов Республики Казахстан от 23.05.2007 года №185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20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ведения кассовых операций в ТОО «Фирма Терминал», </w:t>
      </w:r>
      <w:proofErr w:type="gramStart"/>
      <w:r w:rsidRPr="000754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075468">
        <w:rPr>
          <w:rFonts w:ascii="Times New Roman" w:hAnsi="Times New Roman" w:cs="Times New Roman"/>
          <w:sz w:val="28"/>
          <w:szCs w:val="28"/>
        </w:rPr>
        <w:t xml:space="preserve"> 04.01.2012 года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21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Правила ведения бухгалтерского учета, утвержденные постановлением Правительства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от 22 июня 2007 года №221 с изменениями от 14.10.11 года № 1172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075468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Республики Казахстан (Общая часть). Комментарий (постатейный). В двух книгах. Книга 2. – 2-е изд.,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 и доп., с использованием судебной практики</w:t>
      </w:r>
      <w:proofErr w:type="gramStart"/>
      <w:r w:rsidRPr="0007546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07546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М.К.Сулейменова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Басина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528с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23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А. А. Финансовый менеджмент. – А, 2005. – 325 с.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24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Альберт Б. Анализ финансовых отчетов (на  основе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GAAP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). – М., 2005. – 212 с.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25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. Анализ финансовой отчетности: теория, практика и интерпретация. – М., 2004. – 324 с.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26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Бригхэм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Ю. Ф Анализ финансов предприятия в условиях рынка. – М., 2001. – 341 с.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27</w:t>
      </w:r>
      <w:r w:rsidRPr="00075468">
        <w:rPr>
          <w:rFonts w:ascii="Times New Roman" w:hAnsi="Times New Roman" w:cs="Times New Roman"/>
          <w:sz w:val="28"/>
          <w:szCs w:val="28"/>
        </w:rPr>
        <w:tab/>
        <w:t>Уткин Э. А. Финансовый менеджмент. - М., 2004. – 382 с.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28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Коллас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Б. Управление финансовой деятельностью предприятия. – М., 2002. – 314 с.</w:t>
      </w:r>
    </w:p>
    <w:p w:rsidR="00075468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29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Л.Т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075468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0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. Управление оборотным капиталом организации М: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РДЛ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>, 2002</w:t>
      </w:r>
    </w:p>
    <w:p w:rsidR="00571886" w:rsidRPr="00075468" w:rsidRDefault="00075468" w:rsidP="0007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68">
        <w:rPr>
          <w:rFonts w:ascii="Times New Roman" w:hAnsi="Times New Roman" w:cs="Times New Roman"/>
          <w:sz w:val="28"/>
          <w:szCs w:val="28"/>
        </w:rPr>
        <w:t>30</w:t>
      </w:r>
      <w:r w:rsidRPr="000754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Баймухамбетова</w:t>
      </w:r>
      <w:proofErr w:type="spellEnd"/>
      <w:r w:rsidRPr="00075468">
        <w:rPr>
          <w:rFonts w:ascii="Times New Roman" w:hAnsi="Times New Roman" w:cs="Times New Roman"/>
          <w:sz w:val="28"/>
          <w:szCs w:val="28"/>
        </w:rPr>
        <w:t xml:space="preserve"> С. С. Финансовый менеджмент. – А.: Казак </w:t>
      </w:r>
      <w:proofErr w:type="spellStart"/>
      <w:r w:rsidRPr="00075468">
        <w:rPr>
          <w:rFonts w:ascii="Times New Roman" w:hAnsi="Times New Roman" w:cs="Times New Roman"/>
          <w:sz w:val="28"/>
          <w:szCs w:val="28"/>
        </w:rPr>
        <w:t>университет</w:t>
      </w:r>
      <w:proofErr w:type="gramStart"/>
      <w:r w:rsidRPr="0007546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75468">
        <w:rPr>
          <w:rFonts w:ascii="Times New Roman" w:hAnsi="Times New Roman" w:cs="Times New Roman"/>
          <w:sz w:val="28"/>
          <w:szCs w:val="28"/>
        </w:rPr>
        <w:t>, 2007. – 219 с.</w:t>
      </w:r>
      <w:bookmarkStart w:id="0" w:name="_GoBack"/>
      <w:bookmarkEnd w:id="0"/>
    </w:p>
    <w:sectPr w:rsidR="00571886" w:rsidRPr="0007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68"/>
    <w:rsid w:val="00075468"/>
    <w:rsid w:val="005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2015-03-19T10:29:00Z</dcterms:created>
  <dcterms:modified xsi:type="dcterms:W3CDTF">2015-03-19T10:31:00Z</dcterms:modified>
</cp:coreProperties>
</file>