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F" w:rsidRPr="0033519F" w:rsidRDefault="0033519F" w:rsidP="0033519F">
      <w:pPr>
        <w:tabs>
          <w:tab w:val="left" w:pos="2520"/>
        </w:tabs>
        <w:jc w:val="center"/>
        <w:rPr>
          <w:bCs/>
          <w:color w:val="000000"/>
          <w:sz w:val="28"/>
          <w:szCs w:val="28"/>
        </w:rPr>
      </w:pPr>
      <w:r w:rsidRPr="0033519F">
        <w:rPr>
          <w:bCs/>
          <w:color w:val="000000"/>
          <w:sz w:val="28"/>
          <w:szCs w:val="28"/>
        </w:rPr>
        <w:t>Управление собственным и заемным капиталом предприятия</w:t>
      </w:r>
    </w:p>
    <w:p w:rsidR="00414D6C" w:rsidRPr="0033519F" w:rsidRDefault="00414D6C">
      <w:pPr>
        <w:rPr>
          <w:sz w:val="28"/>
          <w:szCs w:val="28"/>
        </w:rPr>
      </w:pP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Содержание</w:t>
      </w:r>
    </w:p>
    <w:p w:rsidR="0033519F" w:rsidRPr="0033519F" w:rsidRDefault="0033519F" w:rsidP="0033519F">
      <w:pPr>
        <w:rPr>
          <w:sz w:val="28"/>
          <w:szCs w:val="28"/>
        </w:rPr>
      </w:pP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Введение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1 </w:t>
      </w:r>
      <w:r w:rsidRPr="0033519F">
        <w:rPr>
          <w:sz w:val="28"/>
          <w:szCs w:val="28"/>
        </w:rPr>
        <w:t>Теоретические основы управления собственным и заемным капиталом предприятия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1.1 </w:t>
      </w:r>
      <w:r w:rsidRPr="0033519F">
        <w:rPr>
          <w:sz w:val="28"/>
          <w:szCs w:val="28"/>
        </w:rPr>
        <w:t>Понятие, состав и структура собственного капитала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1.2   Содержание и сущность заемного капитала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1.3   Методологические основы управления и оптимизации структуры капитала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2  </w:t>
      </w:r>
      <w:r w:rsidRPr="0033519F">
        <w:rPr>
          <w:sz w:val="28"/>
          <w:szCs w:val="28"/>
        </w:rPr>
        <w:t>Анализ управления структурой капитала ТОО «»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2.1 </w:t>
      </w:r>
      <w:r w:rsidRPr="0033519F">
        <w:rPr>
          <w:sz w:val="28"/>
          <w:szCs w:val="28"/>
        </w:rPr>
        <w:t xml:space="preserve">Организационно-экономическая характеристика ТОО «» 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2.2 </w:t>
      </w:r>
      <w:r w:rsidRPr="0033519F">
        <w:rPr>
          <w:sz w:val="28"/>
          <w:szCs w:val="28"/>
        </w:rPr>
        <w:t>Анализ источников формирования капитала предприятия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2.3 </w:t>
      </w:r>
      <w:r w:rsidRPr="0033519F">
        <w:rPr>
          <w:sz w:val="28"/>
          <w:szCs w:val="28"/>
        </w:rPr>
        <w:t>Оценка эффективности использования собственного и заемного капитала предприятия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3  </w:t>
      </w:r>
      <w:r w:rsidRPr="0033519F">
        <w:rPr>
          <w:sz w:val="28"/>
          <w:szCs w:val="28"/>
        </w:rPr>
        <w:t>Пути совершенствования управления собственным и заемным капиталом  ТОО «»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3.1 </w:t>
      </w:r>
      <w:r w:rsidRPr="0033519F">
        <w:rPr>
          <w:sz w:val="28"/>
          <w:szCs w:val="28"/>
        </w:rPr>
        <w:t>Основные мероприятия по совершенствованию механизма управления собственным и заемным капиталом предприятия ТОО «»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3.2 </w:t>
      </w:r>
      <w:r w:rsidRPr="0033519F">
        <w:rPr>
          <w:sz w:val="28"/>
          <w:szCs w:val="28"/>
        </w:rPr>
        <w:t>Прогнозная оценка повышения эффективности собственного и заемного капитала ТОО «»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 xml:space="preserve">3.3 </w:t>
      </w:r>
      <w:r w:rsidRPr="0033519F">
        <w:rPr>
          <w:sz w:val="28"/>
          <w:szCs w:val="28"/>
        </w:rPr>
        <w:t>Зарубежный опыт управления собственным и заёмным капиталом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Заключение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Список использованной литературы</w:t>
      </w:r>
    </w:p>
    <w:p w:rsidR="0033519F" w:rsidRPr="0033519F" w:rsidRDefault="0033519F" w:rsidP="0033519F">
      <w:pPr>
        <w:rPr>
          <w:sz w:val="28"/>
          <w:szCs w:val="28"/>
        </w:rPr>
      </w:pPr>
      <w:r w:rsidRPr="0033519F">
        <w:rPr>
          <w:sz w:val="28"/>
          <w:szCs w:val="28"/>
        </w:rPr>
        <w:t>Приложения</w:t>
      </w:r>
    </w:p>
    <w:p w:rsidR="0033519F" w:rsidRDefault="0033519F">
      <w:pPr>
        <w:spacing w:after="200" w:line="276" w:lineRule="auto"/>
      </w:pPr>
      <w:r>
        <w:br w:type="page"/>
      </w:r>
      <w:bookmarkStart w:id="0" w:name="_GoBack"/>
      <w:bookmarkEnd w:id="0"/>
    </w:p>
    <w:p w:rsidR="0033519F" w:rsidRDefault="0033519F" w:rsidP="0033519F">
      <w:pPr>
        <w:pStyle w:val="1"/>
        <w:jc w:val="center"/>
      </w:pPr>
      <w:bookmarkStart w:id="1" w:name="_Toc414526069"/>
      <w:r>
        <w:lastRenderedPageBreak/>
        <w:t>Заключение</w:t>
      </w:r>
      <w:bookmarkEnd w:id="1"/>
    </w:p>
    <w:p w:rsidR="0033519F" w:rsidRDefault="0033519F" w:rsidP="0033519F">
      <w:pPr>
        <w:pStyle w:val="a3"/>
        <w:rPr>
          <w:szCs w:val="24"/>
        </w:rPr>
      </w:pPr>
    </w:p>
    <w:p w:rsidR="0033519F" w:rsidRDefault="0033519F" w:rsidP="0033519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дипломной работе были выявлены и обоснованы сущность и пон</w:t>
      </w:r>
      <w:r>
        <w:rPr>
          <w:sz w:val="28"/>
        </w:rPr>
        <w:t>я</w:t>
      </w:r>
      <w:r>
        <w:rPr>
          <w:sz w:val="28"/>
        </w:rPr>
        <w:t>тие капитала, так как при анализе финансового состояния предприятия четко определяется, что его успешная деятельность зависит от рациональной структуры капитала и эффективности его использ</w:t>
      </w:r>
      <w:r>
        <w:rPr>
          <w:sz w:val="28"/>
        </w:rPr>
        <w:t>о</w:t>
      </w:r>
      <w:r>
        <w:rPr>
          <w:sz w:val="28"/>
        </w:rPr>
        <w:t xml:space="preserve">вания. </w:t>
      </w:r>
    </w:p>
    <w:p w:rsidR="0033519F" w:rsidRDefault="0033519F" w:rsidP="0033519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Первая глава работы посвящена теоретическим аспектам сущности, с</w:t>
      </w:r>
      <w:r>
        <w:rPr>
          <w:sz w:val="28"/>
        </w:rPr>
        <w:t>о</w:t>
      </w:r>
      <w:r>
        <w:rPr>
          <w:sz w:val="28"/>
        </w:rPr>
        <w:t xml:space="preserve">ставу, структуре собственного и заемного капитала. </w:t>
      </w:r>
      <w:r>
        <w:rPr>
          <w:sz w:val="28"/>
          <w:szCs w:val="28"/>
        </w:rPr>
        <w:t>Собственный капитал представлен уставным и резервным капиталом, а также фондами накопления и нераспределенной прибылью. Зае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ные средства представляют собой правовые и хозяйственные обязательства предприятия перед третьими лицами. К основным видам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относятся: долгосрочные и краткосрочные кредиты банков, долгосрочные и краткосрочные займы, кредиторская задолженность предприятия поставщикам и подрядчикам, по расчетам с бюджетом, по расчетам по оплате труда, по 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 по социальному страхованию и другая кредиторская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долженность. </w:t>
      </w:r>
    </w:p>
    <w:p w:rsidR="0033519F" w:rsidRDefault="0033519F" w:rsidP="0033519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Собственный капитал</w:t>
      </w:r>
      <w:r>
        <w:rPr>
          <w:sz w:val="28"/>
          <w:szCs w:val="28"/>
        </w:rPr>
        <w:t xml:space="preserve"> характеризуется следующими основными положительными особенностями: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стотой привлечения; более высокой способностью генерирования прибыли во всех сферах деятельности; обеспечением финансовой устойчивости развития предприятия, его платежеспособности в долгосрочном периоде, а соответстве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но, и снижением рынка банкротства. Вместе с тем, ему присущи следующие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достатки: ограниченность привлечения; высокая стоимость в сравнении с 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тернативными заемными источниками формирования капитала; неиспользуемая возможность прироста коэффициента рентабельности собственного капитала за счет привлечения заемных финансовых средств.</w:t>
      </w:r>
    </w:p>
    <w:p w:rsidR="0033519F" w:rsidRDefault="0033519F">
      <w:pPr>
        <w:spacing w:after="200" w:line="276" w:lineRule="auto"/>
      </w:pPr>
      <w:r>
        <w:br w:type="page"/>
      </w:r>
    </w:p>
    <w:p w:rsidR="0033519F" w:rsidRDefault="0033519F" w:rsidP="0033519F">
      <w:pPr>
        <w:pStyle w:val="1"/>
        <w:jc w:val="center"/>
      </w:pPr>
      <w:bookmarkStart w:id="2" w:name="_Toc414526070"/>
      <w:r>
        <w:lastRenderedPageBreak/>
        <w:t>Список использованной литературы</w:t>
      </w:r>
      <w:bookmarkEnd w:id="2"/>
    </w:p>
    <w:p w:rsidR="0033519F" w:rsidRDefault="0033519F" w:rsidP="0033519F">
      <w:pPr>
        <w:rPr>
          <w:sz w:val="28"/>
        </w:rPr>
      </w:pP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Горфинкель </w:t>
      </w:r>
      <w:proofErr w:type="spellStart"/>
      <w:r>
        <w:rPr>
          <w:color w:val="000000"/>
          <w:sz w:val="28"/>
        </w:rPr>
        <w:t>В.Я</w:t>
      </w:r>
      <w:proofErr w:type="spellEnd"/>
      <w:r>
        <w:rPr>
          <w:color w:val="000000"/>
          <w:sz w:val="28"/>
        </w:rPr>
        <w:t xml:space="preserve">. Экономика организаций (предприятий): Учебник для вузов. – М.: </w:t>
      </w:r>
      <w:proofErr w:type="spellStart"/>
      <w:r>
        <w:rPr>
          <w:color w:val="000000"/>
          <w:sz w:val="28"/>
        </w:rPr>
        <w:t>Юнити</w:t>
      </w:r>
      <w:proofErr w:type="spellEnd"/>
      <w:r>
        <w:rPr>
          <w:color w:val="000000"/>
          <w:sz w:val="28"/>
        </w:rPr>
        <w:t xml:space="preserve">-Дана, 2008. – </w:t>
      </w:r>
      <w:proofErr w:type="spellStart"/>
      <w:r>
        <w:rPr>
          <w:color w:val="000000"/>
          <w:sz w:val="28"/>
        </w:rPr>
        <w:t>608с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>Энциклопедический словарь</w:t>
      </w:r>
      <w:proofErr w:type="gramStart"/>
      <w:r>
        <w:rPr>
          <w:color w:val="000000"/>
          <w:sz w:val="28"/>
        </w:rPr>
        <w:t xml:space="preserve"> / П</w:t>
      </w:r>
      <w:proofErr w:type="gramEnd"/>
      <w:r>
        <w:rPr>
          <w:color w:val="000000"/>
          <w:sz w:val="28"/>
        </w:rPr>
        <w:t xml:space="preserve">од ред. И. А. Андриевского. – Санкт-Петербург: Издатели Ф. А. Брокгауз, И. Ф. </w:t>
      </w:r>
      <w:proofErr w:type="spellStart"/>
      <w:r>
        <w:rPr>
          <w:color w:val="000000"/>
          <w:sz w:val="28"/>
        </w:rPr>
        <w:t>Ефрон</w:t>
      </w:r>
      <w:proofErr w:type="spellEnd"/>
      <w:r>
        <w:rPr>
          <w:color w:val="000000"/>
          <w:sz w:val="28"/>
        </w:rPr>
        <w:t xml:space="preserve">, 2006. – </w:t>
      </w:r>
      <w:proofErr w:type="spellStart"/>
      <w:r>
        <w:rPr>
          <w:color w:val="000000"/>
          <w:sz w:val="28"/>
        </w:rPr>
        <w:t>542с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Савицкая </w:t>
      </w:r>
      <w:proofErr w:type="spellStart"/>
      <w:r>
        <w:rPr>
          <w:color w:val="000000"/>
          <w:sz w:val="28"/>
        </w:rPr>
        <w:t>Г.В</w:t>
      </w:r>
      <w:proofErr w:type="spellEnd"/>
      <w:r>
        <w:rPr>
          <w:color w:val="000000"/>
          <w:sz w:val="28"/>
        </w:rPr>
        <w:t xml:space="preserve">. Анализ хозяйственной деятельности предприятия: 4-е изд., </w:t>
      </w:r>
      <w:proofErr w:type="spellStart"/>
      <w:r>
        <w:rPr>
          <w:color w:val="000000"/>
          <w:sz w:val="28"/>
        </w:rPr>
        <w:t>перераб</w:t>
      </w:r>
      <w:proofErr w:type="spellEnd"/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и доп. – Минск: «Новое знание», </w:t>
      </w:r>
      <w:r>
        <w:rPr>
          <w:color w:val="000000"/>
          <w:sz w:val="28"/>
        </w:rPr>
        <w:t>2010</w:t>
      </w:r>
      <w:r>
        <w:rPr>
          <w:color w:val="000000"/>
          <w:sz w:val="28"/>
        </w:rPr>
        <w:t xml:space="preserve">. – </w:t>
      </w:r>
      <w:proofErr w:type="spellStart"/>
      <w:r>
        <w:rPr>
          <w:color w:val="000000"/>
          <w:sz w:val="28"/>
        </w:rPr>
        <w:t>688с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Попова </w:t>
      </w:r>
      <w:proofErr w:type="spellStart"/>
      <w:r>
        <w:rPr>
          <w:color w:val="000000"/>
          <w:sz w:val="28"/>
        </w:rPr>
        <w:t>Л.А</w:t>
      </w:r>
      <w:proofErr w:type="spellEnd"/>
      <w:r>
        <w:rPr>
          <w:color w:val="000000"/>
          <w:sz w:val="28"/>
        </w:rPr>
        <w:t xml:space="preserve">. Бухгалтерский учет на предприятии. – Караганда: Арко, 2010. - </w:t>
      </w:r>
      <w:proofErr w:type="spellStart"/>
      <w:r>
        <w:rPr>
          <w:color w:val="000000"/>
          <w:sz w:val="28"/>
        </w:rPr>
        <w:t>257с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Радостовец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В.К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Радостовец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В.В</w:t>
      </w:r>
      <w:proofErr w:type="spellEnd"/>
      <w:r>
        <w:rPr>
          <w:color w:val="000000"/>
          <w:sz w:val="28"/>
        </w:rPr>
        <w:t xml:space="preserve">. Шмидт </w:t>
      </w:r>
      <w:proofErr w:type="spellStart"/>
      <w:r>
        <w:rPr>
          <w:color w:val="000000"/>
          <w:sz w:val="28"/>
        </w:rPr>
        <w:t>О.И</w:t>
      </w:r>
      <w:proofErr w:type="spellEnd"/>
      <w:r>
        <w:rPr>
          <w:color w:val="000000"/>
          <w:sz w:val="28"/>
        </w:rPr>
        <w:t xml:space="preserve">. Бухгалтерский учёт на предприятии: </w:t>
      </w:r>
      <w:proofErr w:type="spellStart"/>
      <w:proofErr w:type="gramStart"/>
      <w:r>
        <w:rPr>
          <w:color w:val="000000"/>
          <w:sz w:val="28"/>
        </w:rPr>
        <w:t>Изд</w:t>
      </w:r>
      <w:proofErr w:type="spellEnd"/>
      <w:proofErr w:type="gramEnd"/>
      <w:r>
        <w:rPr>
          <w:color w:val="000000"/>
          <w:sz w:val="28"/>
        </w:rPr>
        <w:t xml:space="preserve"> 3-е, доп. и </w:t>
      </w:r>
      <w:proofErr w:type="spellStart"/>
      <w:r>
        <w:rPr>
          <w:color w:val="000000"/>
          <w:sz w:val="28"/>
        </w:rPr>
        <w:t>перераб</w:t>
      </w:r>
      <w:proofErr w:type="spellEnd"/>
      <w:r>
        <w:rPr>
          <w:color w:val="000000"/>
          <w:sz w:val="28"/>
        </w:rPr>
        <w:t xml:space="preserve">. – Алматы: </w:t>
      </w:r>
      <w:proofErr w:type="spellStart"/>
      <w:r>
        <w:rPr>
          <w:color w:val="000000"/>
          <w:sz w:val="28"/>
        </w:rPr>
        <w:t>Центраудит</w:t>
      </w:r>
      <w:proofErr w:type="spellEnd"/>
      <w:r>
        <w:rPr>
          <w:color w:val="000000"/>
          <w:sz w:val="28"/>
        </w:rPr>
        <w:t>-Казахстан, 2002.</w:t>
      </w:r>
      <w:r>
        <w:rPr>
          <w:color w:val="000000"/>
          <w:sz w:val="28"/>
        </w:rPr>
        <w:t xml:space="preserve"> –548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>Закон Республики Казахстан</w:t>
      </w:r>
      <w:proofErr w:type="gramStart"/>
      <w:r>
        <w:rPr>
          <w:color w:val="000000"/>
          <w:sz w:val="28"/>
        </w:rPr>
        <w:t xml:space="preserve"> О</w:t>
      </w:r>
      <w:proofErr w:type="gramEnd"/>
      <w:r>
        <w:rPr>
          <w:color w:val="000000"/>
          <w:sz w:val="28"/>
        </w:rPr>
        <w:t>б акционерных обществах от 13 мая 2003 года № 415-</w:t>
      </w:r>
      <w:proofErr w:type="spellStart"/>
      <w:r>
        <w:rPr>
          <w:color w:val="000000"/>
          <w:sz w:val="28"/>
        </w:rPr>
        <w:t>II</w:t>
      </w:r>
      <w:proofErr w:type="spellEnd"/>
      <w:r>
        <w:rPr>
          <w:color w:val="000000"/>
          <w:sz w:val="28"/>
        </w:rPr>
        <w:t xml:space="preserve"> (с изменениями и дополнениями по состоянию на 23.10.2008 г.)//</w:t>
      </w:r>
      <w:proofErr w:type="spellStart"/>
      <w:r>
        <w:rPr>
          <w:color w:val="000000"/>
          <w:sz w:val="28"/>
        </w:rPr>
        <w:t>www.damu.kz</w:t>
      </w:r>
      <w:proofErr w:type="spellEnd"/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Толпаков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Ж.С</w:t>
      </w:r>
      <w:proofErr w:type="spellEnd"/>
      <w:r>
        <w:rPr>
          <w:color w:val="000000"/>
          <w:sz w:val="28"/>
        </w:rPr>
        <w:t xml:space="preserve">. Бухгалтерский учет – Караганда: Издательство </w:t>
      </w:r>
      <w:proofErr w:type="spellStart"/>
      <w:r>
        <w:rPr>
          <w:color w:val="000000"/>
          <w:sz w:val="28"/>
        </w:rPr>
        <w:t>КЭУК</w:t>
      </w:r>
      <w:proofErr w:type="spellEnd"/>
      <w:r>
        <w:rPr>
          <w:color w:val="000000"/>
          <w:sz w:val="28"/>
        </w:rPr>
        <w:t xml:space="preserve">, - 2004. – </w:t>
      </w:r>
      <w:proofErr w:type="spellStart"/>
      <w:r>
        <w:rPr>
          <w:color w:val="000000"/>
          <w:sz w:val="28"/>
        </w:rPr>
        <w:t>528с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Нурсеитов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Э.О</w:t>
      </w:r>
      <w:proofErr w:type="spellEnd"/>
      <w:r>
        <w:rPr>
          <w:color w:val="000000"/>
          <w:sz w:val="28"/>
        </w:rPr>
        <w:t xml:space="preserve">. Бухгалтерский учет в организациях. – Алматы: Издательство </w:t>
      </w:r>
      <w:proofErr w:type="spellStart"/>
      <w:r>
        <w:rPr>
          <w:color w:val="000000"/>
          <w:sz w:val="28"/>
        </w:rPr>
        <w:t>БИКО</w:t>
      </w:r>
      <w:proofErr w:type="spellEnd"/>
      <w:r>
        <w:rPr>
          <w:color w:val="000000"/>
          <w:sz w:val="28"/>
        </w:rPr>
        <w:t>, 2006.-</w:t>
      </w:r>
      <w:proofErr w:type="spellStart"/>
      <w:r>
        <w:rPr>
          <w:color w:val="000000"/>
          <w:sz w:val="28"/>
        </w:rPr>
        <w:t>472с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>О налогах и других обяза</w:t>
      </w:r>
      <w:r>
        <w:rPr>
          <w:color w:val="000000"/>
          <w:sz w:val="28"/>
        </w:rPr>
        <w:softHyphen/>
        <w:t>тельных платежах в бюджет Кодекс Республики Казахстан от 12 декабря 2008 г (с изменениями и дополнениями по состоянию на 01.01</w:t>
      </w:r>
      <w:r>
        <w:rPr>
          <w:color w:val="000000"/>
          <w:sz w:val="28"/>
        </w:rPr>
        <w:t xml:space="preserve">.2014 года). - Алматы: </w:t>
      </w:r>
      <w:proofErr w:type="spellStart"/>
      <w:r>
        <w:rPr>
          <w:color w:val="000000"/>
          <w:sz w:val="28"/>
        </w:rPr>
        <w:t>БИКО</w:t>
      </w:r>
      <w:proofErr w:type="spellEnd"/>
      <w:r>
        <w:rPr>
          <w:color w:val="000000"/>
          <w:sz w:val="28"/>
        </w:rPr>
        <w:t>, 2014.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Патров </w:t>
      </w:r>
      <w:proofErr w:type="spellStart"/>
      <w:r>
        <w:rPr>
          <w:color w:val="000000"/>
          <w:sz w:val="28"/>
        </w:rPr>
        <w:t>В.В</w:t>
      </w:r>
      <w:proofErr w:type="spellEnd"/>
      <w:r>
        <w:rPr>
          <w:color w:val="000000"/>
          <w:sz w:val="28"/>
        </w:rPr>
        <w:t xml:space="preserve">., Ковалев </w:t>
      </w:r>
      <w:proofErr w:type="spellStart"/>
      <w:r>
        <w:rPr>
          <w:color w:val="000000"/>
          <w:sz w:val="28"/>
        </w:rPr>
        <w:t>В.В</w:t>
      </w:r>
      <w:proofErr w:type="spellEnd"/>
      <w:r>
        <w:rPr>
          <w:color w:val="000000"/>
          <w:sz w:val="28"/>
        </w:rPr>
        <w:t>. Как читать баланс. М.: Финансы и статистика, 2003. – 152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Шеремет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А.Д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Сайфулин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Р.С</w:t>
      </w:r>
      <w:proofErr w:type="spellEnd"/>
      <w:r>
        <w:rPr>
          <w:color w:val="000000"/>
          <w:sz w:val="28"/>
        </w:rPr>
        <w:t xml:space="preserve">. Методика финансового анализа. - М.: Инфра-М, 2011. - </w:t>
      </w:r>
      <w:proofErr w:type="spellStart"/>
      <w:r>
        <w:rPr>
          <w:color w:val="000000"/>
          <w:sz w:val="28"/>
        </w:rPr>
        <w:t>243с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Финансовый менеджмент: теория и практика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/ </w:t>
      </w:r>
      <w:proofErr w:type="spellStart"/>
      <w:r>
        <w:rPr>
          <w:color w:val="000000"/>
          <w:sz w:val="28"/>
        </w:rPr>
        <w:t>В.В</w:t>
      </w:r>
      <w:proofErr w:type="spellEnd"/>
      <w:r>
        <w:rPr>
          <w:color w:val="000000"/>
          <w:sz w:val="28"/>
        </w:rPr>
        <w:t xml:space="preserve">. Ковалев  - М.: Проспект, 2007. – </w:t>
      </w:r>
      <w:proofErr w:type="spellStart"/>
      <w:r>
        <w:rPr>
          <w:color w:val="000000"/>
          <w:sz w:val="28"/>
        </w:rPr>
        <w:t>1024с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Осташков </w:t>
      </w:r>
      <w:proofErr w:type="spellStart"/>
      <w:r>
        <w:rPr>
          <w:color w:val="000000"/>
          <w:sz w:val="28"/>
        </w:rPr>
        <w:t>А.В</w:t>
      </w:r>
      <w:proofErr w:type="spellEnd"/>
      <w:r>
        <w:rPr>
          <w:color w:val="000000"/>
          <w:sz w:val="28"/>
        </w:rPr>
        <w:t xml:space="preserve">. Финансовый менеджмент: Комплект </w:t>
      </w:r>
      <w:proofErr w:type="gramStart"/>
      <w:r>
        <w:rPr>
          <w:color w:val="000000"/>
          <w:sz w:val="28"/>
        </w:rPr>
        <w:t>учебно-методических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материало</w:t>
      </w:r>
      <w:proofErr w:type="spellEnd"/>
      <w:r>
        <w:rPr>
          <w:color w:val="000000"/>
          <w:sz w:val="28"/>
        </w:rPr>
        <w:t xml:space="preserve">. – Пенза: Издательство </w:t>
      </w:r>
      <w:proofErr w:type="spellStart"/>
      <w:r>
        <w:rPr>
          <w:color w:val="000000"/>
          <w:sz w:val="28"/>
        </w:rPr>
        <w:t>ПГУ</w:t>
      </w:r>
      <w:proofErr w:type="spellEnd"/>
      <w:r>
        <w:rPr>
          <w:color w:val="000000"/>
          <w:sz w:val="28"/>
        </w:rPr>
        <w:t xml:space="preserve">, 2005. – </w:t>
      </w:r>
      <w:proofErr w:type="spellStart"/>
      <w:r>
        <w:rPr>
          <w:color w:val="000000"/>
          <w:sz w:val="28"/>
        </w:rPr>
        <w:t>312с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Ричард </w:t>
      </w:r>
      <w:proofErr w:type="spellStart"/>
      <w:r>
        <w:rPr>
          <w:color w:val="000000"/>
          <w:sz w:val="28"/>
        </w:rPr>
        <w:t>Брейли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Споарт</w:t>
      </w:r>
      <w:proofErr w:type="spellEnd"/>
      <w:r>
        <w:rPr>
          <w:color w:val="000000"/>
          <w:sz w:val="28"/>
        </w:rPr>
        <w:t xml:space="preserve"> Майерс. Принципы корпоративных финансов: Пер. с англ. 2-е русск. изд. - М.: Олимп-Бизнес, 2008. - 1008 с. 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капитала. Цена капитала. Финансовый рычаг// Конспект лекций </w:t>
      </w:r>
      <w:proofErr w:type="spellStart"/>
      <w:r>
        <w:rPr>
          <w:color w:val="000000"/>
          <w:sz w:val="28"/>
        </w:rPr>
        <w:t>MBA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Start</w:t>
      </w:r>
      <w:proofErr w:type="spellEnd"/>
      <w:r>
        <w:rPr>
          <w:color w:val="000000"/>
          <w:sz w:val="28"/>
        </w:rPr>
        <w:t>. – М.: Инфра-М, 2010.-</w:t>
      </w:r>
      <w:proofErr w:type="spellStart"/>
      <w:r>
        <w:rPr>
          <w:color w:val="000000"/>
          <w:sz w:val="28"/>
        </w:rPr>
        <w:t>51с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Бланк </w:t>
      </w:r>
      <w:proofErr w:type="spellStart"/>
      <w:r>
        <w:rPr>
          <w:color w:val="000000"/>
          <w:sz w:val="28"/>
        </w:rPr>
        <w:t>И.А</w:t>
      </w:r>
      <w:proofErr w:type="spellEnd"/>
      <w:r>
        <w:rPr>
          <w:color w:val="000000"/>
          <w:sz w:val="28"/>
        </w:rPr>
        <w:t>. Финансовый менеджмент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Учебный курс.  / </w:t>
      </w:r>
      <w:proofErr w:type="spellStart"/>
      <w:r>
        <w:rPr>
          <w:color w:val="000000"/>
          <w:sz w:val="28"/>
        </w:rPr>
        <w:t>И.А</w:t>
      </w:r>
      <w:proofErr w:type="spellEnd"/>
      <w:r>
        <w:rPr>
          <w:color w:val="000000"/>
          <w:sz w:val="28"/>
        </w:rPr>
        <w:t xml:space="preserve">. Бланк– 3-е изд., </w:t>
      </w:r>
      <w:proofErr w:type="spellStart"/>
      <w:r>
        <w:rPr>
          <w:color w:val="000000"/>
          <w:sz w:val="28"/>
        </w:rPr>
        <w:t>перераб</w:t>
      </w:r>
      <w:proofErr w:type="spellEnd"/>
      <w:r>
        <w:rPr>
          <w:color w:val="000000"/>
          <w:sz w:val="28"/>
        </w:rPr>
        <w:t xml:space="preserve">. и доп. – К.: </w:t>
      </w:r>
      <w:proofErr w:type="spellStart"/>
      <w:r>
        <w:rPr>
          <w:color w:val="000000"/>
          <w:sz w:val="28"/>
        </w:rPr>
        <w:t>Эльга</w:t>
      </w:r>
      <w:proofErr w:type="spellEnd"/>
      <w:r>
        <w:rPr>
          <w:color w:val="000000"/>
          <w:sz w:val="28"/>
        </w:rPr>
        <w:t xml:space="preserve">, Ника-Центр, 2009. – </w:t>
      </w:r>
      <w:proofErr w:type="spellStart"/>
      <w:r>
        <w:rPr>
          <w:color w:val="000000"/>
          <w:sz w:val="28"/>
        </w:rPr>
        <w:t>656с</w:t>
      </w:r>
      <w:proofErr w:type="spellEnd"/>
      <w:r>
        <w:rPr>
          <w:color w:val="000000"/>
          <w:sz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Ермасова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Н.Б</w:t>
      </w:r>
      <w:proofErr w:type="spellEnd"/>
      <w:r>
        <w:rPr>
          <w:color w:val="000000"/>
          <w:sz w:val="28"/>
        </w:rPr>
        <w:t>. Финансовый менеджмент: Конспект лекций,  2-е изд. - М.: Инфра-М, 2009. -</w:t>
      </w:r>
      <w:r>
        <w:rPr>
          <w:color w:val="000000"/>
          <w:sz w:val="28"/>
        </w:rPr>
        <w:t xml:space="preserve"> 168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Ивашковская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И.В</w:t>
      </w:r>
      <w:proofErr w:type="spellEnd"/>
      <w:r>
        <w:rPr>
          <w:color w:val="000000"/>
          <w:sz w:val="28"/>
        </w:rPr>
        <w:t xml:space="preserve">. Корпоративные финансы: Учебное пособие. – М.: Издательство: </w:t>
      </w:r>
      <w:proofErr w:type="spellStart"/>
      <w:r>
        <w:rPr>
          <w:color w:val="000000"/>
          <w:sz w:val="28"/>
        </w:rPr>
        <w:t>ГУ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ВШЭ</w:t>
      </w:r>
      <w:proofErr w:type="spellEnd"/>
      <w:r>
        <w:rPr>
          <w:color w:val="000000"/>
          <w:sz w:val="28"/>
        </w:rPr>
        <w:t xml:space="preserve">, 2007. – </w:t>
      </w:r>
      <w:proofErr w:type="spellStart"/>
      <w:r>
        <w:rPr>
          <w:color w:val="000000"/>
          <w:sz w:val="28"/>
        </w:rPr>
        <w:t>115с</w:t>
      </w:r>
      <w:proofErr w:type="spellEnd"/>
      <w:r>
        <w:rPr>
          <w:color w:val="000000"/>
          <w:sz w:val="28"/>
        </w:rPr>
        <w:t xml:space="preserve">. 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sz w:val="28"/>
          <w:szCs w:val="28"/>
        </w:rPr>
        <w:t>Сапарова Б. С. Финансовый менеджмент. Учебное пособие./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Баймуратова</w:t>
      </w:r>
      <w:proofErr w:type="spellEnd"/>
      <w:r>
        <w:rPr>
          <w:sz w:val="28"/>
          <w:szCs w:val="28"/>
        </w:rPr>
        <w:t xml:space="preserve"> У. – Алматы: Экономика, 2008.- 848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sz w:val="28"/>
          <w:szCs w:val="28"/>
        </w:rPr>
        <w:lastRenderedPageBreak/>
        <w:t>Марочкина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В.М</w:t>
      </w:r>
      <w:proofErr w:type="spellEnd"/>
      <w:r>
        <w:rPr>
          <w:sz w:val="28"/>
          <w:szCs w:val="28"/>
        </w:rPr>
        <w:t>. и др. Основы финансового менеджмента на предприятии: Учебное пособие/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Марочкиной</w:t>
      </w:r>
      <w:proofErr w:type="spellEnd"/>
      <w:r>
        <w:rPr>
          <w:sz w:val="28"/>
          <w:szCs w:val="28"/>
        </w:rPr>
        <w:t xml:space="preserve">. – Минск: Изд-во </w:t>
      </w:r>
      <w:proofErr w:type="spellStart"/>
      <w:r>
        <w:rPr>
          <w:sz w:val="28"/>
          <w:szCs w:val="28"/>
        </w:rPr>
        <w:t>БГЭУ</w:t>
      </w:r>
      <w:proofErr w:type="spellEnd"/>
      <w:r>
        <w:rPr>
          <w:sz w:val="28"/>
          <w:szCs w:val="28"/>
        </w:rPr>
        <w:t>, 2008.– 114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Бородина, </w:t>
      </w:r>
      <w:proofErr w:type="spellStart"/>
      <w:r>
        <w:rPr>
          <w:sz w:val="28"/>
          <w:szCs w:val="28"/>
        </w:rPr>
        <w:t>Е.И</w:t>
      </w:r>
      <w:proofErr w:type="spellEnd"/>
      <w:r>
        <w:rPr>
          <w:sz w:val="28"/>
          <w:szCs w:val="28"/>
        </w:rPr>
        <w:t xml:space="preserve">. Финансовый анализ в системе менеджмента организации // Экономический анализ: теория и практика, 2009. - № 22. - </w:t>
      </w:r>
      <w:proofErr w:type="spellStart"/>
      <w:r>
        <w:rPr>
          <w:sz w:val="28"/>
          <w:szCs w:val="28"/>
        </w:rPr>
        <w:t>С.37</w:t>
      </w:r>
      <w:proofErr w:type="spellEnd"/>
      <w:r>
        <w:rPr>
          <w:sz w:val="28"/>
          <w:szCs w:val="28"/>
        </w:rPr>
        <w:t>-46.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sz w:val="28"/>
          <w:szCs w:val="28"/>
        </w:rPr>
        <w:t>Тусупбеков</w:t>
      </w:r>
      <w:proofErr w:type="spellEnd"/>
      <w:r>
        <w:rPr>
          <w:sz w:val="28"/>
          <w:szCs w:val="28"/>
        </w:rPr>
        <w:t xml:space="preserve"> Т., </w:t>
      </w:r>
      <w:proofErr w:type="spellStart"/>
      <w:r>
        <w:rPr>
          <w:sz w:val="28"/>
          <w:szCs w:val="28"/>
        </w:rPr>
        <w:t>Тенизбаева</w:t>
      </w:r>
      <w:proofErr w:type="spellEnd"/>
      <w:r>
        <w:rPr>
          <w:sz w:val="28"/>
          <w:szCs w:val="28"/>
        </w:rPr>
        <w:t xml:space="preserve"> Г. Экономика предприятия (практикум): Учебное пособие.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стана: Фолиант, 2010. - 208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sz w:val="28"/>
          <w:szCs w:val="28"/>
        </w:rPr>
        <w:t>Надыров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А.Ф</w:t>
      </w:r>
      <w:proofErr w:type="spellEnd"/>
      <w:r>
        <w:rPr>
          <w:sz w:val="28"/>
          <w:szCs w:val="28"/>
        </w:rPr>
        <w:t xml:space="preserve">. Анализ хозяйственной деятельности предприятий: Учебное пособие. Караганда: </w:t>
      </w:r>
      <w:proofErr w:type="spellStart"/>
      <w:r>
        <w:rPr>
          <w:sz w:val="28"/>
          <w:szCs w:val="28"/>
        </w:rPr>
        <w:t>КарГТУ</w:t>
      </w:r>
      <w:proofErr w:type="spellEnd"/>
      <w:r>
        <w:rPr>
          <w:sz w:val="28"/>
          <w:szCs w:val="28"/>
        </w:rPr>
        <w:t>, 2007.-</w:t>
      </w:r>
      <w:proofErr w:type="spellStart"/>
      <w:r>
        <w:rPr>
          <w:sz w:val="28"/>
          <w:szCs w:val="28"/>
        </w:rPr>
        <w:t>142с</w:t>
      </w:r>
      <w:proofErr w:type="spellEnd"/>
      <w:r>
        <w:rPr>
          <w:sz w:val="28"/>
          <w:szCs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color w:val="000000"/>
          <w:sz w:val="28"/>
        </w:rPr>
      </w:pPr>
      <w:proofErr w:type="spellStart"/>
      <w:r>
        <w:rPr>
          <w:sz w:val="28"/>
          <w:szCs w:val="28"/>
        </w:rPr>
        <w:t>Купешова</w:t>
      </w:r>
      <w:proofErr w:type="spellEnd"/>
      <w:r>
        <w:rPr>
          <w:sz w:val="28"/>
          <w:szCs w:val="28"/>
        </w:rPr>
        <w:t xml:space="preserve"> Б. К., </w:t>
      </w:r>
      <w:proofErr w:type="spellStart"/>
      <w:r>
        <w:rPr>
          <w:sz w:val="28"/>
          <w:szCs w:val="28"/>
        </w:rPr>
        <w:t>Садуанова</w:t>
      </w:r>
      <w:proofErr w:type="spellEnd"/>
      <w:r>
        <w:rPr>
          <w:sz w:val="28"/>
          <w:szCs w:val="28"/>
        </w:rPr>
        <w:t xml:space="preserve"> Г. М. Корпоративные финансы: практикум по курсу для студентов экономических специальности. Алматы,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ль-Фараби</w:t>
      </w:r>
      <w:proofErr w:type="spellEnd"/>
      <w:r>
        <w:rPr>
          <w:sz w:val="28"/>
          <w:szCs w:val="28"/>
        </w:rPr>
        <w:t xml:space="preserve">, 2008.- </w:t>
      </w:r>
      <w:proofErr w:type="spellStart"/>
      <w:r>
        <w:rPr>
          <w:sz w:val="28"/>
          <w:szCs w:val="28"/>
        </w:rPr>
        <w:t>201с</w:t>
      </w:r>
      <w:proofErr w:type="spellEnd"/>
      <w:r>
        <w:rPr>
          <w:sz w:val="28"/>
          <w:szCs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</w:t>
      </w:r>
      <w:proofErr w:type="spellStart"/>
      <w:r>
        <w:rPr>
          <w:sz w:val="28"/>
          <w:szCs w:val="28"/>
        </w:rPr>
        <w:t>А.М</w:t>
      </w:r>
      <w:proofErr w:type="spellEnd"/>
      <w:r>
        <w:rPr>
          <w:sz w:val="28"/>
          <w:szCs w:val="28"/>
        </w:rPr>
        <w:t>. Финансовый анализ – М.: Финансы и статистика, 2009. –252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Романовский</w:t>
      </w:r>
      <w:proofErr w:type="gramEnd"/>
      <w:r>
        <w:rPr>
          <w:sz w:val="28"/>
          <w:szCs w:val="28"/>
        </w:rPr>
        <w:t>, М. В. Корпоративные финансы. Учебник для ВУЗов / М. В. Романовский.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Книга по Требованию, 2011. - 592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Хеддервик</w:t>
      </w:r>
      <w:proofErr w:type="spellEnd"/>
      <w:r>
        <w:rPr>
          <w:sz w:val="28"/>
          <w:szCs w:val="28"/>
        </w:rPr>
        <w:t xml:space="preserve"> К. Финансово - экономический анализ деятельности предприятий / Пер. с англ.; Под ред. </w:t>
      </w:r>
      <w:proofErr w:type="spellStart"/>
      <w:r>
        <w:rPr>
          <w:sz w:val="28"/>
          <w:szCs w:val="28"/>
        </w:rPr>
        <w:t>Л.П</w:t>
      </w:r>
      <w:proofErr w:type="spellEnd"/>
      <w:r>
        <w:rPr>
          <w:sz w:val="28"/>
          <w:szCs w:val="28"/>
        </w:rPr>
        <w:t>. Воропаева. М.: Финансы и статистика, 2006. - 315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rFonts w:ascii="Times New Roman KZ" w:hAnsi="Times New Roman KZ"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 KZ" w:hAnsi="Times New Roman KZ"/>
          <w:color w:val="000000"/>
          <w:sz w:val="28"/>
          <w:szCs w:val="28"/>
        </w:rPr>
        <w:t>татистически</w:t>
      </w:r>
      <w:proofErr w:type="spellEnd"/>
      <w:r>
        <w:rPr>
          <w:rFonts w:ascii="Times New Roman KZ" w:hAnsi="Times New Roman KZ"/>
          <w:color w:val="000000"/>
          <w:sz w:val="28"/>
          <w:szCs w:val="28"/>
          <w:lang w:val="en-US"/>
        </w:rPr>
        <w:t>e</w:t>
      </w:r>
      <w:r>
        <w:rPr>
          <w:rFonts w:ascii="Times New Roman KZ" w:hAnsi="Times New Roman KZ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color w:val="000000"/>
          <w:sz w:val="28"/>
          <w:szCs w:val="28"/>
        </w:rPr>
        <w:t>данны</w:t>
      </w:r>
      <w:proofErr w:type="spellEnd"/>
      <w:r>
        <w:rPr>
          <w:rFonts w:ascii="Times New Roman KZ" w:hAnsi="Times New Roman KZ"/>
          <w:color w:val="000000"/>
          <w:sz w:val="28"/>
          <w:szCs w:val="28"/>
          <w:lang w:val="en-US"/>
        </w:rPr>
        <w:t>e</w:t>
      </w:r>
      <w:r>
        <w:rPr>
          <w:rFonts w:ascii="Times New Roman KZ" w:hAnsi="Times New Roman KZ"/>
          <w:color w:val="000000"/>
          <w:sz w:val="28"/>
          <w:szCs w:val="28"/>
        </w:rPr>
        <w:t xml:space="preserve"> Национального банка на 1.01.2015//</w:t>
      </w:r>
      <w:r>
        <w:rPr>
          <w:rFonts w:ascii="Times New Roman KZ" w:hAnsi="Times New Roman KZ"/>
          <w:color w:val="000000"/>
          <w:sz w:val="28"/>
          <w:szCs w:val="28"/>
          <w:lang w:val="en-US"/>
        </w:rPr>
        <w:t>www</w:t>
      </w:r>
      <w:r>
        <w:rPr>
          <w:rFonts w:ascii="Times New Roman KZ" w:hAnsi="Times New Roman KZ"/>
          <w:color w:val="000000"/>
          <w:sz w:val="28"/>
          <w:szCs w:val="28"/>
        </w:rPr>
        <w:t>.</w:t>
      </w:r>
      <w:proofErr w:type="spellStart"/>
      <w:r>
        <w:rPr>
          <w:rFonts w:ascii="Times New Roman KZ" w:hAnsi="Times New Roman KZ"/>
          <w:color w:val="000000"/>
          <w:sz w:val="28"/>
          <w:szCs w:val="28"/>
          <w:lang w:val="en-US"/>
        </w:rPr>
        <w:t>nationalbank</w:t>
      </w:r>
      <w:proofErr w:type="spellEnd"/>
      <w:r>
        <w:rPr>
          <w:rFonts w:ascii="Times New Roman KZ" w:hAnsi="Times New Roman KZ"/>
          <w:color w:val="000000"/>
          <w:sz w:val="28"/>
          <w:szCs w:val="28"/>
        </w:rPr>
        <w:t>.</w:t>
      </w:r>
      <w:proofErr w:type="spellStart"/>
      <w:r>
        <w:rPr>
          <w:rFonts w:ascii="Times New Roman KZ" w:hAnsi="Times New Roman KZ"/>
          <w:color w:val="000000"/>
          <w:sz w:val="28"/>
          <w:szCs w:val="28"/>
          <w:lang w:val="en-US"/>
        </w:rPr>
        <w:t>kz</w:t>
      </w:r>
      <w:proofErr w:type="spellEnd"/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Бригхэм</w:t>
      </w:r>
      <w:proofErr w:type="spellEnd"/>
      <w:r>
        <w:rPr>
          <w:sz w:val="28"/>
          <w:szCs w:val="28"/>
        </w:rPr>
        <w:t xml:space="preserve"> Ю., </w:t>
      </w:r>
      <w:proofErr w:type="spellStart"/>
      <w:r>
        <w:rPr>
          <w:sz w:val="28"/>
          <w:szCs w:val="28"/>
        </w:rPr>
        <w:t>Эрхардт</w:t>
      </w:r>
      <w:proofErr w:type="spellEnd"/>
      <w:r>
        <w:rPr>
          <w:sz w:val="28"/>
          <w:szCs w:val="28"/>
        </w:rPr>
        <w:t xml:space="preserve"> М. Финансовый менеджмент: 10-е изд. – М.: Деловая книга, 2007.  - </w:t>
      </w:r>
      <w:proofErr w:type="spellStart"/>
      <w:r>
        <w:rPr>
          <w:sz w:val="28"/>
          <w:szCs w:val="28"/>
        </w:rPr>
        <w:t>960c</w:t>
      </w:r>
      <w:proofErr w:type="spellEnd"/>
      <w:r>
        <w:rPr>
          <w:sz w:val="28"/>
          <w:szCs w:val="28"/>
        </w:rPr>
        <w:t>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Теплова, Т. В. Корпоративные финансы / Т. В. Теплова.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2013. - 656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sz w:val="28"/>
        </w:rPr>
        <w:t>Теплова Т. В. Финансовые решения: стратегия и тактика. Учебное пособие. - М.: Магистр, 2005. - 264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Савицкая </w:t>
      </w:r>
      <w:hyperlink r:id="rId6" w:anchor="YANDEX_16" w:history="1"/>
      <w:hyperlink r:id="rId7" w:anchor="YANDEX_15" w:history="1"/>
      <w:r>
        <w:rPr>
          <w:color w:val="000000"/>
          <w:sz w:val="28"/>
          <w:szCs w:val="28"/>
        </w:rPr>
        <w:t>Г</w:t>
      </w:r>
      <w:hyperlink r:id="rId8" w:anchor="YANDEX_17" w:history="1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hyperlink r:id="rId9" w:anchor="YANDEX_16" w:history="1"/>
      <w:r>
        <w:rPr>
          <w:color w:val="000000"/>
          <w:sz w:val="28"/>
          <w:szCs w:val="28"/>
        </w:rPr>
        <w:t xml:space="preserve">В </w:t>
      </w:r>
      <w:hyperlink r:id="rId10" w:anchor="YANDEX_18" w:history="1"/>
      <w:r>
        <w:rPr>
          <w:color w:val="000000"/>
          <w:sz w:val="28"/>
          <w:szCs w:val="28"/>
        </w:rPr>
        <w:t xml:space="preserve">. </w:t>
      </w:r>
      <w:hyperlink r:id="rId11" w:anchor="YANDEX_17" w:history="1"/>
      <w:r>
        <w:rPr>
          <w:color w:val="000000"/>
          <w:sz w:val="28"/>
          <w:szCs w:val="28"/>
        </w:rPr>
        <w:t>О</w:t>
      </w:r>
      <w:r>
        <w:rPr>
          <w:sz w:val="28"/>
          <w:szCs w:val="28"/>
          <w:lang w:val="ve-ZA"/>
        </w:rPr>
        <w:t>п</w:t>
      </w:r>
      <w:proofErr w:type="spellStart"/>
      <w:r>
        <w:rPr>
          <w:color w:val="000000"/>
          <w:sz w:val="28"/>
          <w:szCs w:val="28"/>
        </w:rPr>
        <w:t>тимизация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2" w:anchor="YANDEX_19" w:history="1"/>
      <w:r>
        <w:rPr>
          <w:color w:val="000000"/>
          <w:sz w:val="28"/>
          <w:szCs w:val="28"/>
        </w:rPr>
        <w:t xml:space="preserve"> </w:t>
      </w:r>
      <w:hyperlink r:id="rId13" w:anchor="YANDEX_18" w:history="1"/>
      <w:r>
        <w:rPr>
          <w:color w:val="000000"/>
          <w:sz w:val="28"/>
          <w:szCs w:val="28"/>
        </w:rPr>
        <w:t>структуры</w:t>
      </w:r>
      <w:hyperlink r:id="rId14" w:anchor="YANDEX_20" w:history="1"/>
      <w:hyperlink r:id="rId15" w:anchor="YANDEX_19" w:history="1"/>
      <w:r>
        <w:rPr>
          <w:color w:val="000000"/>
          <w:sz w:val="28"/>
          <w:szCs w:val="28"/>
        </w:rPr>
        <w:t xml:space="preserve"> ка</w:t>
      </w:r>
      <w:r>
        <w:rPr>
          <w:sz w:val="28"/>
          <w:szCs w:val="28"/>
          <w:lang w:val="ve-ZA"/>
        </w:rPr>
        <w:t>п</w:t>
      </w:r>
      <w:proofErr w:type="spellStart"/>
      <w:r>
        <w:rPr>
          <w:color w:val="000000"/>
          <w:sz w:val="28"/>
          <w:szCs w:val="28"/>
        </w:rPr>
        <w:t>итала</w:t>
      </w:r>
      <w:proofErr w:type="spellEnd"/>
      <w:r>
        <w:rPr>
          <w:color w:val="000000"/>
          <w:sz w:val="28"/>
          <w:szCs w:val="28"/>
        </w:rPr>
        <w:t xml:space="preserve"> // Все для бухгалтера.- 2010.- № 8. - </w:t>
      </w:r>
      <w:proofErr w:type="spellStart"/>
      <w:r>
        <w:rPr>
          <w:color w:val="000000"/>
          <w:sz w:val="28"/>
          <w:szCs w:val="28"/>
        </w:rPr>
        <w:t>С.42</w:t>
      </w:r>
      <w:proofErr w:type="spellEnd"/>
      <w:r>
        <w:rPr>
          <w:color w:val="000000"/>
          <w:sz w:val="28"/>
          <w:szCs w:val="28"/>
        </w:rPr>
        <w:t>-45.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Тулегенова М</w:t>
      </w:r>
      <w:r>
        <w:rPr>
          <w:sz w:val="28"/>
          <w:szCs w:val="28"/>
        </w:rPr>
        <w:t xml:space="preserve">.С. Финансовый капитал и интегрированные структуры: Учебное пособие. – Алматы: </w:t>
      </w:r>
      <w:r>
        <w:rPr>
          <w:sz w:val="28"/>
          <w:szCs w:val="28"/>
          <w:lang w:val="kk-KZ"/>
        </w:rPr>
        <w:t>Қазақ университеті</w:t>
      </w:r>
      <w:r>
        <w:rPr>
          <w:sz w:val="28"/>
          <w:szCs w:val="28"/>
        </w:rPr>
        <w:t>, 2010. – 120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Томпсон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Стрикленд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А.Дж</w:t>
      </w:r>
      <w:proofErr w:type="spellEnd"/>
      <w:r>
        <w:rPr>
          <w:sz w:val="28"/>
          <w:szCs w:val="28"/>
        </w:rPr>
        <w:t>., Стратегический менеджмент. Искус</w:t>
      </w:r>
      <w:r>
        <w:rPr>
          <w:sz w:val="28"/>
          <w:szCs w:val="28"/>
        </w:rPr>
        <w:softHyphen/>
        <w:t xml:space="preserve">ство разработки и реализации стратегии,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2007. – 576 с.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Ю.В</w:t>
      </w:r>
      <w:proofErr w:type="spellEnd"/>
      <w:r>
        <w:rPr>
          <w:sz w:val="28"/>
          <w:szCs w:val="28"/>
        </w:rPr>
        <w:t xml:space="preserve">., Определение эффективности структуры капитала, //Финансовый менеджмент//, №12 (12) декабрь 2008. - №12. - </w:t>
      </w:r>
      <w:proofErr w:type="spellStart"/>
      <w:r>
        <w:rPr>
          <w:sz w:val="28"/>
          <w:szCs w:val="28"/>
        </w:rPr>
        <w:t>С.15</w:t>
      </w:r>
      <w:proofErr w:type="spellEnd"/>
      <w:r>
        <w:rPr>
          <w:sz w:val="28"/>
          <w:szCs w:val="28"/>
        </w:rPr>
        <w:t>-24.</w:t>
      </w:r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Послание Президента Республики Казахстан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Назарбаева народу Казахстана «</w:t>
      </w:r>
      <w:proofErr w:type="spellStart"/>
      <w:r>
        <w:rPr>
          <w:sz w:val="28"/>
          <w:szCs w:val="28"/>
        </w:rPr>
        <w:t>Нұрлы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</w:t>
      </w:r>
      <w:proofErr w:type="spellEnd"/>
      <w:r>
        <w:rPr>
          <w:sz w:val="28"/>
          <w:szCs w:val="28"/>
        </w:rPr>
        <w:t xml:space="preserve"> – Путь в будущее» от 11 ноября 2014 года//</w:t>
      </w:r>
      <w:proofErr w:type="spellStart"/>
      <w:r>
        <w:rPr>
          <w:sz w:val="28"/>
          <w:szCs w:val="28"/>
        </w:rPr>
        <w:t>www.akorda.kz</w:t>
      </w:r>
      <w:proofErr w:type="spellEnd"/>
    </w:p>
    <w:p w:rsidR="0033519F" w:rsidRDefault="0033519F" w:rsidP="0033519F">
      <w:pPr>
        <w:pStyle w:val="a5"/>
        <w:numPr>
          <w:ilvl w:val="0"/>
          <w:numId w:val="1"/>
        </w:numPr>
        <w:tabs>
          <w:tab w:val="clear" w:pos="720"/>
          <w:tab w:val="left" w:pos="600"/>
        </w:tabs>
        <w:spacing w:after="0"/>
        <w:ind w:left="600" w:hanging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Купешова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Б.К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Купешова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А.К</w:t>
      </w:r>
      <w:proofErr w:type="spellEnd"/>
      <w:r>
        <w:rPr>
          <w:sz w:val="28"/>
          <w:szCs w:val="28"/>
        </w:rPr>
        <w:t xml:space="preserve">., Некоторые вопросы финансового анализа деятельности интегрированных структур, Алматы, Вестник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, 2008. - №1. - </w:t>
      </w:r>
      <w:proofErr w:type="spellStart"/>
      <w:r>
        <w:rPr>
          <w:sz w:val="28"/>
          <w:szCs w:val="28"/>
        </w:rPr>
        <w:t>С.14</w:t>
      </w:r>
      <w:proofErr w:type="spellEnd"/>
      <w:r>
        <w:rPr>
          <w:sz w:val="28"/>
          <w:szCs w:val="28"/>
        </w:rPr>
        <w:t>-48</w:t>
      </w:r>
    </w:p>
    <w:p w:rsidR="0033519F" w:rsidRDefault="0033519F" w:rsidP="0033519F"/>
    <w:p w:rsidR="0033519F" w:rsidRDefault="0033519F" w:rsidP="0033519F"/>
    <w:p w:rsidR="0033519F" w:rsidRPr="0033519F" w:rsidRDefault="0033519F"/>
    <w:sectPr w:rsidR="0033519F" w:rsidRPr="0033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44"/>
    <w:multiLevelType w:val="hybridMultilevel"/>
    <w:tmpl w:val="6F34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F"/>
    <w:rsid w:val="0033519F"/>
    <w:rsid w:val="004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33519F"/>
    <w:pPr>
      <w:keepNext/>
      <w:ind w:firstLine="567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9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endnote text"/>
    <w:basedOn w:val="a"/>
    <w:link w:val="a4"/>
    <w:semiHidden/>
    <w:rsid w:val="0033519F"/>
    <w:rPr>
      <w:sz w:val="28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351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"/>
    <w:basedOn w:val="a"/>
    <w:link w:val="a6"/>
    <w:semiHidden/>
    <w:rsid w:val="0033519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351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33519F"/>
    <w:pPr>
      <w:keepNext/>
      <w:ind w:firstLine="567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9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endnote text"/>
    <w:basedOn w:val="a"/>
    <w:link w:val="a4"/>
    <w:semiHidden/>
    <w:rsid w:val="0033519F"/>
    <w:rPr>
      <w:sz w:val="28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351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"/>
    <w:basedOn w:val="a"/>
    <w:link w:val="a6"/>
    <w:semiHidden/>
    <w:rsid w:val="0033519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351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13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12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11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10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Relationship Id="rId14" Type="http://schemas.openxmlformats.org/officeDocument/2006/relationships/hyperlink" Target="http://hghltd.yandex.net/yandbtm?fmode=inject&amp;url=http%3A%2F%2Fotherreferats.allbest.ru%2Ffinance%2F00048607_1.html&amp;tld=kz&amp;lang=ru&amp;la=&amp;text=%D1%81%D0%B0%D0%B2%D0%B8%D1%86%D0%BA%D0%B0%D1%8F%20%D0%B3.%D0%B2.%20%D0%BE%D0%BF%D1%82%D0%B8%D0%BC%D0%B8%D0%B7%D0%B0%D1%86%D0%B8%D1%8F%20%D1%81%D1%82%D1%80%D1%83%D0%BA%D1%82%D1%83%D1%80%D1%8B%20%D0%BA%D0%B0%D0%BF%D0%B8%D1%82%D0%B0%D0%BB%D0%B0&amp;l10n=ru&amp;mime=html&amp;sign=4e74530ea94bbf62cdf40979ba6999d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2015-09-21T08:41:00Z</dcterms:created>
  <dcterms:modified xsi:type="dcterms:W3CDTF">2015-09-21T08:48:00Z</dcterms:modified>
</cp:coreProperties>
</file>