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0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 как коррупционное преступление проблемы квалификации и отграничения от смежных составов уголовных правонарушений</w:t>
      </w:r>
    </w:p>
    <w:p w:rsid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Содержание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Введение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1. Общая характеристика коррупционной преступности в Республике Казахстан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1.1 Понятие злоупотребления должностными полномочиями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1.2 Зарубежный опыт борьбы со злоупотреблением должностными полномочиями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38">
        <w:rPr>
          <w:rFonts w:ascii="Times New Roman" w:hAnsi="Times New Roman" w:cs="Times New Roman"/>
          <w:sz w:val="28"/>
          <w:szCs w:val="28"/>
        </w:rPr>
        <w:t xml:space="preserve">Уголовно-правовая характеристика состава уголовного правонарушения, описанная в статье 361 УК </w:t>
      </w:r>
      <w:proofErr w:type="spellStart"/>
      <w:r w:rsidRPr="002F0038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2.1 Объективные признаки состава уголовно наказуемого деяния «Злоупотребления должностными полномочиями»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2.2 Субъективные признаки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2.3 Квалифицированные и особо квалифицированные составы злоупотребления должностными полномочиями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3. Разработка эффективных мер уголовно-правовой борьбы со злоупотреблениями должностными полномочиями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 xml:space="preserve">3.1 Отграничение злоупотребления должностными полномочиями от иных уголовных правонарушений 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3.2 Совершенствование уголовно-правовой нормы о злоупотреблении должностными полномочиями (с учетом зарубежного опыта)</w:t>
      </w:r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Заключение</w:t>
      </w:r>
    </w:p>
    <w:p w:rsid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3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F0038" w:rsidRDefault="002F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Целью дипломного исследования являлось рассмотрение злоупотребления должностными полномочиями как коррупционного уголовного правонарушения против интересов государственной службы и государственного управления. Требовалось осветить проблемы квалификации и отграничения от смежных составов уголовных правонарушений.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Для достижения указанной цели решены задачи: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- дана общая характеристика коррупционной преступности в Республике Казахстан;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 xml:space="preserve">- раскрыто понятие злоупотребления должностными полномочиями; 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- проведено ознакомление с зарубежным опытом борьбы со злоупотреблением должностными полномочиями;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 xml:space="preserve">- дана уголовно-правовая характеристика состава уголовного правонарушения, описанная в статье 361 УК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;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- выделены объективные признаки состава уголовно наказуемого деяния «Злоупотребление должностными полномочиями»;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- выделены субъективные признаки;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- рассмотрены квалифицированные и особо квалифицированные составы злоупотребления должностными полномочиями;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 xml:space="preserve">- выявлены проблемы отграничения злоупотребления должностными полномочиями от смежных составов; </w:t>
      </w:r>
    </w:p>
    <w:p w:rsidR="002F0038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-.</w:t>
      </w:r>
      <w:r w:rsidRPr="0022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аспекты с</w:t>
      </w:r>
      <w:r w:rsidRPr="00522182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182">
        <w:rPr>
          <w:rFonts w:ascii="Times New Roman" w:hAnsi="Times New Roman" w:cs="Times New Roman"/>
          <w:sz w:val="28"/>
          <w:szCs w:val="28"/>
        </w:rPr>
        <w:t xml:space="preserve"> уголовно-правовой нормы о злоупотреблении должностными полномочиями (с учетом зарубежного опыта)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038" w:rsidRDefault="002F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038" w:rsidRDefault="002F0038" w:rsidP="002F0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3DE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2F0038" w:rsidRPr="00F63DE6" w:rsidRDefault="002F0038" w:rsidP="002F0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038" w:rsidRPr="00F63DE6" w:rsidRDefault="002F0038" w:rsidP="002F00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DE6">
        <w:rPr>
          <w:rFonts w:ascii="Times New Roman" w:hAnsi="Times New Roman" w:cs="Times New Roman"/>
          <w:sz w:val="28"/>
          <w:szCs w:val="28"/>
        </w:rPr>
        <w:t xml:space="preserve">1 Обобщение судебной практики о некоторых вопросах рассмотрения уголовных дел о коррупционных преступлениях за 2013 год // </w:t>
      </w:r>
      <w:proofErr w:type="spellStart"/>
      <w:r w:rsidRPr="00F63DE6">
        <w:rPr>
          <w:rFonts w:ascii="Times New Roman" w:hAnsi="Times New Roman" w:cs="Times New Roman"/>
          <w:sz w:val="28"/>
          <w:szCs w:val="28"/>
        </w:rPr>
        <w:t>sud.kz</w:t>
      </w:r>
      <w:proofErr w:type="spellEnd"/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Агимбетов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Б. Каждый четвертый коррупционер в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осужден за злоупотребление полномочиями, 2015 //http://www.kazpravda.kz/news/semya/kazhdii-chetvertii-korruptsioner-v-rk-osuzhden-za-zloupotreblenie-polnomochiyami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2182">
        <w:rPr>
          <w:rFonts w:ascii="Times New Roman" w:hAnsi="Times New Roman" w:cs="Times New Roman"/>
          <w:sz w:val="28"/>
          <w:szCs w:val="28"/>
        </w:rPr>
        <w:t xml:space="preserve"> Раздел 1. Сведения о зарегистрированных уголовных правонарушениях, март 2015, Астана // Информационный сервис Комитета по правовой статистике и специальным учетам Генеральной прокуратуры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" w:history="1"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http://service.pravstat.kz/portal/page/portal/POPageGroup/Services/Pravstat</w:t>
        </w:r>
      </w:hyperlink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2182">
        <w:rPr>
          <w:rFonts w:ascii="Times New Roman" w:hAnsi="Times New Roman" w:cs="Times New Roman"/>
          <w:sz w:val="28"/>
          <w:szCs w:val="28"/>
        </w:rPr>
        <w:t xml:space="preserve"> Послание Президента Республики Казахстан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 Назарбаева Стратегия «Казахстан-2050» от 14.12.12 // </w:t>
      </w:r>
      <w:hyperlink r:id="rId6" w:history="1"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http://www.akorda.kz/ru/page/page_poslanie-prezidenta-respubliki-kazakhstan-n-nazarbaeva-narodu-kazakhstana-14-dekabrya-2012-g_1357813742</w:t>
        </w:r>
      </w:hyperlink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2182">
        <w:rPr>
          <w:rFonts w:ascii="Times New Roman" w:hAnsi="Times New Roman" w:cs="Times New Roman"/>
          <w:sz w:val="28"/>
          <w:szCs w:val="28"/>
        </w:rPr>
        <w:t xml:space="preserve"> Уголовный кодекс Республики Казахстан от 3 июля 2014 года № 226-V (с изменениями и дополнениями от 07.11.2014 г.) //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22182">
        <w:rPr>
          <w:rFonts w:ascii="Times New Roman" w:hAnsi="Times New Roman" w:cs="Times New Roman"/>
          <w:sz w:val="28"/>
          <w:szCs w:val="28"/>
        </w:rPr>
        <w:t xml:space="preserve">Ушаков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. Толковый словарь Ушакова, 1935-1940. – 2556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22182">
        <w:rPr>
          <w:rFonts w:ascii="Times New Roman" w:hAnsi="Times New Roman" w:cs="Times New Roman"/>
          <w:sz w:val="28"/>
          <w:szCs w:val="28"/>
        </w:rPr>
        <w:t xml:space="preserve">Словарь Академик / </w:t>
      </w:r>
      <w:hyperlink r:id="rId7" w:history="1"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dic.academic.ru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dic.nsf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ruwiki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/133878</w:t>
        </w:r>
      </w:hyperlink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82">
        <w:rPr>
          <w:rFonts w:ascii="Times New Roman" w:hAnsi="Times New Roman" w:cs="Times New Roman"/>
          <w:sz w:val="28"/>
          <w:szCs w:val="28"/>
        </w:rPr>
        <w:t>Абрамов Н. Словарь русских синонимов и сходных по смыслу выражений. - М.: Русские словари, 1999. – 1698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2182"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gramStart"/>
      <w:r w:rsidRPr="00522182">
        <w:rPr>
          <w:rFonts w:ascii="Times New Roman" w:hAnsi="Times New Roman" w:cs="Times New Roman"/>
          <w:sz w:val="28"/>
          <w:szCs w:val="28"/>
        </w:rPr>
        <w:t>бизнес-терминов</w:t>
      </w:r>
      <w:proofErr w:type="gramEnd"/>
      <w:r w:rsidRPr="005221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Академик</w:t>
      </w:r>
      <w:proofErr w:type="gramStart"/>
      <w:r w:rsidRPr="005221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218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, 2001//</w:t>
      </w:r>
      <w:proofErr w:type="spellStart"/>
      <w:r>
        <w:fldChar w:fldCharType="begin"/>
      </w:r>
      <w:r>
        <w:instrText xml:space="preserve"> HYPERLINK "http://dic.academic.ru/dic.nsf/ruwiki/133878" </w:instrText>
      </w:r>
      <w:r>
        <w:fldChar w:fldCharType="separate"/>
      </w:r>
      <w:r w:rsidRPr="00522182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522182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522182">
        <w:rPr>
          <w:rStyle w:val="a4"/>
          <w:rFonts w:ascii="Times New Roman" w:hAnsi="Times New Roman" w:cs="Times New Roman"/>
          <w:sz w:val="28"/>
          <w:szCs w:val="28"/>
        </w:rPr>
        <w:t>dic.academic.ru</w:t>
      </w:r>
      <w:proofErr w:type="spellEnd"/>
      <w:r w:rsidRPr="00522182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522182">
        <w:rPr>
          <w:rStyle w:val="a4"/>
          <w:rFonts w:ascii="Times New Roman" w:hAnsi="Times New Roman" w:cs="Times New Roman"/>
          <w:sz w:val="28"/>
          <w:szCs w:val="28"/>
        </w:rPr>
        <w:t>dic.nsf</w:t>
      </w:r>
      <w:proofErr w:type="spellEnd"/>
      <w:r w:rsidRPr="00522182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522182">
        <w:rPr>
          <w:rStyle w:val="a4"/>
          <w:rFonts w:ascii="Times New Roman" w:hAnsi="Times New Roman" w:cs="Times New Roman"/>
          <w:sz w:val="28"/>
          <w:szCs w:val="28"/>
        </w:rPr>
        <w:t>ruwiki</w:t>
      </w:r>
      <w:proofErr w:type="spellEnd"/>
      <w:r w:rsidRPr="00522182">
        <w:rPr>
          <w:rStyle w:val="a4"/>
          <w:rFonts w:ascii="Times New Roman" w:hAnsi="Times New Roman" w:cs="Times New Roman"/>
          <w:sz w:val="28"/>
          <w:szCs w:val="28"/>
        </w:rPr>
        <w:t>/133878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Политическая наука: Словарь-справочник, 2010. – 2666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22182">
        <w:rPr>
          <w:rFonts w:ascii="Times New Roman" w:hAnsi="Times New Roman" w:cs="Times New Roman"/>
          <w:sz w:val="28"/>
          <w:szCs w:val="28"/>
        </w:rPr>
        <w:t xml:space="preserve">Монтескье Ш. Избранные произведения. М.,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, 1955. – 465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522182">
        <w:rPr>
          <w:rFonts w:ascii="Times New Roman" w:hAnsi="Times New Roman" w:cs="Times New Roman"/>
          <w:sz w:val="28"/>
          <w:szCs w:val="28"/>
        </w:rPr>
        <w:t xml:space="preserve">Малиновский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. Злоупотребление правом. М., Пресс, 2005. – 256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522182">
        <w:rPr>
          <w:rFonts w:ascii="Times New Roman" w:hAnsi="Times New Roman" w:cs="Times New Roman"/>
          <w:sz w:val="28"/>
          <w:szCs w:val="28"/>
        </w:rPr>
        <w:t xml:space="preserve">Словарь юридической терминологии // </w:t>
      </w:r>
      <w:hyperlink r:id="rId8" w:history="1"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www.lawyercom.ru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service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lawyer-dictionary</w:t>
        </w:r>
        <w:proofErr w:type="spellEnd"/>
      </w:hyperlink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22182">
        <w:rPr>
          <w:rFonts w:ascii="Times New Roman" w:hAnsi="Times New Roman" w:cs="Times New Roman"/>
          <w:sz w:val="28"/>
          <w:szCs w:val="28"/>
        </w:rPr>
        <w:t xml:space="preserve"> Решетников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Ф.М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., Никифоров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.  Современное американское уголовное право. — М., 1990. – 465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522182">
        <w:rPr>
          <w:rFonts w:ascii="Times New Roman" w:hAnsi="Times New Roman" w:cs="Times New Roman"/>
          <w:sz w:val="28"/>
          <w:szCs w:val="28"/>
        </w:rPr>
        <w:t xml:space="preserve">Антикоррупционная стратегия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на 2015-2025 годы (аннотация), 2014 //http://pravo.zakon.kz/4678660-utverzhdena-antikorrupcionnaja.html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16 Программа противодействия коррупции на 2015-2025 годы партии «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Нұ</w:t>
      </w:r>
      <w:proofErr w:type="gramStart"/>
      <w:r w:rsidRPr="005221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», 2014// </w:t>
      </w:r>
      <w:hyperlink r:id="rId9" w:history="1"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nurotan.kz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/5985</w:t>
        </w:r>
      </w:hyperlink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Интыкбаев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., Сулейманова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 Уголовно-правовая и криминологическая характеристика коррупционной преступности в Республике Казахстан: Научное издание. - Караганда: Изд-во "Кент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" ТОО типография "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Досжан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", 2012. - 210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Туякбай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 Правовые основы государственной политики Республики Казахстан в сфере уголовной юстиции. Научное издание. - Алматы: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, 2004. – 347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22182">
        <w:rPr>
          <w:rFonts w:ascii="Times New Roman" w:hAnsi="Times New Roman" w:cs="Times New Roman"/>
          <w:sz w:val="28"/>
          <w:szCs w:val="28"/>
        </w:rPr>
        <w:t xml:space="preserve"> Соловьев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 Борьба с должностными злоупотреблениями, обманом </w:t>
      </w:r>
      <w:r w:rsidRPr="0052218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и приписками. – М., 1963. – 298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22182">
        <w:rPr>
          <w:rFonts w:ascii="Times New Roman" w:hAnsi="Times New Roman" w:cs="Times New Roman"/>
          <w:sz w:val="28"/>
          <w:szCs w:val="28"/>
        </w:rPr>
        <w:t xml:space="preserve"> Кириченко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В.Ф.Ответственность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за должностные преступления по уголовному праву. – М., 1956. – 365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Коржанский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. Объект и предмет преступления. М., 1980. – 258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22182">
        <w:rPr>
          <w:rFonts w:ascii="Times New Roman" w:hAnsi="Times New Roman" w:cs="Times New Roman"/>
          <w:sz w:val="28"/>
          <w:szCs w:val="28"/>
        </w:rPr>
        <w:t xml:space="preserve"> Светлов А. Я. Ответственность за должностные преступления. Киев, 1978. – 369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22182">
        <w:rPr>
          <w:rFonts w:ascii="Times New Roman" w:hAnsi="Times New Roman" w:cs="Times New Roman"/>
          <w:sz w:val="28"/>
          <w:szCs w:val="28"/>
        </w:rPr>
        <w:t xml:space="preserve"> Ожегов С. И. Словарь русского языка. – М., 1984. – 916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522182">
        <w:rPr>
          <w:rFonts w:ascii="Times New Roman" w:hAnsi="Times New Roman" w:cs="Times New Roman"/>
          <w:sz w:val="28"/>
          <w:szCs w:val="28"/>
        </w:rPr>
        <w:t xml:space="preserve"> 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8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22182"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23 июля 1999 года № 453-I «О государственной службе» (с изменениями и дополнениями по состоянию на 28.11.2014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8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Базилов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>. Криминалистическое обеспечение расследования организованной преступной деятельности (диссертация на соискание ученой степени кандидата юридических наук). Караганда, 2001. – 120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22182">
        <w:rPr>
          <w:rFonts w:ascii="Times New Roman" w:hAnsi="Times New Roman" w:cs="Times New Roman"/>
          <w:sz w:val="28"/>
          <w:szCs w:val="28"/>
        </w:rPr>
        <w:t xml:space="preserve"> Уголовное право. Часть Общая и Особенная</w:t>
      </w:r>
      <w:proofErr w:type="gramStart"/>
      <w:r w:rsidRPr="00522182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522182">
        <w:rPr>
          <w:rFonts w:ascii="Times New Roman" w:hAnsi="Times New Roman" w:cs="Times New Roman"/>
          <w:sz w:val="28"/>
          <w:szCs w:val="28"/>
        </w:rPr>
        <w:t xml:space="preserve">од ред. А. И.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Рарога.4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-е изд. – М., 2003. – 614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Б. В. Служебные преступления. </w:t>
      </w:r>
      <w:proofErr w:type="gramStart"/>
      <w:r w:rsidRPr="00522182">
        <w:rPr>
          <w:rFonts w:ascii="Times New Roman" w:hAnsi="Times New Roman" w:cs="Times New Roman"/>
          <w:sz w:val="28"/>
          <w:szCs w:val="28"/>
        </w:rPr>
        <w:t>Комментарий законодательства</w:t>
      </w:r>
      <w:proofErr w:type="gramEnd"/>
      <w:r w:rsidRPr="00522182">
        <w:rPr>
          <w:rFonts w:ascii="Times New Roman" w:hAnsi="Times New Roman" w:cs="Times New Roman"/>
          <w:sz w:val="28"/>
          <w:szCs w:val="28"/>
        </w:rPr>
        <w:t xml:space="preserve"> и судебной практики. – СПб</w:t>
      </w:r>
      <w:proofErr w:type="gramStart"/>
      <w:r w:rsidRPr="005221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22182">
        <w:rPr>
          <w:rFonts w:ascii="Times New Roman" w:hAnsi="Times New Roman" w:cs="Times New Roman"/>
          <w:sz w:val="28"/>
          <w:szCs w:val="28"/>
        </w:rPr>
        <w:t xml:space="preserve">2005/ - 250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22182">
        <w:rPr>
          <w:rFonts w:ascii="Times New Roman" w:hAnsi="Times New Roman" w:cs="Times New Roman"/>
          <w:sz w:val="28"/>
          <w:szCs w:val="28"/>
        </w:rPr>
        <w:t xml:space="preserve"> Соловьев В. И. Борьба коррупцией. – М., 1983. – 500 </w:t>
      </w:r>
      <w:r w:rsidRPr="005221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182">
        <w:rPr>
          <w:rFonts w:ascii="Times New Roman" w:hAnsi="Times New Roman" w:cs="Times New Roman"/>
          <w:sz w:val="28"/>
          <w:szCs w:val="28"/>
        </w:rPr>
        <w:t>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Абдиров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Казахстан в зеркале проблем организованной преступности и коррупции// Проблемы борьбы с коррупцией и организованной преступностью. Сб. науч. трудов. - Караганда, 1998. – 378 с.</w:t>
      </w:r>
    </w:p>
    <w:p w:rsidR="002F0038" w:rsidRPr="00522182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82">
        <w:rPr>
          <w:rFonts w:ascii="Times New Roman" w:hAnsi="Times New Roman" w:cs="Times New Roman"/>
          <w:sz w:val="28"/>
          <w:szCs w:val="28"/>
        </w:rPr>
        <w:t>31</w:t>
      </w:r>
      <w:r w:rsidRPr="0052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82">
        <w:rPr>
          <w:rFonts w:ascii="Times New Roman" w:hAnsi="Times New Roman" w:cs="Times New Roman"/>
          <w:sz w:val="28"/>
          <w:szCs w:val="28"/>
        </w:rPr>
        <w:t>Закон Республики Казахстан от 2 июля 1998 года № 267-I «О борьбе с коррупцией» (с изменениями и дополнениями по состоянию на 29.12.2014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8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2F0038" w:rsidRDefault="002F0038" w:rsidP="002F0038">
      <w:pPr>
        <w:pStyle w:val="a3"/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32</w:t>
      </w:r>
      <w:r w:rsidRPr="00522182">
        <w:rPr>
          <w:rFonts w:ascii="Times New Roman" w:hAnsi="Times New Roman" w:cs="Times New Roman"/>
          <w:sz w:val="28"/>
          <w:szCs w:val="28"/>
        </w:rPr>
        <w:t xml:space="preserve"> Понятия и признаки коррупционных преступлений // Официальный сайт </w:t>
      </w:r>
      <w:proofErr w:type="spellStart"/>
      <w:r w:rsidRPr="0052218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522182">
        <w:rPr>
          <w:rFonts w:ascii="Times New Roman" w:hAnsi="Times New Roman" w:cs="Times New Roman"/>
          <w:sz w:val="28"/>
          <w:szCs w:val="28"/>
        </w:rPr>
        <w:t xml:space="preserve"> Актюбинской области </w:t>
      </w:r>
      <w:hyperlink r:id="rId10" w:history="1"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aktobe.gov.kz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node</w:t>
        </w:r>
        <w:proofErr w:type="spellEnd"/>
        <w:r w:rsidRPr="00522182">
          <w:rPr>
            <w:rStyle w:val="a4"/>
            <w:rFonts w:ascii="Times New Roman" w:hAnsi="Times New Roman" w:cs="Times New Roman"/>
            <w:sz w:val="28"/>
            <w:szCs w:val="28"/>
          </w:rPr>
          <w:t>/4396</w:t>
        </w:r>
      </w:hyperlink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962D70">
        <w:rPr>
          <w:rFonts w:ascii="Times New Roman" w:hAnsi="Times New Roman" w:cs="Times New Roman"/>
          <w:sz w:val="28"/>
          <w:szCs w:val="28"/>
        </w:rPr>
        <w:t xml:space="preserve"> Уголовный кодекс КНР // </w:t>
      </w:r>
      <w:hyperlink r:id="rId11" w:anchor="1" w:history="1"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www.asia-business.ru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law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law1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criminalcode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code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/#1</w:t>
        </w:r>
      </w:hyperlink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D70">
        <w:rPr>
          <w:rFonts w:ascii="Times New Roman" w:hAnsi="Times New Roman" w:cs="Times New Roman"/>
          <w:sz w:val="28"/>
          <w:szCs w:val="28"/>
        </w:rPr>
        <w:t xml:space="preserve">34 Уголовный кодекс РФ от 13.06.1996 N 63-ФЗ (принят ГД 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ФС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 xml:space="preserve"> РФ 24.05.1996) // </w:t>
      </w:r>
      <w:hyperlink r:id="rId12" w:anchor="p5431" w:history="1"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www.consultant.ru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popular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ukrf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10_41.html#p5431</w:t>
        </w:r>
        <w:proofErr w:type="spellEnd"/>
      </w:hyperlink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962D70">
        <w:rPr>
          <w:rFonts w:ascii="Times New Roman" w:hAnsi="Times New Roman" w:cs="Times New Roman"/>
          <w:sz w:val="28"/>
          <w:szCs w:val="28"/>
        </w:rPr>
        <w:t xml:space="preserve"> Уголовный кодекс Украины // </w:t>
      </w:r>
      <w:hyperlink r:id="rId13" w:history="1"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kodeksy.com.ua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ka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ugolovnyj_kodeks_ukraini</w:t>
        </w:r>
        <w:proofErr w:type="spellEnd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2D70">
          <w:rPr>
            <w:rStyle w:val="a4"/>
            <w:rFonts w:ascii="Times New Roman" w:hAnsi="Times New Roman" w:cs="Times New Roman"/>
            <w:sz w:val="28"/>
            <w:szCs w:val="28"/>
          </w:rPr>
          <w:t>statja-364.htm</w:t>
        </w:r>
        <w:proofErr w:type="spellEnd"/>
      </w:hyperlink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962D70">
        <w:rPr>
          <w:rFonts w:ascii="Times New Roman" w:hAnsi="Times New Roman" w:cs="Times New Roman"/>
          <w:sz w:val="28"/>
          <w:szCs w:val="28"/>
        </w:rPr>
        <w:t xml:space="preserve"> Уголовный кодекс Кыргызской Республики от 1 октября 1997 года № 68 (с изменениями и дополнениями по состоянию на 08.04.2015 г.) //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online.adviser.kg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30222833&amp;mode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all</w:t>
      </w:r>
      <w:proofErr w:type="spellEnd"/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962D70">
        <w:rPr>
          <w:rFonts w:ascii="Times New Roman" w:hAnsi="Times New Roman" w:cs="Times New Roman"/>
          <w:sz w:val="28"/>
          <w:szCs w:val="28"/>
        </w:rPr>
        <w:t>Уголовный кодекс Республики Армения //http://www.parliament.am/legislation.php?sel=show&amp;ID=1349&amp;lang=rus#29</w:t>
      </w:r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962D70">
        <w:rPr>
          <w:rFonts w:ascii="Times New Roman" w:hAnsi="Times New Roman" w:cs="Times New Roman"/>
          <w:sz w:val="28"/>
          <w:szCs w:val="28"/>
        </w:rPr>
        <w:t xml:space="preserve"> Уголовный кодекс Республики Таджикистан от 21 мая 1998 года № 574 (с изменениями и дополнениями по состоянию на 26.07.2014 г.) //http://online.zakon.kz/Document/?doc_id=30397325#sub_id=3140000</w:t>
      </w:r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962D7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головный кодекс Республики Беларусь от 9 июля 1999 г. </w:t>
      </w:r>
      <w:r w:rsidRPr="00962D70">
        <w:rPr>
          <w:rFonts w:ascii="Times New Roman" w:hAnsi="Times New Roman" w:cs="Times New Roman"/>
          <w:sz w:val="28"/>
          <w:szCs w:val="28"/>
        </w:rPr>
        <w:t>№ 275-З//http://etalonline.by/?type=text&amp;regnum=HK9900275#load_text_none_1_</w:t>
      </w:r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D70">
        <w:rPr>
          <w:rFonts w:ascii="Times New Roman" w:hAnsi="Times New Roman" w:cs="Times New Roman"/>
          <w:sz w:val="28"/>
          <w:szCs w:val="28"/>
        </w:rPr>
        <w:lastRenderedPageBreak/>
        <w:t>40 Уголовный кодекс Республики Узбекистан //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lex.uz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getpage.aspx?lact_id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=111457</w:t>
      </w:r>
    </w:p>
    <w:p w:rsidR="002F0038" w:rsidRPr="00962D70" w:rsidRDefault="002F0038" w:rsidP="002F00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962D70">
        <w:rPr>
          <w:rFonts w:ascii="Times New Roman" w:hAnsi="Times New Roman" w:cs="Times New Roman"/>
          <w:sz w:val="28"/>
          <w:szCs w:val="28"/>
        </w:rPr>
        <w:t xml:space="preserve"> Уголовный кодекс Туркменистана от 12 июня 1997 года № 222-I (с изменениями и дополнениями по состоянию на 02.02.2015 г.)// 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62D70">
        <w:rPr>
          <w:rFonts w:ascii="Times New Roman" w:hAnsi="Times New Roman" w:cs="Times New Roman"/>
          <w:sz w:val="28"/>
          <w:szCs w:val="28"/>
        </w:rPr>
        <w:t>31295286#sub_id</w:t>
      </w:r>
      <w:proofErr w:type="spellEnd"/>
      <w:r w:rsidRPr="00962D70">
        <w:rPr>
          <w:rFonts w:ascii="Times New Roman" w:hAnsi="Times New Roman" w:cs="Times New Roman"/>
          <w:sz w:val="28"/>
          <w:szCs w:val="28"/>
        </w:rPr>
        <w:t>=1810000</w:t>
      </w:r>
    </w:p>
    <w:p w:rsid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038" w:rsidRPr="002F0038" w:rsidRDefault="002F0038" w:rsidP="002F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38" w:rsidRDefault="002F0038"/>
    <w:p w:rsidR="002F0038" w:rsidRDefault="002F0038"/>
    <w:sectPr w:rsidR="002F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8"/>
    <w:rsid w:val="002F0038"/>
    <w:rsid w:val="00A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03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F0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03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F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yercom.ru/service/lawyer-dictionary" TargetMode="External"/><Relationship Id="rId13" Type="http://schemas.openxmlformats.org/officeDocument/2006/relationships/hyperlink" Target="http://kodeksy.com.ua/ka/ugolovnyj_kodeks_ukraini/statja-36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133878" TargetMode="External"/><Relationship Id="rId12" Type="http://schemas.openxmlformats.org/officeDocument/2006/relationships/hyperlink" Target="http://www.consultant.ru/popular/ukrf/10_4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orda.kz/ru/page/page_poslanie-prezidenta-respubliki-kazakhstan-n-nazarbaeva-narodu-kazakhstana-14-dekabrya-2012-g_1357813742" TargetMode="External"/><Relationship Id="rId11" Type="http://schemas.openxmlformats.org/officeDocument/2006/relationships/hyperlink" Target="http://www.asia-business.ru/law/law1/criminalcode/code/" TargetMode="External"/><Relationship Id="rId5" Type="http://schemas.openxmlformats.org/officeDocument/2006/relationships/hyperlink" Target="http://service.pravstat.kz/portal/page/portal/POPageGroup/Services/Pravst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ktobe.gov.kz/ru/node/4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otan.kz/ru/news/59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2015-09-24T08:12:00Z</dcterms:created>
  <dcterms:modified xsi:type="dcterms:W3CDTF">2015-09-24T08:17:00Z</dcterms:modified>
</cp:coreProperties>
</file>