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67" w:rsidRPr="00B706C0" w:rsidRDefault="00B706C0" w:rsidP="00B7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>Деятельность суда присяжных заседателей в Республике Казахстан: история и современность</w:t>
      </w:r>
    </w:p>
    <w:p w:rsidR="00B706C0" w:rsidRPr="00B706C0" w:rsidRDefault="00B706C0" w:rsidP="00B7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План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Введение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1 История становления и развития суда присяжных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1.1 История появления суда присяжных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1.2 История введения института суда присяжных в Республике Казахстан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1.3 Зарубежный опыт деятельности суда присяжных заседателей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2 Практические аспекты деятельности суда присяжных в Республике Казахстан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2.1 Требования, предъявляемые  к присяжным заседателям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2.2 Нормативно-правовые акты, регулирующие институт присяжных заседателей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2.3 Порядок формирования списков кандидатов в присяжные заседатели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3 Проблемы и перспективы развития судопроизводства с участием суда присяжных в Республике Казахстан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3.1 Проблемы функционирования суда присяжных в Республике Казахстан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3.2 Совершенствование института суда присяжных в Республике Казахстан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Заключение</w:t>
      </w:r>
    </w:p>
    <w:p w:rsidR="00B706C0" w:rsidRPr="00B706C0" w:rsidRDefault="00B706C0" w:rsidP="00B706C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06C0">
        <w:rPr>
          <w:color w:val="000000"/>
          <w:sz w:val="28"/>
          <w:szCs w:val="28"/>
        </w:rPr>
        <w:t>Список использованной литературы</w:t>
      </w:r>
    </w:p>
    <w:p w:rsidR="00B706C0" w:rsidRPr="00B706C0" w:rsidRDefault="00B706C0" w:rsidP="00B7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br w:type="page"/>
      </w:r>
    </w:p>
    <w:p w:rsidR="00B706C0" w:rsidRPr="00B706C0" w:rsidRDefault="00B706C0" w:rsidP="00B706C0">
      <w:pPr>
        <w:pStyle w:val="1"/>
      </w:pPr>
      <w:r w:rsidRPr="00B706C0">
        <w:lastRenderedPageBreak/>
        <w:t xml:space="preserve">Список использованной литературы </w:t>
      </w:r>
    </w:p>
    <w:p w:rsidR="00B706C0" w:rsidRPr="00B706C0" w:rsidRDefault="00B706C0" w:rsidP="00B706C0">
      <w:pPr>
        <w:tabs>
          <w:tab w:val="left" w:pos="7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6C0" w:rsidRPr="00B706C0" w:rsidRDefault="00B706C0" w:rsidP="00B706C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06C0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Конституция Республики Казахстан (принята на республиканском референдуме 30 августа 1995 года, с изменениями и дополнениями по состоянию на 08.10.2008 г.) // «</w:t>
      </w:r>
      <w:proofErr w:type="gramStart"/>
      <w:r w:rsidRPr="00B706C0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Казахстанская</w:t>
      </w:r>
      <w:proofErr w:type="gramEnd"/>
      <w:r w:rsidRPr="00B706C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правда» от 22 мая 2009 г.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06C0">
        <w:rPr>
          <w:rFonts w:ascii="Times New Roman" w:hAnsi="Times New Roman" w:cs="Times New Roman"/>
          <w:spacing w:val="6"/>
          <w:sz w:val="28"/>
          <w:szCs w:val="28"/>
        </w:rPr>
        <w:t xml:space="preserve">Закон </w:t>
      </w:r>
      <w:proofErr w:type="spellStart"/>
      <w:r w:rsidRPr="00B706C0">
        <w:rPr>
          <w:rFonts w:ascii="Times New Roman" w:hAnsi="Times New Roman" w:cs="Times New Roman"/>
          <w:spacing w:val="6"/>
          <w:sz w:val="28"/>
          <w:szCs w:val="28"/>
        </w:rPr>
        <w:t>РК</w:t>
      </w:r>
      <w:proofErr w:type="spellEnd"/>
      <w:r w:rsidRPr="00B706C0">
        <w:rPr>
          <w:rFonts w:ascii="Times New Roman" w:hAnsi="Times New Roman" w:cs="Times New Roman"/>
          <w:spacing w:val="6"/>
          <w:sz w:val="28"/>
          <w:szCs w:val="28"/>
        </w:rPr>
        <w:t xml:space="preserve"> от 16 января 2006 г. № 122-</w:t>
      </w:r>
      <w:proofErr w:type="spellStart"/>
      <w:r w:rsidRPr="00B706C0">
        <w:rPr>
          <w:rFonts w:ascii="Times New Roman" w:hAnsi="Times New Roman" w:cs="Times New Roman"/>
          <w:spacing w:val="6"/>
          <w:sz w:val="28"/>
          <w:szCs w:val="28"/>
        </w:rPr>
        <w:t>III</w:t>
      </w:r>
      <w:proofErr w:type="spellEnd"/>
      <w:r w:rsidRPr="00B706C0">
        <w:rPr>
          <w:rFonts w:ascii="Times New Roman" w:hAnsi="Times New Roman" w:cs="Times New Roman"/>
          <w:spacing w:val="6"/>
          <w:sz w:val="28"/>
          <w:szCs w:val="28"/>
        </w:rPr>
        <w:t xml:space="preserve"> «О внесении изменений и дополнений в некоторые законодательные акты Республики Казахстан по вопросам введения уголовного судопроизводства с участием присяжных заседателей» // Ведомости Парламента </w:t>
      </w:r>
      <w:proofErr w:type="spellStart"/>
      <w:r w:rsidRPr="00B706C0">
        <w:rPr>
          <w:rFonts w:ascii="Times New Roman" w:hAnsi="Times New Roman" w:cs="Times New Roman"/>
          <w:spacing w:val="6"/>
          <w:sz w:val="28"/>
          <w:szCs w:val="28"/>
        </w:rPr>
        <w:t>РК</w:t>
      </w:r>
      <w:proofErr w:type="spellEnd"/>
      <w:r w:rsidRPr="00B706C0">
        <w:rPr>
          <w:rFonts w:ascii="Times New Roman" w:hAnsi="Times New Roman" w:cs="Times New Roman"/>
          <w:spacing w:val="6"/>
          <w:sz w:val="28"/>
          <w:szCs w:val="28"/>
        </w:rPr>
        <w:t>. – 2006. – № 2 (2459)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06C0">
        <w:rPr>
          <w:rFonts w:ascii="Times New Roman" w:hAnsi="Times New Roman" w:cs="Times New Roman"/>
          <w:spacing w:val="6"/>
          <w:sz w:val="28"/>
          <w:szCs w:val="28"/>
        </w:rPr>
        <w:t>Уголовно-процессуальный Кодекс Республики Казахстан. Кодекс Республики Казахстан от 13.12.1997 N 206-1 (</w:t>
      </w:r>
      <w:r w:rsidRPr="00B706C0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изменениями и дополнениями по состоянию на 17.07.2009 г.</w:t>
      </w:r>
      <w:r w:rsidRPr="00B706C0">
        <w:rPr>
          <w:rFonts w:ascii="Times New Roman" w:hAnsi="Times New Roman" w:cs="Times New Roman"/>
          <w:spacing w:val="6"/>
          <w:sz w:val="28"/>
          <w:szCs w:val="28"/>
        </w:rPr>
        <w:t xml:space="preserve">) – </w:t>
      </w:r>
      <w:r w:rsidRPr="00B706C0">
        <w:rPr>
          <w:rFonts w:ascii="Times New Roman" w:hAnsi="Times New Roman" w:cs="Times New Roman"/>
          <w:spacing w:val="6"/>
          <w:sz w:val="28"/>
          <w:szCs w:val="28"/>
        </w:rPr>
        <w:t>Алматы</w:t>
      </w:r>
      <w:r w:rsidRPr="00B706C0">
        <w:rPr>
          <w:rFonts w:ascii="Times New Roman" w:hAnsi="Times New Roman" w:cs="Times New Roman"/>
          <w:spacing w:val="6"/>
          <w:sz w:val="28"/>
          <w:szCs w:val="28"/>
        </w:rPr>
        <w:t xml:space="preserve">: </w:t>
      </w:r>
      <w:proofErr w:type="spellStart"/>
      <w:r w:rsidRPr="00B706C0">
        <w:rPr>
          <w:rFonts w:ascii="Times New Roman" w:hAnsi="Times New Roman" w:cs="Times New Roman"/>
          <w:spacing w:val="6"/>
          <w:sz w:val="28"/>
          <w:szCs w:val="28"/>
        </w:rPr>
        <w:t>Жет</w:t>
      </w:r>
      <w:proofErr w:type="spellEnd"/>
      <w:r w:rsidRPr="00B706C0">
        <w:rPr>
          <w:rFonts w:ascii="Times New Roman" w:hAnsi="Times New Roman" w:cs="Times New Roman"/>
          <w:spacing w:val="6"/>
          <w:sz w:val="28"/>
          <w:szCs w:val="28"/>
          <w:lang w:val="kk-KZ"/>
        </w:rPr>
        <w:t>і</w:t>
      </w:r>
      <w:r w:rsidRPr="00B706C0">
        <w:rPr>
          <w:rFonts w:ascii="Times New Roman" w:hAnsi="Times New Roman" w:cs="Times New Roman"/>
          <w:spacing w:val="6"/>
          <w:sz w:val="28"/>
          <w:szCs w:val="28"/>
        </w:rPr>
        <w:t xml:space="preserve"> жар</w:t>
      </w:r>
      <w:r w:rsidRPr="00B706C0">
        <w:rPr>
          <w:rFonts w:ascii="Times New Roman" w:hAnsi="Times New Roman" w:cs="Times New Roman"/>
          <w:spacing w:val="6"/>
          <w:sz w:val="28"/>
          <w:szCs w:val="28"/>
          <w:lang w:val="kk-KZ"/>
        </w:rPr>
        <w:t>ғ</w:t>
      </w:r>
      <w:r w:rsidRPr="00B706C0">
        <w:rPr>
          <w:rFonts w:ascii="Times New Roman" w:hAnsi="Times New Roman" w:cs="Times New Roman"/>
          <w:spacing w:val="6"/>
          <w:sz w:val="28"/>
          <w:szCs w:val="28"/>
        </w:rPr>
        <w:t>ы, 2009.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World Jury Systems (Ed. by N. </w:t>
      </w:r>
      <w:proofErr w:type="spellStart"/>
      <w:r w:rsidRPr="00B706C0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Vidmar</w:t>
      </w:r>
      <w:proofErr w:type="spellEnd"/>
      <w:r w:rsidRPr="00B706C0">
        <w:rPr>
          <w:rFonts w:ascii="Times New Roman" w:hAnsi="Times New Roman" w:cs="Times New Roman"/>
          <w:bCs/>
          <w:iCs/>
          <w:sz w:val="28"/>
          <w:szCs w:val="28"/>
          <w:lang w:val="en-US"/>
        </w:rPr>
        <w:t>. Oxford, N.Y., 2003. P</w:t>
      </w:r>
      <w:r w:rsidRPr="00B706C0">
        <w:rPr>
          <w:rFonts w:ascii="Times New Roman" w:hAnsi="Times New Roman" w:cs="Times New Roman"/>
          <w:bCs/>
          <w:iCs/>
          <w:sz w:val="28"/>
          <w:szCs w:val="28"/>
        </w:rPr>
        <w:t>. 444 - 446).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06C0">
        <w:rPr>
          <w:rFonts w:ascii="Times New Roman" w:hAnsi="Times New Roman" w:cs="Times New Roman"/>
          <w:snapToGrid w:val="0"/>
          <w:sz w:val="28"/>
          <w:szCs w:val="28"/>
        </w:rPr>
        <w:t xml:space="preserve">История политических и правовых учений. </w:t>
      </w:r>
      <w:proofErr w:type="spellStart"/>
      <w:r w:rsidRPr="00B706C0">
        <w:rPr>
          <w:rFonts w:ascii="Times New Roman" w:hAnsi="Times New Roman" w:cs="Times New Roman"/>
          <w:snapToGrid w:val="0"/>
          <w:sz w:val="28"/>
          <w:szCs w:val="28"/>
        </w:rPr>
        <w:t>XIX</w:t>
      </w:r>
      <w:proofErr w:type="spellEnd"/>
      <w:r w:rsidRPr="00B706C0">
        <w:rPr>
          <w:rFonts w:ascii="Times New Roman" w:hAnsi="Times New Roman" w:cs="Times New Roman"/>
          <w:snapToGrid w:val="0"/>
          <w:sz w:val="28"/>
          <w:szCs w:val="28"/>
        </w:rPr>
        <w:t xml:space="preserve"> в. М., 2001.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Филипов</w:t>
      </w:r>
      <w:proofErr w:type="spellEnd"/>
      <w:r w:rsidRPr="00B7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</w:t>
      </w:r>
      <w:proofErr w:type="spellEnd"/>
      <w:r w:rsidRPr="00B7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06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Судебная система США. - М.: Наука, 1990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Л. Михайлов</w:t>
      </w:r>
      <w:r w:rsidRPr="00B706C0">
        <w:rPr>
          <w:rFonts w:ascii="Times New Roman" w:hAnsi="Times New Roman" w:cs="Times New Roman"/>
          <w:sz w:val="28"/>
          <w:szCs w:val="28"/>
        </w:rPr>
        <w:t xml:space="preserve"> Суд присяжных во Франции.</w:t>
      </w:r>
      <w:r w:rsidRPr="00B7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Р. Асланова "Юридический центр Пресс", 2004.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snapToGrid w:val="0"/>
          <w:spacing w:val="6"/>
          <w:sz w:val="28"/>
          <w:szCs w:val="28"/>
        </w:rPr>
        <w:t>Атишев</w:t>
      </w:r>
      <w:proofErr w:type="spellEnd"/>
      <w:r w:rsidRPr="00B706C0">
        <w:rPr>
          <w:rFonts w:ascii="Times New Roman" w:hAnsi="Times New Roman" w:cs="Times New Roman"/>
          <w:snapToGrid w:val="0"/>
          <w:spacing w:val="6"/>
          <w:sz w:val="28"/>
          <w:szCs w:val="28"/>
        </w:rPr>
        <w:t xml:space="preserve"> </w:t>
      </w:r>
      <w:proofErr w:type="spellStart"/>
      <w:r w:rsidRPr="00B706C0">
        <w:rPr>
          <w:rFonts w:ascii="Times New Roman" w:hAnsi="Times New Roman" w:cs="Times New Roman"/>
          <w:snapToGrid w:val="0"/>
          <w:spacing w:val="6"/>
          <w:sz w:val="28"/>
          <w:szCs w:val="28"/>
        </w:rPr>
        <w:t>А.А</w:t>
      </w:r>
      <w:proofErr w:type="spellEnd"/>
      <w:r w:rsidRPr="00B706C0">
        <w:rPr>
          <w:rFonts w:ascii="Times New Roman" w:hAnsi="Times New Roman" w:cs="Times New Roman"/>
          <w:snapToGrid w:val="0"/>
          <w:spacing w:val="6"/>
          <w:sz w:val="28"/>
          <w:szCs w:val="28"/>
        </w:rPr>
        <w:t>. Политическая мысль Казахстана второй по</w:t>
      </w:r>
      <w:r w:rsidRPr="00B706C0">
        <w:rPr>
          <w:rFonts w:ascii="Times New Roman" w:hAnsi="Times New Roman" w:cs="Times New Roman"/>
          <w:snapToGrid w:val="0"/>
          <w:spacing w:val="6"/>
          <w:sz w:val="28"/>
          <w:szCs w:val="28"/>
        </w:rPr>
        <w:softHyphen/>
        <w:t xml:space="preserve">ловины </w:t>
      </w:r>
      <w:proofErr w:type="spellStart"/>
      <w:r w:rsidRPr="00B706C0">
        <w:rPr>
          <w:rFonts w:ascii="Times New Roman" w:hAnsi="Times New Roman" w:cs="Times New Roman"/>
          <w:snapToGrid w:val="0"/>
          <w:spacing w:val="6"/>
          <w:sz w:val="28"/>
          <w:szCs w:val="28"/>
        </w:rPr>
        <w:t>XIX</w:t>
      </w:r>
      <w:proofErr w:type="spellEnd"/>
      <w:r w:rsidRPr="00B706C0">
        <w:rPr>
          <w:rFonts w:ascii="Times New Roman" w:hAnsi="Times New Roman" w:cs="Times New Roman"/>
          <w:snapToGrid w:val="0"/>
          <w:spacing w:val="6"/>
          <w:sz w:val="28"/>
          <w:szCs w:val="28"/>
        </w:rPr>
        <w:t xml:space="preserve"> - начала </w:t>
      </w:r>
      <w:proofErr w:type="spellStart"/>
      <w:r w:rsidRPr="00B706C0">
        <w:rPr>
          <w:rFonts w:ascii="Times New Roman" w:hAnsi="Times New Roman" w:cs="Times New Roman"/>
          <w:snapToGrid w:val="0"/>
          <w:spacing w:val="6"/>
          <w:sz w:val="28"/>
          <w:szCs w:val="28"/>
        </w:rPr>
        <w:t>XX</w:t>
      </w:r>
      <w:proofErr w:type="spellEnd"/>
      <w:r w:rsidRPr="00B706C0">
        <w:rPr>
          <w:rFonts w:ascii="Times New Roman" w:hAnsi="Times New Roman" w:cs="Times New Roman"/>
          <w:snapToGrid w:val="0"/>
          <w:spacing w:val="6"/>
          <w:sz w:val="28"/>
          <w:szCs w:val="28"/>
        </w:rPr>
        <w:t xml:space="preserve"> века. Алма-Ата, 2000.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Основы законодательства Союза ССР и союзных республик о судопроизводстве - М., 1990,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с.31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snapToGrid w:val="0"/>
          <w:spacing w:val="6"/>
          <w:sz w:val="28"/>
          <w:szCs w:val="28"/>
        </w:rPr>
        <w:t>Байтурсынов</w:t>
      </w:r>
      <w:proofErr w:type="spellEnd"/>
      <w:r w:rsidRPr="00B706C0">
        <w:rPr>
          <w:rFonts w:ascii="Times New Roman" w:hAnsi="Times New Roman" w:cs="Times New Roman"/>
          <w:snapToGrid w:val="0"/>
          <w:spacing w:val="6"/>
          <w:sz w:val="28"/>
          <w:szCs w:val="28"/>
        </w:rPr>
        <w:t xml:space="preserve"> А. Еще раз о народном суде // Ваше право: еженедельное приложение к «Юридической газете». 1997. 17 января.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06C0">
        <w:rPr>
          <w:rFonts w:ascii="Times New Roman" w:hAnsi="Times New Roman" w:cs="Times New Roman"/>
          <w:spacing w:val="6"/>
          <w:sz w:val="28"/>
          <w:szCs w:val="28"/>
        </w:rPr>
        <w:t xml:space="preserve">Конституционный закон от 25.12.2000 N 132-2 «О судебной системе и статусе судей Республики Казахстан» // </w:t>
      </w:r>
      <w:hyperlink r:id="rId6" w:history="1">
        <w:hyperlink r:id="rId7" w:history="1">
          <w:r w:rsidRPr="00B706C0">
            <w:rPr>
              <w:rStyle w:val="a4"/>
              <w:rFonts w:ascii="Times New Roman" w:hAnsi="Times New Roman" w:cs="Times New Roman"/>
              <w:spacing w:val="6"/>
              <w:sz w:val="28"/>
              <w:szCs w:val="28"/>
              <w:lang w:val="en-US"/>
            </w:rPr>
            <w:t>www</w:t>
          </w:r>
          <w:r w:rsidRPr="00B706C0">
            <w:rPr>
              <w:rStyle w:val="a4"/>
              <w:rFonts w:ascii="Times New Roman" w:hAnsi="Times New Roman" w:cs="Times New Roman"/>
              <w:spacing w:val="6"/>
              <w:sz w:val="28"/>
              <w:szCs w:val="28"/>
            </w:rPr>
            <w:t>.</w:t>
          </w:r>
          <w:r w:rsidRPr="00B706C0">
            <w:rPr>
              <w:rStyle w:val="a4"/>
              <w:rFonts w:ascii="Times New Roman" w:hAnsi="Times New Roman" w:cs="Times New Roman"/>
              <w:spacing w:val="6"/>
              <w:sz w:val="28"/>
              <w:szCs w:val="28"/>
              <w:lang w:val="en-US"/>
            </w:rPr>
            <w:t>zakon</w:t>
          </w:r>
          <w:r w:rsidRPr="00B706C0">
            <w:rPr>
              <w:rStyle w:val="a4"/>
              <w:rFonts w:ascii="Times New Roman" w:hAnsi="Times New Roman" w:cs="Times New Roman"/>
              <w:spacing w:val="6"/>
              <w:sz w:val="28"/>
              <w:szCs w:val="28"/>
            </w:rPr>
            <w:t>.</w:t>
          </w:r>
          <w:r w:rsidRPr="00B706C0">
            <w:rPr>
              <w:rStyle w:val="a4"/>
              <w:rFonts w:ascii="Times New Roman" w:hAnsi="Times New Roman" w:cs="Times New Roman"/>
              <w:spacing w:val="6"/>
              <w:sz w:val="28"/>
              <w:szCs w:val="28"/>
              <w:lang w:val="en-US"/>
            </w:rPr>
            <w:t>kz</w:t>
          </w:r>
        </w:hyperlink>
      </w:hyperlink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06C0">
        <w:rPr>
          <w:rFonts w:ascii="Times New Roman" w:hAnsi="Times New Roman" w:cs="Times New Roman"/>
          <w:spacing w:val="6"/>
          <w:sz w:val="28"/>
          <w:szCs w:val="28"/>
        </w:rPr>
        <w:t xml:space="preserve">Закон </w:t>
      </w:r>
      <w:proofErr w:type="spellStart"/>
      <w:r w:rsidRPr="00B706C0">
        <w:rPr>
          <w:rFonts w:ascii="Times New Roman" w:hAnsi="Times New Roman" w:cs="Times New Roman"/>
          <w:spacing w:val="6"/>
          <w:sz w:val="28"/>
          <w:szCs w:val="28"/>
        </w:rPr>
        <w:t>РК</w:t>
      </w:r>
      <w:proofErr w:type="spellEnd"/>
      <w:r w:rsidRPr="00B706C0">
        <w:rPr>
          <w:rFonts w:ascii="Times New Roman" w:hAnsi="Times New Roman" w:cs="Times New Roman"/>
          <w:spacing w:val="6"/>
          <w:sz w:val="28"/>
          <w:szCs w:val="28"/>
        </w:rPr>
        <w:t xml:space="preserve"> от 16 января 2006 года № 121-</w:t>
      </w:r>
      <w:proofErr w:type="spellStart"/>
      <w:r w:rsidRPr="00B706C0">
        <w:rPr>
          <w:rFonts w:ascii="Times New Roman" w:hAnsi="Times New Roman" w:cs="Times New Roman"/>
          <w:spacing w:val="6"/>
          <w:sz w:val="28"/>
          <w:szCs w:val="28"/>
        </w:rPr>
        <w:t>III</w:t>
      </w:r>
      <w:proofErr w:type="spellEnd"/>
      <w:r w:rsidRPr="00B706C0">
        <w:rPr>
          <w:rFonts w:ascii="Times New Roman" w:hAnsi="Times New Roman" w:cs="Times New Roman"/>
          <w:spacing w:val="6"/>
          <w:sz w:val="28"/>
          <w:szCs w:val="28"/>
        </w:rPr>
        <w:t xml:space="preserve"> «О присяжных заседателях»// Ведомости Парламента </w:t>
      </w:r>
      <w:proofErr w:type="spellStart"/>
      <w:r w:rsidRPr="00B706C0">
        <w:rPr>
          <w:rFonts w:ascii="Times New Roman" w:hAnsi="Times New Roman" w:cs="Times New Roman"/>
          <w:spacing w:val="6"/>
          <w:sz w:val="28"/>
          <w:szCs w:val="28"/>
        </w:rPr>
        <w:t>РК</w:t>
      </w:r>
      <w:proofErr w:type="spellEnd"/>
      <w:r w:rsidRPr="00B706C0">
        <w:rPr>
          <w:rFonts w:ascii="Times New Roman" w:hAnsi="Times New Roman" w:cs="Times New Roman"/>
          <w:spacing w:val="6"/>
          <w:sz w:val="28"/>
          <w:szCs w:val="28"/>
        </w:rPr>
        <w:t>. –2006. – № 2 (2459)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bCs/>
          <w:iCs/>
          <w:sz w:val="28"/>
          <w:szCs w:val="28"/>
        </w:rPr>
        <w:t>Жалинский</w:t>
      </w:r>
      <w:proofErr w:type="spellEnd"/>
      <w:r w:rsidRPr="00B706C0">
        <w:rPr>
          <w:rFonts w:ascii="Times New Roman" w:hAnsi="Times New Roman" w:cs="Times New Roman"/>
          <w:bCs/>
          <w:iCs/>
          <w:sz w:val="28"/>
          <w:szCs w:val="28"/>
        </w:rPr>
        <w:t xml:space="preserve"> А., </w:t>
      </w:r>
      <w:proofErr w:type="spellStart"/>
      <w:r w:rsidRPr="00B706C0">
        <w:rPr>
          <w:rFonts w:ascii="Times New Roman" w:hAnsi="Times New Roman" w:cs="Times New Roman"/>
          <w:bCs/>
          <w:iCs/>
          <w:sz w:val="28"/>
          <w:szCs w:val="28"/>
        </w:rPr>
        <w:t>Рерихт</w:t>
      </w:r>
      <w:proofErr w:type="spellEnd"/>
      <w:r w:rsidRPr="00B706C0">
        <w:rPr>
          <w:rFonts w:ascii="Times New Roman" w:hAnsi="Times New Roman" w:cs="Times New Roman"/>
          <w:bCs/>
          <w:iCs/>
          <w:sz w:val="28"/>
          <w:szCs w:val="28"/>
        </w:rPr>
        <w:t xml:space="preserve"> А. Введение в немецкое право. М., 2001. С. </w:t>
      </w:r>
      <w:proofErr w:type="spellStart"/>
      <w:r w:rsidRPr="00B706C0">
        <w:rPr>
          <w:rFonts w:ascii="Times New Roman" w:hAnsi="Times New Roman" w:cs="Times New Roman"/>
          <w:bCs/>
          <w:iCs/>
          <w:sz w:val="28"/>
          <w:szCs w:val="28"/>
        </w:rPr>
        <w:t>705.Судебные</w:t>
      </w:r>
      <w:proofErr w:type="spellEnd"/>
      <w:r w:rsidRPr="00B706C0">
        <w:rPr>
          <w:rFonts w:ascii="Times New Roman" w:hAnsi="Times New Roman" w:cs="Times New Roman"/>
          <w:bCs/>
          <w:iCs/>
          <w:sz w:val="28"/>
          <w:szCs w:val="28"/>
        </w:rPr>
        <w:t xml:space="preserve"> системы европейских стран. М., 2002. С. 79, 81.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napToGrid w:val="0"/>
          <w:sz w:val="28"/>
          <w:szCs w:val="28"/>
        </w:rPr>
        <w:t xml:space="preserve">Курский </w:t>
      </w:r>
      <w:proofErr w:type="spellStart"/>
      <w:r w:rsidRPr="00B706C0">
        <w:rPr>
          <w:rFonts w:ascii="Times New Roman" w:hAnsi="Times New Roman" w:cs="Times New Roman"/>
          <w:snapToGrid w:val="0"/>
          <w:sz w:val="28"/>
          <w:szCs w:val="28"/>
        </w:rPr>
        <w:t>Д.И</w:t>
      </w:r>
      <w:proofErr w:type="spellEnd"/>
      <w:r w:rsidRPr="00B706C0">
        <w:rPr>
          <w:rFonts w:ascii="Times New Roman" w:hAnsi="Times New Roman" w:cs="Times New Roman"/>
          <w:snapToGrid w:val="0"/>
          <w:sz w:val="28"/>
          <w:szCs w:val="28"/>
        </w:rPr>
        <w:t>. Пролетарское право // Антология мировой правовой мысли. М., 2003.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Сапаргалиев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. «Этапы становления конституционного законодательства Республики Казахстан», А., 2000.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Боботов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6C0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B706C0">
        <w:rPr>
          <w:rFonts w:ascii="Times New Roman" w:hAnsi="Times New Roman" w:cs="Times New Roman"/>
          <w:sz w:val="28"/>
          <w:szCs w:val="28"/>
        </w:rPr>
        <w:t xml:space="preserve"> Откуда пришел к нам суд присяжных (англосаксонская модель). М. Российская правовая академия. МЮ РФ, 1995,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с.9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-10.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"О государственной защите лиц, участвующих в уголовном процессе" от 5 июля 2000 г. // </w:t>
      </w:r>
      <w:proofErr w:type="gramStart"/>
      <w:r w:rsidRPr="00B706C0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B706C0">
        <w:rPr>
          <w:rFonts w:ascii="Times New Roman" w:hAnsi="Times New Roman" w:cs="Times New Roman"/>
          <w:sz w:val="28"/>
          <w:szCs w:val="28"/>
        </w:rPr>
        <w:t xml:space="preserve"> правда, 2000 г., 13 июля.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Воплощение принципов разделения властей в жизнь. Вестник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, серия юрид</w:t>
      </w:r>
      <w:r w:rsidRPr="00B706C0">
        <w:rPr>
          <w:rFonts w:ascii="Times New Roman" w:hAnsi="Times New Roman" w:cs="Times New Roman"/>
          <w:sz w:val="28"/>
          <w:szCs w:val="28"/>
        </w:rPr>
        <w:t>и</w:t>
      </w:r>
      <w:r w:rsidRPr="00B706C0">
        <w:rPr>
          <w:rFonts w:ascii="Times New Roman" w:hAnsi="Times New Roman" w:cs="Times New Roman"/>
          <w:sz w:val="28"/>
          <w:szCs w:val="28"/>
        </w:rPr>
        <w:t>ческая, № 4. Алматы, 2001.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Президента Республики Казахстан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на </w:t>
      </w:r>
      <w:r w:rsidRPr="00B706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06C0">
        <w:rPr>
          <w:rFonts w:ascii="Times New Roman" w:hAnsi="Times New Roman" w:cs="Times New Roman"/>
          <w:sz w:val="28"/>
          <w:szCs w:val="28"/>
        </w:rPr>
        <w:t xml:space="preserve"> съезде судей. Астана, 18 ноября 2009 года // </w:t>
      </w:r>
      <w:hyperlink r:id="rId8" w:history="1">
        <w:proofErr w:type="spellStart"/>
        <w:r w:rsidRPr="00B706C0">
          <w:rPr>
            <w:rStyle w:val="a4"/>
            <w:rFonts w:ascii="Times New Roman" w:hAnsi="Times New Roman" w:cs="Times New Roman"/>
            <w:spacing w:val="6"/>
            <w:sz w:val="28"/>
            <w:szCs w:val="28"/>
          </w:rPr>
          <w:t>www.zakon.kz</w:t>
        </w:r>
        <w:proofErr w:type="spellEnd"/>
      </w:hyperlink>
      <w:r w:rsidRPr="00B7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Алипаша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, «Фемида», № 8 2001.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left" w:pos="851"/>
          <w:tab w:val="left" w:pos="993"/>
          <w:tab w:val="left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Сборник статей по суду присяжных. Подборка материалов, опубликованных в СМИ Республики Казахстан в период с декабря 2004 г. по октябрь 2005. г. – Алматы, 2005. // </w:t>
      </w:r>
      <w:hyperlink r:id="rId9" w:history="1">
        <w:r w:rsidRPr="00B706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06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6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B706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6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left" w:pos="851"/>
          <w:tab w:val="left" w:pos="993"/>
          <w:tab w:val="left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706C0">
        <w:rPr>
          <w:rFonts w:ascii="Times New Roman" w:hAnsi="Times New Roman" w:cs="Times New Roman"/>
          <w:snapToGrid w:val="0"/>
          <w:sz w:val="28"/>
          <w:szCs w:val="28"/>
        </w:rPr>
        <w:t>Валиханов Ч. Записки о судебной реформе. Алматы, 2003.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Толеубекова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Б. Суд присяжных и его место в судопроизводстве Республики Казахстан // Право и государство, 2001 г., №4,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с.26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Петрухин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И.Л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. Суд присяжных: проблемы и перспективы // Государство и право, 2001, №3,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с.5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Алматы, 1992,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с.29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Информация с сайта </w:t>
      </w:r>
      <w:hyperlink r:id="rId10" w:history="1">
        <w:proofErr w:type="spellStart"/>
        <w:r w:rsidRPr="00B706C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B706C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06C0">
          <w:rPr>
            <w:rStyle w:val="a4"/>
            <w:rFonts w:ascii="Times New Roman" w:hAnsi="Times New Roman" w:cs="Times New Roman"/>
            <w:sz w:val="28"/>
            <w:szCs w:val="28"/>
          </w:rPr>
          <w:t>www.zakon.kz</w:t>
        </w:r>
        <w:proofErr w:type="spellEnd"/>
        <w:r w:rsidRPr="00B706C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Суд присяжных: детали уточняются // </w:t>
      </w:r>
      <w:proofErr w:type="gramStart"/>
      <w:r w:rsidRPr="00B706C0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B706C0">
        <w:rPr>
          <w:rFonts w:ascii="Times New Roman" w:hAnsi="Times New Roman" w:cs="Times New Roman"/>
          <w:sz w:val="28"/>
          <w:szCs w:val="28"/>
        </w:rPr>
        <w:t xml:space="preserve"> правда, 2002 г., 24 декабря.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Казахстанский юридический портал. Журнал ¨Юрист¨. </w:t>
      </w:r>
      <w:proofErr w:type="gramStart"/>
      <w:r w:rsidRPr="00B706C0">
        <w:rPr>
          <w:rFonts w:ascii="Times New Roman" w:hAnsi="Times New Roman" w:cs="Times New Roman"/>
          <w:sz w:val="28"/>
          <w:szCs w:val="28"/>
        </w:rPr>
        <w:t>(</w:t>
      </w:r>
      <w:r w:rsidRPr="00B706C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End"/>
      <w:r w:rsidRPr="00B706C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B706C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B706C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706C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706C0">
        <w:rPr>
          <w:rFonts w:ascii="Times New Roman" w:hAnsi="Times New Roman" w:cs="Times New Roman"/>
          <w:sz w:val="28"/>
          <w:szCs w:val="28"/>
          <w:u w:val="single"/>
          <w:lang w:val="en-US"/>
        </w:rPr>
        <w:t>zakon</w:t>
      </w:r>
      <w:proofErr w:type="spellEnd"/>
      <w:r w:rsidRPr="00B706C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706C0">
        <w:rPr>
          <w:rFonts w:ascii="Times New Roman" w:hAnsi="Times New Roman" w:cs="Times New Roman"/>
          <w:sz w:val="28"/>
          <w:szCs w:val="28"/>
          <w:u w:val="single"/>
          <w:lang w:val="en-US"/>
        </w:rPr>
        <w:t>kz</w:t>
      </w:r>
      <w:proofErr w:type="spellEnd"/>
      <w:r w:rsidRPr="00B706C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B706C0">
        <w:rPr>
          <w:rFonts w:ascii="Times New Roman" w:hAnsi="Times New Roman" w:cs="Times New Roman"/>
          <w:sz w:val="28"/>
          <w:szCs w:val="28"/>
          <w:u w:val="single"/>
          <w:lang w:val="en-US"/>
        </w:rPr>
        <w:t>magazine</w:t>
      </w:r>
      <w:r w:rsidRPr="00B706C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B706C0">
        <w:rPr>
          <w:rFonts w:ascii="Times New Roman" w:hAnsi="Times New Roman" w:cs="Times New Roman"/>
          <w:sz w:val="28"/>
          <w:szCs w:val="28"/>
          <w:u w:val="single"/>
          <w:lang w:val="en-US"/>
        </w:rPr>
        <w:t>archive</w:t>
      </w:r>
      <w:r w:rsidRPr="00B706C0">
        <w:rPr>
          <w:rFonts w:ascii="Times New Roman" w:hAnsi="Times New Roman" w:cs="Times New Roman"/>
          <w:sz w:val="28"/>
          <w:szCs w:val="28"/>
          <w:u w:val="single"/>
        </w:rPr>
        <w:t>/2005_02_4.</w:t>
      </w:r>
      <w:r w:rsidRPr="00B706C0">
        <w:rPr>
          <w:rFonts w:ascii="Times New Roman" w:hAnsi="Times New Roman" w:cs="Times New Roman"/>
          <w:sz w:val="28"/>
          <w:szCs w:val="28"/>
          <w:u w:val="single"/>
          <w:lang w:val="en-US"/>
        </w:rPr>
        <w:t>asp</w:t>
      </w:r>
      <w:r w:rsidRPr="00B706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6C0">
        <w:rPr>
          <w:rFonts w:ascii="Times New Roman" w:hAnsi="Times New Roman" w:cs="Times New Roman"/>
          <w:sz w:val="28"/>
          <w:szCs w:val="28"/>
        </w:rPr>
        <w:t>)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>Рогов И. «Конституция Республики Казахстан и вопросы формирования уголовно-правовой политики государства», А., 2001.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>Теория разделения властей. "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" - "Политика", № 4, 2005.</w:t>
      </w:r>
    </w:p>
    <w:p w:rsidR="00B706C0" w:rsidRPr="00B706C0" w:rsidRDefault="00B706C0" w:rsidP="00B706C0">
      <w:pPr>
        <w:widowControl w:val="0"/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Боботов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С. Правосудие во Франции. М. 1994. С. 17;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Немытина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М. Российский суд присяжных. М. 1995. С. 93; Шестакова С. Проблемы состязательности в российском уголовном процессе.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канд.юр</w:t>
      </w:r>
      <w:proofErr w:type="gramStart"/>
      <w:r w:rsidRPr="00B706C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706C0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B706C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706C0">
        <w:rPr>
          <w:rFonts w:ascii="Times New Roman" w:hAnsi="Times New Roman" w:cs="Times New Roman"/>
          <w:sz w:val="28"/>
          <w:szCs w:val="28"/>
        </w:rPr>
        <w:t xml:space="preserve">1998; 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color w:val="000000"/>
          <w:sz w:val="28"/>
          <w:szCs w:val="28"/>
        </w:rPr>
        <w:t>Толеубекова</w:t>
      </w:r>
      <w:proofErr w:type="spellEnd"/>
      <w:r w:rsidRPr="00B70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06C0">
        <w:rPr>
          <w:rFonts w:ascii="Times New Roman" w:hAnsi="Times New Roman" w:cs="Times New Roman"/>
          <w:color w:val="000000"/>
          <w:sz w:val="28"/>
          <w:szCs w:val="28"/>
        </w:rPr>
        <w:t>Б.Х</w:t>
      </w:r>
      <w:proofErr w:type="spellEnd"/>
      <w:r w:rsidRPr="00B706C0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B706C0">
        <w:rPr>
          <w:rFonts w:ascii="Times New Roman" w:hAnsi="Times New Roman" w:cs="Times New Roman"/>
          <w:color w:val="000000"/>
          <w:sz w:val="28"/>
          <w:szCs w:val="28"/>
        </w:rPr>
        <w:t>Халиков</w:t>
      </w:r>
      <w:proofErr w:type="spellEnd"/>
      <w:r w:rsidRPr="00B70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06C0">
        <w:rPr>
          <w:rFonts w:ascii="Times New Roman" w:hAnsi="Times New Roman" w:cs="Times New Roman"/>
          <w:color w:val="000000"/>
          <w:sz w:val="28"/>
          <w:szCs w:val="28"/>
        </w:rPr>
        <w:t>К.Х</w:t>
      </w:r>
      <w:proofErr w:type="spellEnd"/>
      <w:r w:rsidRPr="00B706C0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B706C0">
        <w:rPr>
          <w:rFonts w:ascii="Times New Roman" w:hAnsi="Times New Roman" w:cs="Times New Roman"/>
          <w:color w:val="000000"/>
          <w:sz w:val="28"/>
          <w:szCs w:val="28"/>
        </w:rPr>
        <w:t>Меерманова</w:t>
      </w:r>
      <w:proofErr w:type="spellEnd"/>
      <w:r w:rsidRPr="00B70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06C0">
        <w:rPr>
          <w:rFonts w:ascii="Times New Roman" w:hAnsi="Times New Roman" w:cs="Times New Roman"/>
          <w:color w:val="000000"/>
          <w:sz w:val="28"/>
          <w:szCs w:val="28"/>
        </w:rPr>
        <w:t>Ж.Б</w:t>
      </w:r>
      <w:proofErr w:type="spellEnd"/>
      <w:r w:rsidRPr="00B706C0">
        <w:rPr>
          <w:rFonts w:ascii="Times New Roman" w:hAnsi="Times New Roman" w:cs="Times New Roman"/>
          <w:color w:val="000000"/>
          <w:sz w:val="28"/>
          <w:szCs w:val="28"/>
        </w:rPr>
        <w:t>. Уголовно-</w:t>
      </w:r>
      <w:proofErr w:type="spellStart"/>
      <w:r w:rsidRPr="00B706C0">
        <w:rPr>
          <w:rFonts w:ascii="Times New Roman" w:hAnsi="Times New Roman" w:cs="Times New Roman"/>
          <w:color w:val="000000"/>
          <w:sz w:val="28"/>
          <w:szCs w:val="28"/>
        </w:rPr>
        <w:t>процессуалное</w:t>
      </w:r>
      <w:proofErr w:type="spellEnd"/>
      <w:r w:rsidRPr="00B706C0">
        <w:rPr>
          <w:rFonts w:ascii="Times New Roman" w:hAnsi="Times New Roman" w:cs="Times New Roman"/>
          <w:color w:val="000000"/>
          <w:sz w:val="28"/>
          <w:szCs w:val="28"/>
        </w:rPr>
        <w:t xml:space="preserve"> право Республики Казахстан. Общая часть 2</w:t>
      </w:r>
      <w:r w:rsidRPr="00B706C0">
        <w:rPr>
          <w:rFonts w:ascii="Times New Roman" w:hAnsi="Times New Roman" w:cs="Times New Roman"/>
          <w:sz w:val="28"/>
          <w:szCs w:val="28"/>
        </w:rPr>
        <w:t xml:space="preserve">– Алматы: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B706C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B706C0">
        <w:rPr>
          <w:rFonts w:ascii="Times New Roman" w:hAnsi="Times New Roman" w:cs="Times New Roman"/>
          <w:sz w:val="28"/>
          <w:szCs w:val="28"/>
        </w:rPr>
        <w:t xml:space="preserve"> жар</w:t>
      </w:r>
      <w:r w:rsidRPr="00B706C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B706C0">
        <w:rPr>
          <w:rFonts w:ascii="Times New Roman" w:hAnsi="Times New Roman" w:cs="Times New Roman"/>
          <w:sz w:val="28"/>
          <w:szCs w:val="28"/>
        </w:rPr>
        <w:t>ы, 2004.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Хропанюк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. Теория государства и права: Учебное пособие для высших учебных заведений./ Под ред. проф.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В.Г.Стрекозова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ИПП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«Отечество», 2003.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Тихомирова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., Тихомиров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. Юридическая энциклопедия - .,1997,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с.526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Чтобы суд означал справедливость. Выступление Президента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Н.Назарбаева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съезде судей Республики Казахстан // </w:t>
      </w:r>
      <w:proofErr w:type="gramStart"/>
      <w:r w:rsidRPr="00B706C0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B706C0">
        <w:rPr>
          <w:rFonts w:ascii="Times New Roman" w:hAnsi="Times New Roman" w:cs="Times New Roman"/>
          <w:sz w:val="28"/>
          <w:szCs w:val="28"/>
        </w:rPr>
        <w:t xml:space="preserve"> правда, 2001 г., 7 июня.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Концепция правовой политики Республики Казахстан. Одобрена Указом Президента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от 20 сентября 2002 г. // </w:t>
      </w:r>
      <w:proofErr w:type="gramStart"/>
      <w:r w:rsidRPr="00B706C0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B706C0">
        <w:rPr>
          <w:rFonts w:ascii="Times New Roman" w:hAnsi="Times New Roman" w:cs="Times New Roman"/>
          <w:sz w:val="28"/>
          <w:szCs w:val="28"/>
        </w:rPr>
        <w:t xml:space="preserve"> правда, 2002 г.,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3октября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.</w:t>
      </w:r>
    </w:p>
    <w:p w:rsidR="00B706C0" w:rsidRPr="00B706C0" w:rsidRDefault="00B706C0" w:rsidP="00B706C0">
      <w:pPr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>Концепция развития судебной системы Республики Казахстан. Проект // Юридическая газета, 2001 г., 8 августа.</w:t>
      </w:r>
    </w:p>
    <w:p w:rsidR="00B706C0" w:rsidRPr="00B706C0" w:rsidRDefault="00B706C0" w:rsidP="00B706C0">
      <w:pPr>
        <w:widowControl w:val="0"/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Гуценко К., Головко Л. Филимонов Б. Уголовный процесс западных государств. М.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ИКД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«Зерцало», 2001, с. 30-32.</w:t>
      </w:r>
    </w:p>
    <w:p w:rsidR="00B706C0" w:rsidRPr="00B706C0" w:rsidRDefault="00B706C0" w:rsidP="00B706C0">
      <w:pPr>
        <w:widowControl w:val="0"/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Насонов С. Судебное следствие в суде присяжных: особенности и проблемные ситуации (теория, законодательство, практика).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. М. 1999 и др.</w:t>
      </w:r>
    </w:p>
    <w:p w:rsidR="00B706C0" w:rsidRPr="00B706C0" w:rsidRDefault="00B706C0" w:rsidP="00B706C0">
      <w:pPr>
        <w:widowControl w:val="0"/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>Судебная власть. Под ред. И. Петрухина. М. ООО «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». </w:t>
      </w:r>
      <w:r w:rsidRPr="00B706C0">
        <w:rPr>
          <w:rFonts w:ascii="Times New Roman" w:hAnsi="Times New Roman" w:cs="Times New Roman"/>
          <w:sz w:val="28"/>
          <w:szCs w:val="28"/>
        </w:rPr>
        <w:lastRenderedPageBreak/>
        <w:t xml:space="preserve">2003. С. 456. </w:t>
      </w:r>
    </w:p>
    <w:p w:rsidR="00B706C0" w:rsidRPr="00B706C0" w:rsidRDefault="00B706C0" w:rsidP="00B706C0">
      <w:pPr>
        <w:widowControl w:val="0"/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 xml:space="preserve">Тарасов А. </w:t>
      </w:r>
      <w:proofErr w:type="gramStart"/>
      <w:r w:rsidRPr="00B706C0">
        <w:rPr>
          <w:rFonts w:ascii="Times New Roman" w:hAnsi="Times New Roman" w:cs="Times New Roman"/>
          <w:sz w:val="28"/>
          <w:szCs w:val="28"/>
        </w:rPr>
        <w:t>Единоличное</w:t>
      </w:r>
      <w:proofErr w:type="gramEnd"/>
      <w:r w:rsidRPr="00B706C0">
        <w:rPr>
          <w:rFonts w:ascii="Times New Roman" w:hAnsi="Times New Roman" w:cs="Times New Roman"/>
          <w:sz w:val="28"/>
          <w:szCs w:val="28"/>
        </w:rPr>
        <w:t xml:space="preserve"> и коллегиальное в уголовном процессе: правовые и социально-психологические проблемы. Саратовский ун-т. 2001. с. 129.</w:t>
      </w:r>
    </w:p>
    <w:p w:rsidR="00B706C0" w:rsidRPr="00B706C0" w:rsidRDefault="00B706C0" w:rsidP="00B706C0">
      <w:pPr>
        <w:widowControl w:val="0"/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sz w:val="28"/>
          <w:szCs w:val="28"/>
        </w:rPr>
        <w:t>Фойницкий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И. Курс уголовного судопроизводства. СПб</w:t>
      </w:r>
      <w:proofErr w:type="gramStart"/>
      <w:r w:rsidRPr="00B706C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706C0">
        <w:rPr>
          <w:rFonts w:ascii="Times New Roman" w:hAnsi="Times New Roman" w:cs="Times New Roman"/>
          <w:sz w:val="28"/>
          <w:szCs w:val="28"/>
        </w:rPr>
        <w:t>1996. Т. 1. С. 363.</w:t>
      </w:r>
    </w:p>
    <w:p w:rsidR="00B706C0" w:rsidRPr="00B706C0" w:rsidRDefault="00B706C0" w:rsidP="00B706C0">
      <w:pPr>
        <w:widowControl w:val="0"/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Джаншиев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Г. Основы судебной реформы. М. 1891. С. 272.</w:t>
      </w:r>
    </w:p>
    <w:p w:rsidR="00B706C0" w:rsidRPr="00B706C0" w:rsidRDefault="00B706C0" w:rsidP="00B706C0">
      <w:pPr>
        <w:widowControl w:val="0"/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C0">
        <w:rPr>
          <w:rFonts w:ascii="Times New Roman" w:hAnsi="Times New Roman" w:cs="Times New Roman"/>
          <w:sz w:val="28"/>
          <w:szCs w:val="28"/>
        </w:rPr>
        <w:t>Стивен Тейман. Суд присяжных положительно изменит уголовный процесс в Казахстане. Юрист. 2004. № 10(40).</w:t>
      </w:r>
    </w:p>
    <w:p w:rsidR="00B706C0" w:rsidRPr="00B706C0" w:rsidRDefault="00B706C0" w:rsidP="00B706C0">
      <w:pPr>
        <w:widowControl w:val="0"/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6C0">
        <w:rPr>
          <w:rFonts w:ascii="Times New Roman" w:hAnsi="Times New Roman" w:cs="Times New Roman"/>
          <w:sz w:val="28"/>
          <w:szCs w:val="28"/>
        </w:rPr>
        <w:t>Марасанова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 С. Организационные и процессуальные проблемы деятельности суда присяжных.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www.optim.ru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bh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/20044/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marasanova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706C0">
        <w:rPr>
          <w:rFonts w:ascii="Times New Roman" w:hAnsi="Times New Roman" w:cs="Times New Roman"/>
          <w:sz w:val="28"/>
          <w:szCs w:val="28"/>
        </w:rPr>
        <w:t>marasanova.asp</w:t>
      </w:r>
      <w:proofErr w:type="spellEnd"/>
      <w:r w:rsidRPr="00B706C0">
        <w:rPr>
          <w:rFonts w:ascii="Times New Roman" w:hAnsi="Times New Roman" w:cs="Times New Roman"/>
          <w:sz w:val="28"/>
          <w:szCs w:val="28"/>
        </w:rPr>
        <w:t>.</w:t>
      </w:r>
    </w:p>
    <w:p w:rsidR="00B706C0" w:rsidRPr="00B706C0" w:rsidRDefault="00B706C0" w:rsidP="00B706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C0" w:rsidRPr="00B706C0" w:rsidRDefault="00B706C0" w:rsidP="00B7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06C0" w:rsidRPr="00B7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7030"/>
    <w:multiLevelType w:val="hybridMultilevel"/>
    <w:tmpl w:val="67D83E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C0"/>
    <w:rsid w:val="00B706C0"/>
    <w:rsid w:val="00F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706C0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cap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06C0"/>
    <w:rPr>
      <w:rFonts w:ascii="Times New Roman" w:eastAsia="Times New Roman" w:hAnsi="Times New Roman" w:cs="Times New Roman"/>
      <w:bCs/>
      <w:caps/>
      <w:sz w:val="28"/>
      <w:szCs w:val="28"/>
      <w:lang w:eastAsia="ko-KR"/>
    </w:rPr>
  </w:style>
  <w:style w:type="character" w:styleId="a4">
    <w:name w:val="Hyperlink"/>
    <w:basedOn w:val="a0"/>
    <w:semiHidden/>
    <w:rsid w:val="00B706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706C0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cap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06C0"/>
    <w:rPr>
      <w:rFonts w:ascii="Times New Roman" w:eastAsia="Times New Roman" w:hAnsi="Times New Roman" w:cs="Times New Roman"/>
      <w:bCs/>
      <w:caps/>
      <w:sz w:val="28"/>
      <w:szCs w:val="28"/>
      <w:lang w:eastAsia="ko-KR"/>
    </w:rPr>
  </w:style>
  <w:style w:type="character" w:styleId="a4">
    <w:name w:val="Hyperlink"/>
    <w:basedOn w:val="a0"/>
    <w:semiHidden/>
    <w:rsid w:val="00B706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loda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2015-03-17T09:59:00Z</dcterms:created>
  <dcterms:modified xsi:type="dcterms:W3CDTF">2015-03-17T10:00:00Z</dcterms:modified>
</cp:coreProperties>
</file>