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0D7" w:rsidRDefault="005A60D7" w:rsidP="005A60D7">
      <w:pPr>
        <w:jc w:val="center"/>
        <w:rPr>
          <w:sz w:val="28"/>
          <w:szCs w:val="28"/>
        </w:rPr>
      </w:pPr>
      <w:r w:rsidRPr="00535043">
        <w:rPr>
          <w:sz w:val="28"/>
          <w:szCs w:val="28"/>
        </w:rPr>
        <w:t>Применение пакетов прикладных программ по финансовому анализу</w:t>
      </w:r>
    </w:p>
    <w:p w:rsidR="005A60D7" w:rsidRDefault="005A60D7" w:rsidP="005A60D7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Стр-89</w:t>
      </w:r>
    </w:p>
    <w:p w:rsidR="005A60D7" w:rsidRPr="00F8551E" w:rsidRDefault="005A60D7" w:rsidP="005A60D7">
      <w:pPr>
        <w:rPr>
          <w:sz w:val="28"/>
          <w:szCs w:val="28"/>
        </w:rPr>
      </w:pPr>
    </w:p>
    <w:p w:rsidR="005A60D7" w:rsidRPr="000979AD" w:rsidRDefault="005A60D7" w:rsidP="005A60D7">
      <w:pPr>
        <w:pStyle w:val="21"/>
        <w:tabs>
          <w:tab w:val="right" w:leader="dot" w:pos="9345"/>
        </w:tabs>
        <w:ind w:left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0979AD">
        <w:rPr>
          <w:rFonts w:ascii="Times New Roman" w:hAnsi="Times New Roman" w:cs="Times New Roman"/>
          <w:sz w:val="28"/>
          <w:szCs w:val="28"/>
        </w:rPr>
        <w:fldChar w:fldCharType="begin"/>
      </w:r>
      <w:r w:rsidRPr="000979AD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0979AD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505041060" w:history="1">
        <w:r w:rsidRPr="000979AD">
          <w:rPr>
            <w:rStyle w:val="a3"/>
            <w:rFonts w:ascii="Times New Roman" w:hAnsi="Times New Roman"/>
            <w:noProof/>
            <w:sz w:val="28"/>
            <w:szCs w:val="28"/>
          </w:rPr>
          <w:t>1 Основы финансового анализа на предприятии</w:t>
        </w:r>
      </w:hyperlink>
    </w:p>
    <w:p w:rsidR="005A60D7" w:rsidRPr="000979AD" w:rsidRDefault="005A60D7" w:rsidP="005A60D7">
      <w:pPr>
        <w:pStyle w:val="21"/>
        <w:tabs>
          <w:tab w:val="right" w:leader="dot" w:pos="9345"/>
        </w:tabs>
        <w:ind w:left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041061" w:history="1">
        <w:r w:rsidRPr="000979AD">
          <w:rPr>
            <w:rStyle w:val="a3"/>
            <w:rFonts w:ascii="Times New Roman" w:hAnsi="Times New Roman"/>
            <w:noProof/>
            <w:sz w:val="28"/>
            <w:szCs w:val="28"/>
          </w:rPr>
          <w:t>1.1 Методологические подходы для оценки финансового состояния предприятия</w:t>
        </w:r>
      </w:hyperlink>
    </w:p>
    <w:p w:rsidR="005A60D7" w:rsidRPr="000979AD" w:rsidRDefault="005A60D7" w:rsidP="005A60D7">
      <w:pPr>
        <w:pStyle w:val="21"/>
        <w:tabs>
          <w:tab w:val="right" w:leader="dot" w:pos="9345"/>
        </w:tabs>
        <w:ind w:left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041062" w:history="1">
        <w:r w:rsidRPr="000979AD">
          <w:rPr>
            <w:rStyle w:val="a3"/>
            <w:rFonts w:ascii="Times New Roman" w:hAnsi="Times New Roman"/>
            <w:noProof/>
            <w:sz w:val="28"/>
            <w:szCs w:val="28"/>
          </w:rPr>
          <w:t>1.3 Методы финансового анализа для оценки работы предприятия</w:t>
        </w:r>
      </w:hyperlink>
    </w:p>
    <w:p w:rsidR="005A60D7" w:rsidRPr="000979AD" w:rsidRDefault="005A60D7" w:rsidP="005A60D7">
      <w:pPr>
        <w:pStyle w:val="21"/>
        <w:tabs>
          <w:tab w:val="right" w:leader="dot" w:pos="9345"/>
        </w:tabs>
        <w:ind w:left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041063" w:history="1">
        <w:r w:rsidRPr="000979AD">
          <w:rPr>
            <w:rStyle w:val="a3"/>
            <w:rFonts w:ascii="Times New Roman" w:hAnsi="Times New Roman"/>
            <w:noProof/>
            <w:sz w:val="28"/>
            <w:szCs w:val="28"/>
          </w:rPr>
          <w:t xml:space="preserve">1.4  Необходимость внедрения информационных </w:t>
        </w:r>
        <w:r w:rsidRPr="000979AD">
          <w:rPr>
            <w:rStyle w:val="a3"/>
            <w:rFonts w:ascii="Times New Roman" w:hAnsi="Times New Roman"/>
            <w:noProof/>
            <w:spacing w:val="-2000"/>
            <w:w w:val="1"/>
            <w:sz w:val="28"/>
            <w:szCs w:val="28"/>
          </w:rPr>
          <w:t xml:space="preserve">типа </w:t>
        </w:r>
        <w:r w:rsidRPr="000979AD">
          <w:rPr>
            <w:rStyle w:val="a3"/>
            <w:rFonts w:ascii="Times New Roman" w:hAnsi="Times New Roman"/>
            <w:noProof/>
            <w:sz w:val="28"/>
            <w:szCs w:val="28"/>
          </w:rPr>
          <w:t>технологий на предприятии</w:t>
        </w:r>
      </w:hyperlink>
    </w:p>
    <w:p w:rsidR="005A60D7" w:rsidRPr="000979AD" w:rsidRDefault="005A60D7" w:rsidP="005A60D7">
      <w:pPr>
        <w:pStyle w:val="21"/>
        <w:tabs>
          <w:tab w:val="right" w:leader="dot" w:pos="9345"/>
        </w:tabs>
        <w:ind w:left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041064" w:history="1">
        <w:r w:rsidRPr="000979AD">
          <w:rPr>
            <w:rStyle w:val="a3"/>
            <w:rFonts w:ascii="Times New Roman" w:hAnsi="Times New Roman"/>
            <w:noProof/>
            <w:sz w:val="28"/>
            <w:szCs w:val="28"/>
          </w:rPr>
          <w:t>1.5 Пакеты прикладных программ и их виды</w:t>
        </w:r>
      </w:hyperlink>
    </w:p>
    <w:p w:rsidR="005A60D7" w:rsidRPr="000979AD" w:rsidRDefault="005A60D7" w:rsidP="005A60D7">
      <w:pPr>
        <w:pStyle w:val="21"/>
        <w:tabs>
          <w:tab w:val="right" w:leader="dot" w:pos="9345"/>
        </w:tabs>
        <w:ind w:left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041065" w:history="1">
        <w:r w:rsidRPr="000979AD">
          <w:rPr>
            <w:rStyle w:val="a3"/>
            <w:rFonts w:ascii="Times New Roman" w:hAnsi="Times New Roman"/>
            <w:noProof/>
            <w:sz w:val="28"/>
            <w:szCs w:val="28"/>
          </w:rPr>
          <w:t>1.6 Динамика совершенствования программного обеспечения</w:t>
        </w:r>
      </w:hyperlink>
    </w:p>
    <w:p w:rsidR="005A60D7" w:rsidRPr="000979AD" w:rsidRDefault="005A60D7" w:rsidP="005A60D7">
      <w:pPr>
        <w:pStyle w:val="21"/>
        <w:tabs>
          <w:tab w:val="right" w:leader="dot" w:pos="9345"/>
        </w:tabs>
        <w:ind w:left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041066" w:history="1">
        <w:r w:rsidRPr="000979AD">
          <w:rPr>
            <w:rStyle w:val="a3"/>
            <w:rFonts w:ascii="Times New Roman" w:hAnsi="Times New Roman"/>
            <w:noProof/>
            <w:sz w:val="28"/>
            <w:szCs w:val="28"/>
          </w:rPr>
          <w:t>1.6.1 Изменения в версиях и релизах программного комплекса «Финансовый аналитик» компании ИНЭК</w:t>
        </w:r>
      </w:hyperlink>
    </w:p>
    <w:p w:rsidR="005A60D7" w:rsidRPr="000979AD" w:rsidRDefault="005A60D7" w:rsidP="005A60D7">
      <w:pPr>
        <w:pStyle w:val="21"/>
        <w:tabs>
          <w:tab w:val="right" w:leader="dot" w:pos="9345"/>
        </w:tabs>
        <w:ind w:left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041067" w:history="1">
        <w:r w:rsidRPr="000979AD">
          <w:rPr>
            <w:rStyle w:val="a3"/>
            <w:rFonts w:ascii="Times New Roman" w:hAnsi="Times New Roman"/>
            <w:noProof/>
            <w:sz w:val="28"/>
            <w:szCs w:val="28"/>
          </w:rPr>
          <w:t>1.6.2 «Альт финансы». Что нового в третьей версии</w:t>
        </w:r>
      </w:hyperlink>
    </w:p>
    <w:p w:rsidR="005A60D7" w:rsidRPr="000979AD" w:rsidRDefault="005A60D7" w:rsidP="005A60D7">
      <w:pPr>
        <w:pStyle w:val="21"/>
        <w:tabs>
          <w:tab w:val="right" w:leader="dot" w:pos="9345"/>
        </w:tabs>
        <w:ind w:left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041068" w:history="1">
        <w:r w:rsidRPr="000979AD">
          <w:rPr>
            <w:rStyle w:val="a3"/>
            <w:rFonts w:ascii="Times New Roman" w:hAnsi="Times New Roman"/>
            <w:noProof/>
            <w:sz w:val="28"/>
            <w:szCs w:val="28"/>
          </w:rPr>
          <w:t>1.6.3 «Ваш финансовый аналитик» от «Авдеев и К»</w:t>
        </w:r>
      </w:hyperlink>
      <w:r w:rsidRPr="000979A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5A60D7" w:rsidRPr="000979AD" w:rsidRDefault="005A60D7" w:rsidP="005A60D7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041069" w:history="1">
        <w:r w:rsidRPr="000979AD">
          <w:rPr>
            <w:rStyle w:val="a3"/>
            <w:rFonts w:ascii="Times New Roman" w:hAnsi="Times New Roman"/>
            <w:noProof/>
            <w:sz w:val="28"/>
            <w:szCs w:val="28"/>
          </w:rPr>
          <w:t>2 Анализ прикладных программных продуктов</w:t>
        </w:r>
      </w:hyperlink>
    </w:p>
    <w:p w:rsidR="005A60D7" w:rsidRPr="000979AD" w:rsidRDefault="005A60D7" w:rsidP="005A60D7">
      <w:pPr>
        <w:pStyle w:val="21"/>
        <w:tabs>
          <w:tab w:val="right" w:leader="dot" w:pos="9345"/>
        </w:tabs>
        <w:ind w:left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041070" w:history="1">
        <w:r w:rsidRPr="000979AD">
          <w:rPr>
            <w:rStyle w:val="a3"/>
            <w:rFonts w:ascii="Times New Roman" w:hAnsi="Times New Roman"/>
            <w:noProof/>
            <w:sz w:val="28"/>
            <w:szCs w:val="28"/>
          </w:rPr>
          <w:t xml:space="preserve">2. 1 Особенности организации компьютерной обработки </w:t>
        </w:r>
        <w:r w:rsidRPr="000979AD">
          <w:rPr>
            <w:rStyle w:val="a3"/>
            <w:rFonts w:ascii="Times New Roman" w:hAnsi="Times New Roman"/>
            <w:noProof/>
            <w:spacing w:val="-2000"/>
            <w:w w:val="1"/>
            <w:sz w:val="28"/>
            <w:szCs w:val="28"/>
          </w:rPr>
          <w:t xml:space="preserve">известные </w:t>
        </w:r>
        <w:r w:rsidRPr="000979AD">
          <w:rPr>
            <w:rStyle w:val="a3"/>
            <w:rFonts w:ascii="Times New Roman" w:hAnsi="Times New Roman"/>
            <w:noProof/>
            <w:sz w:val="28"/>
            <w:szCs w:val="28"/>
          </w:rPr>
          <w:t>экономической информации</w:t>
        </w:r>
      </w:hyperlink>
    </w:p>
    <w:p w:rsidR="005A60D7" w:rsidRPr="000979AD" w:rsidRDefault="005A60D7" w:rsidP="005A60D7">
      <w:pPr>
        <w:pStyle w:val="21"/>
        <w:tabs>
          <w:tab w:val="right" w:leader="dot" w:pos="9345"/>
        </w:tabs>
        <w:ind w:left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041071" w:history="1">
        <w:r w:rsidRPr="000979AD">
          <w:rPr>
            <w:rStyle w:val="a3"/>
            <w:rFonts w:ascii="Times New Roman" w:hAnsi="Times New Roman"/>
            <w:noProof/>
            <w:sz w:val="28"/>
            <w:szCs w:val="28"/>
          </w:rPr>
          <w:t>2.2. Информационная среда проведения финансового анализа на основе внутренней отчетности</w:t>
        </w:r>
      </w:hyperlink>
    </w:p>
    <w:p w:rsidR="005A60D7" w:rsidRPr="000979AD" w:rsidRDefault="005A60D7" w:rsidP="005A60D7">
      <w:pPr>
        <w:pStyle w:val="21"/>
        <w:tabs>
          <w:tab w:val="right" w:leader="dot" w:pos="9345"/>
        </w:tabs>
        <w:ind w:left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041072" w:history="1">
        <w:r w:rsidRPr="000979AD">
          <w:rPr>
            <w:rStyle w:val="a3"/>
            <w:rFonts w:ascii="Times New Roman" w:hAnsi="Times New Roman"/>
            <w:noProof/>
            <w:sz w:val="28"/>
            <w:szCs w:val="28"/>
          </w:rPr>
          <w:t>2.3 Пакеты прикладных программ для финансового анализа на предприятии</w:t>
        </w:r>
      </w:hyperlink>
    </w:p>
    <w:p w:rsidR="005A60D7" w:rsidRPr="000979AD" w:rsidRDefault="005A60D7" w:rsidP="005A60D7">
      <w:pPr>
        <w:pStyle w:val="3"/>
        <w:tabs>
          <w:tab w:val="right" w:leader="dot" w:pos="9345"/>
        </w:tabs>
        <w:ind w:left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041073" w:history="1">
        <w:r w:rsidRPr="000979AD">
          <w:rPr>
            <w:rStyle w:val="a3"/>
            <w:rFonts w:ascii="Times New Roman" w:hAnsi="Times New Roman"/>
            <w:noProof/>
            <w:sz w:val="28"/>
            <w:szCs w:val="28"/>
          </w:rPr>
          <w:t>2. 3. 1. «ИНЭК</w:t>
        </w:r>
        <w:r w:rsidRPr="000979AD">
          <w:rPr>
            <w:rStyle w:val="a3"/>
            <w:rFonts w:ascii="Times New Roman" w:hAnsi="Times New Roman"/>
            <w:noProof/>
            <w:sz w:val="28"/>
            <w:szCs w:val="28"/>
            <w:lang w:val="en-US"/>
          </w:rPr>
          <w:t xml:space="preserve"> – </w:t>
        </w:r>
        <w:r w:rsidRPr="000979AD">
          <w:rPr>
            <w:rStyle w:val="a3"/>
            <w:rFonts w:ascii="Times New Roman" w:hAnsi="Times New Roman"/>
            <w:noProof/>
            <w:sz w:val="28"/>
            <w:szCs w:val="28"/>
          </w:rPr>
          <w:t>Аналитик»</w:t>
        </w:r>
      </w:hyperlink>
      <w:r w:rsidRPr="000979A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5A60D7" w:rsidRPr="000979AD" w:rsidRDefault="005A60D7" w:rsidP="005A60D7">
      <w:pPr>
        <w:pStyle w:val="3"/>
        <w:tabs>
          <w:tab w:val="right" w:leader="dot" w:pos="9345"/>
        </w:tabs>
        <w:ind w:left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041074" w:history="1">
        <w:r w:rsidRPr="000979AD">
          <w:rPr>
            <w:rStyle w:val="a3"/>
            <w:rFonts w:ascii="Times New Roman" w:hAnsi="Times New Roman"/>
            <w:noProof/>
            <w:sz w:val="28"/>
            <w:szCs w:val="28"/>
          </w:rPr>
          <w:t>2. 3. 2 «</w:t>
        </w:r>
        <w:r w:rsidRPr="000979AD">
          <w:rPr>
            <w:rStyle w:val="a3"/>
            <w:rFonts w:ascii="Times New Roman" w:hAnsi="Times New Roman"/>
            <w:noProof/>
            <w:sz w:val="28"/>
            <w:szCs w:val="28"/>
            <w:lang w:val="en-US"/>
          </w:rPr>
          <w:t>Audit</w:t>
        </w:r>
        <w:r w:rsidRPr="000979AD">
          <w:rPr>
            <w:rStyle w:val="a3"/>
            <w:rFonts w:ascii="Times New Roman" w:hAnsi="Times New Roman"/>
            <w:noProof/>
            <w:sz w:val="28"/>
            <w:szCs w:val="28"/>
          </w:rPr>
          <w:t xml:space="preserve"> </w:t>
        </w:r>
        <w:r w:rsidRPr="000979AD">
          <w:rPr>
            <w:rStyle w:val="a3"/>
            <w:rFonts w:ascii="Times New Roman" w:hAnsi="Times New Roman"/>
            <w:noProof/>
            <w:sz w:val="28"/>
            <w:szCs w:val="28"/>
            <w:lang w:val="en-US"/>
          </w:rPr>
          <w:t>Expert</w:t>
        </w:r>
        <w:r w:rsidRPr="000979AD">
          <w:rPr>
            <w:rStyle w:val="a3"/>
            <w:rFonts w:ascii="Times New Roman" w:hAnsi="Times New Roman"/>
            <w:noProof/>
            <w:sz w:val="28"/>
            <w:szCs w:val="28"/>
          </w:rPr>
          <w:t>»</w:t>
        </w:r>
      </w:hyperlink>
      <w:r w:rsidRPr="000979A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5A60D7" w:rsidRPr="000979AD" w:rsidRDefault="005A60D7" w:rsidP="005A60D7">
      <w:pPr>
        <w:pStyle w:val="3"/>
        <w:tabs>
          <w:tab w:val="right" w:leader="dot" w:pos="9345"/>
        </w:tabs>
        <w:ind w:left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041075" w:history="1">
        <w:r w:rsidRPr="000979AD">
          <w:rPr>
            <w:rStyle w:val="a3"/>
            <w:rFonts w:ascii="Times New Roman" w:hAnsi="Times New Roman"/>
            <w:noProof/>
            <w:sz w:val="28"/>
            <w:szCs w:val="28"/>
          </w:rPr>
          <w:t>2. 3. 3 «Ваш финансовый аналитик» от  «Авдеев и К</w:t>
        </w:r>
        <w:r w:rsidRPr="000979AD">
          <w:rPr>
            <w:rStyle w:val="a3"/>
            <w:rFonts w:ascii="Times New Roman" w:hAnsi="Times New Roman"/>
            <w:noProof/>
            <w:sz w:val="28"/>
            <w:szCs w:val="28"/>
            <w:vertAlign w:val="superscript"/>
          </w:rPr>
          <w:t>о</w:t>
        </w:r>
        <w:r w:rsidRPr="000979AD">
          <w:rPr>
            <w:rStyle w:val="a3"/>
            <w:rFonts w:ascii="Times New Roman" w:hAnsi="Times New Roman"/>
            <w:noProof/>
            <w:sz w:val="28"/>
            <w:szCs w:val="28"/>
          </w:rPr>
          <w:t>»</w:t>
        </w:r>
      </w:hyperlink>
      <w:r w:rsidRPr="000979A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5A60D7" w:rsidRPr="000979AD" w:rsidRDefault="005A60D7" w:rsidP="005A60D7">
      <w:pPr>
        <w:pStyle w:val="3"/>
        <w:tabs>
          <w:tab w:val="right" w:leader="dot" w:pos="9345"/>
        </w:tabs>
        <w:ind w:left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041076" w:history="1">
        <w:r w:rsidRPr="000979AD">
          <w:rPr>
            <w:rStyle w:val="a3"/>
            <w:rFonts w:ascii="Times New Roman" w:hAnsi="Times New Roman"/>
            <w:noProof/>
            <w:sz w:val="28"/>
            <w:szCs w:val="28"/>
          </w:rPr>
          <w:t>2. 3. 4 «Альт –</w:t>
        </w:r>
        <w:r w:rsidRPr="000979AD">
          <w:rPr>
            <w:rStyle w:val="a3"/>
            <w:rFonts w:ascii="Times New Roman" w:hAnsi="Times New Roman"/>
            <w:noProof/>
            <w:sz w:val="28"/>
            <w:szCs w:val="28"/>
            <w:lang w:val="en-US"/>
          </w:rPr>
          <w:t xml:space="preserve"> </w:t>
        </w:r>
        <w:r w:rsidRPr="000979AD">
          <w:rPr>
            <w:rStyle w:val="a3"/>
            <w:rFonts w:ascii="Times New Roman" w:hAnsi="Times New Roman"/>
            <w:noProof/>
            <w:sz w:val="28"/>
            <w:szCs w:val="28"/>
          </w:rPr>
          <w:t>Финансы»</w:t>
        </w:r>
      </w:hyperlink>
      <w:r w:rsidRPr="000979A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5A60D7" w:rsidRPr="000979AD" w:rsidRDefault="005A60D7" w:rsidP="005A60D7">
      <w:pPr>
        <w:pStyle w:val="3"/>
        <w:tabs>
          <w:tab w:val="right" w:leader="dot" w:pos="9345"/>
        </w:tabs>
        <w:ind w:left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041077" w:history="1">
        <w:r w:rsidRPr="000979AD">
          <w:rPr>
            <w:rStyle w:val="a3"/>
            <w:rFonts w:ascii="Times New Roman" w:hAnsi="Times New Roman"/>
            <w:noProof/>
            <w:sz w:val="28"/>
            <w:szCs w:val="28"/>
          </w:rPr>
          <w:t>2. 3. 5 «АБФИ – предприятие»</w:t>
        </w:r>
      </w:hyperlink>
      <w:r w:rsidRPr="000979A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5A60D7" w:rsidRPr="000979AD" w:rsidRDefault="005A60D7" w:rsidP="005A60D7">
      <w:pPr>
        <w:pStyle w:val="3"/>
        <w:tabs>
          <w:tab w:val="right" w:leader="dot" w:pos="9345"/>
        </w:tabs>
        <w:ind w:left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041078" w:history="1">
        <w:r w:rsidRPr="000979AD">
          <w:rPr>
            <w:rStyle w:val="a3"/>
            <w:rFonts w:ascii="Times New Roman" w:hAnsi="Times New Roman"/>
            <w:noProof/>
            <w:sz w:val="28"/>
            <w:szCs w:val="28"/>
          </w:rPr>
          <w:t xml:space="preserve">2. 3. </w:t>
        </w:r>
        <w:r w:rsidRPr="000979AD">
          <w:rPr>
            <w:rStyle w:val="a3"/>
            <w:rFonts w:ascii="Times New Roman" w:hAnsi="Times New Roman"/>
            <w:noProof/>
            <w:sz w:val="28"/>
            <w:szCs w:val="28"/>
            <w:lang w:val="en-US"/>
          </w:rPr>
          <w:t>5</w:t>
        </w:r>
        <w:r w:rsidRPr="000979AD">
          <w:rPr>
            <w:rStyle w:val="a3"/>
            <w:rFonts w:ascii="Times New Roman" w:hAnsi="Times New Roman"/>
            <w:noProof/>
            <w:sz w:val="28"/>
            <w:szCs w:val="28"/>
          </w:rPr>
          <w:t xml:space="preserve"> «</w:t>
        </w:r>
        <w:r w:rsidRPr="000979AD">
          <w:rPr>
            <w:rStyle w:val="a3"/>
            <w:rFonts w:ascii="Times New Roman" w:hAnsi="Times New Roman"/>
            <w:noProof/>
            <w:sz w:val="28"/>
            <w:szCs w:val="28"/>
            <w:lang w:val="en-US"/>
          </w:rPr>
          <w:t>Excel</w:t>
        </w:r>
        <w:r w:rsidRPr="000979AD">
          <w:rPr>
            <w:rStyle w:val="a3"/>
            <w:rFonts w:ascii="Times New Roman" w:hAnsi="Times New Roman"/>
            <w:noProof/>
            <w:sz w:val="28"/>
            <w:szCs w:val="28"/>
          </w:rPr>
          <w:t xml:space="preserve"> </w:t>
        </w:r>
        <w:r w:rsidRPr="000979AD">
          <w:rPr>
            <w:rStyle w:val="a3"/>
            <w:rFonts w:ascii="Times New Roman" w:hAnsi="Times New Roman"/>
            <w:noProof/>
            <w:sz w:val="28"/>
            <w:szCs w:val="28"/>
            <w:lang w:val="en-US"/>
          </w:rPr>
          <w:t>Financial</w:t>
        </w:r>
        <w:r w:rsidRPr="000979AD">
          <w:rPr>
            <w:rStyle w:val="a3"/>
            <w:rFonts w:ascii="Times New Roman" w:hAnsi="Times New Roman"/>
            <w:noProof/>
            <w:sz w:val="28"/>
            <w:szCs w:val="28"/>
          </w:rPr>
          <w:t xml:space="preserve"> </w:t>
        </w:r>
        <w:r w:rsidRPr="000979AD">
          <w:rPr>
            <w:rStyle w:val="a3"/>
            <w:rFonts w:ascii="Times New Roman" w:hAnsi="Times New Roman"/>
            <w:noProof/>
            <w:sz w:val="28"/>
            <w:szCs w:val="28"/>
            <w:lang w:val="en-US"/>
          </w:rPr>
          <w:t>Analysis</w:t>
        </w:r>
        <w:r w:rsidRPr="000979AD">
          <w:rPr>
            <w:rStyle w:val="a3"/>
            <w:rFonts w:ascii="Times New Roman" w:hAnsi="Times New Roman"/>
            <w:noProof/>
            <w:sz w:val="28"/>
            <w:szCs w:val="28"/>
          </w:rPr>
          <w:t>»</w:t>
        </w:r>
      </w:hyperlink>
      <w:r w:rsidRPr="000979A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5A60D7" w:rsidRPr="000979AD" w:rsidRDefault="005A60D7" w:rsidP="005A60D7">
      <w:pPr>
        <w:pStyle w:val="21"/>
        <w:tabs>
          <w:tab w:val="right" w:leader="dot" w:pos="9345"/>
        </w:tabs>
        <w:ind w:left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041079" w:history="1">
        <w:r w:rsidRPr="000979AD">
          <w:rPr>
            <w:rStyle w:val="a3"/>
            <w:rFonts w:ascii="Times New Roman" w:hAnsi="Times New Roman"/>
            <w:noProof/>
            <w:sz w:val="28"/>
            <w:szCs w:val="28"/>
          </w:rPr>
          <w:t>2. 4 Сравнительный анализ программных продуктов</w:t>
        </w:r>
      </w:hyperlink>
    </w:p>
    <w:p w:rsidR="005A60D7" w:rsidRPr="000979AD" w:rsidRDefault="005A60D7" w:rsidP="005A60D7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041080" w:history="1">
        <w:r w:rsidRPr="000979AD">
          <w:rPr>
            <w:rStyle w:val="a3"/>
            <w:rFonts w:ascii="Times New Roman" w:hAnsi="Times New Roman"/>
            <w:noProof/>
            <w:sz w:val="28"/>
            <w:szCs w:val="28"/>
          </w:rPr>
          <w:t xml:space="preserve">3. Финансовый анализ деятельности организации на примере ТОО </w:t>
        </w:r>
      </w:hyperlink>
      <w:r w:rsidRPr="000979A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5A60D7" w:rsidRPr="000979AD" w:rsidRDefault="005A60D7" w:rsidP="005A60D7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041081" w:history="1">
        <w:r w:rsidRPr="000979AD">
          <w:rPr>
            <w:rStyle w:val="a3"/>
            <w:rFonts w:ascii="Times New Roman" w:hAnsi="Times New Roman"/>
            <w:noProof/>
            <w:sz w:val="28"/>
            <w:szCs w:val="28"/>
          </w:rPr>
          <w:t>3.1 Анализ финансовой деятельности организации</w:t>
        </w:r>
      </w:hyperlink>
    </w:p>
    <w:p w:rsidR="005A60D7" w:rsidRPr="000979AD" w:rsidRDefault="005A60D7" w:rsidP="005A60D7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041082" w:history="1">
        <w:r w:rsidRPr="000979AD">
          <w:rPr>
            <w:rStyle w:val="a3"/>
            <w:rFonts w:ascii="Times New Roman" w:hAnsi="Times New Roman"/>
            <w:noProof/>
            <w:sz w:val="28"/>
            <w:szCs w:val="28"/>
          </w:rPr>
          <w:t>3.2 Результаты применения пакетов прикладных программ для финансовой характеристики организации</w:t>
        </w:r>
      </w:hyperlink>
    </w:p>
    <w:p w:rsidR="005A60D7" w:rsidRDefault="005A60D7" w:rsidP="005A60D7">
      <w:pPr>
        <w:pStyle w:val="11"/>
        <w:tabs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505041083" w:history="1">
        <w:r w:rsidRPr="000979AD">
          <w:rPr>
            <w:rStyle w:val="a3"/>
            <w:rFonts w:ascii="Times New Roman" w:hAnsi="Times New Roman"/>
            <w:noProof/>
            <w:sz w:val="28"/>
            <w:szCs w:val="28"/>
          </w:rPr>
          <w:t>Заключение</w:t>
        </w:r>
      </w:hyperlink>
    </w:p>
    <w:p w:rsidR="005A60D7" w:rsidRPr="005A60D7" w:rsidRDefault="005A60D7" w:rsidP="005A60D7">
      <w:pPr>
        <w:rPr>
          <w:rFonts w:eastAsiaTheme="minorEastAsia"/>
          <w:sz w:val="28"/>
          <w:szCs w:val="28"/>
          <w:lang w:eastAsia="zh-CN"/>
        </w:rPr>
      </w:pPr>
      <w:r w:rsidRPr="005A60D7">
        <w:rPr>
          <w:rFonts w:eastAsiaTheme="minorEastAsia"/>
          <w:sz w:val="28"/>
          <w:szCs w:val="28"/>
          <w:lang w:eastAsia="zh-CN"/>
        </w:rPr>
        <w:t>Список использованной литературы</w:t>
      </w:r>
    </w:p>
    <w:p w:rsidR="005A60D7" w:rsidRDefault="005A60D7" w:rsidP="005A60D7">
      <w:pPr>
        <w:jc w:val="both"/>
        <w:rPr>
          <w:sz w:val="28"/>
          <w:szCs w:val="28"/>
        </w:rPr>
      </w:pPr>
      <w:r w:rsidRPr="000979AD">
        <w:rPr>
          <w:sz w:val="28"/>
          <w:szCs w:val="28"/>
        </w:rPr>
        <w:fldChar w:fldCharType="end"/>
      </w:r>
    </w:p>
    <w:p w:rsidR="005A60D7" w:rsidRDefault="005A60D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60D7" w:rsidRPr="00CB414E" w:rsidRDefault="005A60D7" w:rsidP="005A60D7">
      <w:pPr>
        <w:pStyle w:val="1"/>
        <w:pageBreakBefore/>
        <w:spacing w:before="0" w:line="360" w:lineRule="auto"/>
        <w:ind w:left="0" w:firstLine="709"/>
        <w:jc w:val="center"/>
        <w:rPr>
          <w:color w:val="auto"/>
        </w:rPr>
      </w:pPr>
      <w:bookmarkStart w:id="0" w:name="_Toc505041083"/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- </w:t>
      </w:r>
      <w:r w:rsidRPr="00CB414E">
        <w:rPr>
          <w:rFonts w:ascii="Times New Roman" w:hAnsi="Times New Roman"/>
          <w:color w:val="auto"/>
          <w:sz w:val="28"/>
          <w:szCs w:val="28"/>
        </w:rPr>
        <w:t>Заключение</w:t>
      </w:r>
      <w:bookmarkEnd w:id="0"/>
    </w:p>
    <w:p w:rsidR="005A60D7" w:rsidRPr="00CB414E" w:rsidRDefault="005A60D7" w:rsidP="005A60D7">
      <w:pPr>
        <w:spacing w:line="360" w:lineRule="auto"/>
        <w:ind w:firstLine="709"/>
        <w:jc w:val="both"/>
        <w:rPr>
          <w:sz w:val="28"/>
          <w:szCs w:val="28"/>
        </w:rPr>
      </w:pPr>
    </w:p>
    <w:p w:rsidR="005A60D7" w:rsidRDefault="005A60D7" w:rsidP="005A60D7">
      <w:pPr>
        <w:spacing w:line="360" w:lineRule="auto"/>
        <w:ind w:firstLine="709"/>
        <w:jc w:val="both"/>
        <w:rPr>
          <w:sz w:val="28"/>
          <w:szCs w:val="28"/>
        </w:rPr>
      </w:pPr>
      <w:r w:rsidRPr="00F619D5">
        <w:rPr>
          <w:sz w:val="28"/>
          <w:szCs w:val="28"/>
        </w:rPr>
        <w:t>Одним из условий благополучной финансово-хозяйственной деятельности</w:t>
      </w:r>
      <w:r>
        <w:rPr>
          <w:sz w:val="28"/>
          <w:szCs w:val="28"/>
        </w:rPr>
        <w:t xml:space="preserve"> </w:t>
      </w:r>
      <w:r w:rsidRPr="00F619D5">
        <w:rPr>
          <w:sz w:val="28"/>
          <w:szCs w:val="28"/>
        </w:rPr>
        <w:t>предприятия в рыночной экономике являет</w:t>
      </w:r>
      <w:r>
        <w:rPr>
          <w:sz w:val="28"/>
          <w:szCs w:val="28"/>
        </w:rPr>
        <w:t>ся эффективное управление финан</w:t>
      </w:r>
      <w:r w:rsidRPr="00F619D5">
        <w:rPr>
          <w:sz w:val="28"/>
          <w:szCs w:val="28"/>
        </w:rPr>
        <w:t xml:space="preserve">совыми ресурсами, в основе которого лежат </w:t>
      </w:r>
      <w:r>
        <w:rPr>
          <w:sz w:val="28"/>
          <w:szCs w:val="28"/>
        </w:rPr>
        <w:t xml:space="preserve">анализ и оценка. </w:t>
      </w:r>
    </w:p>
    <w:p w:rsidR="005A60D7" w:rsidRDefault="005A60D7" w:rsidP="005A60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Финансовый анализ деятельности предприятия позволяет принимать правильные инвестиционные или иные управленческие </w:t>
      </w:r>
      <w:r w:rsidRPr="00F619D5">
        <w:rPr>
          <w:sz w:val="28"/>
          <w:szCs w:val="28"/>
        </w:rPr>
        <w:t xml:space="preserve">решения. </w:t>
      </w:r>
      <w:r>
        <w:rPr>
          <w:sz w:val="28"/>
          <w:szCs w:val="28"/>
        </w:rPr>
        <w:t>Для анализа целесообразно применение пактов прикладных программ, которые обладают многими преимуществами:</w:t>
      </w:r>
    </w:p>
    <w:p w:rsidR="005A60D7" w:rsidRPr="00CB414E" w:rsidRDefault="005A60D7" w:rsidP="005A60D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</w:pPr>
      <w:r>
        <w:rPr>
          <w:sz w:val="28"/>
          <w:szCs w:val="28"/>
        </w:rPr>
        <w:t>точность расчетов;</w:t>
      </w:r>
    </w:p>
    <w:p w:rsidR="005A60D7" w:rsidRPr="00F32A82" w:rsidRDefault="005A60D7" w:rsidP="005A60D7">
      <w:pPr>
        <w:pStyle w:val="12"/>
        <w:widowControl/>
        <w:numPr>
          <w:ilvl w:val="0"/>
          <w:numId w:val="2"/>
        </w:numPr>
        <w:tabs>
          <w:tab w:val="left" w:pos="394"/>
        </w:tabs>
        <w:spacing w:after="0"/>
        <w:ind w:left="0" w:firstLine="709"/>
      </w:pPr>
      <w:r>
        <w:rPr>
          <w:rFonts w:ascii="Times New Roman" w:hAnsi="Times New Roman" w:cs="Times New Roman"/>
        </w:rPr>
        <w:t>ввод</w:t>
      </w:r>
      <w:r w:rsidRPr="00CB414E">
        <w:rPr>
          <w:rFonts w:ascii="Times New Roman" w:hAnsi="Times New Roman" w:cs="Times New Roman"/>
        </w:rPr>
        <w:t xml:space="preserve"> информации в реальном времени;</w:t>
      </w:r>
    </w:p>
    <w:p w:rsidR="005A60D7" w:rsidRPr="00CB414E" w:rsidRDefault="005A60D7" w:rsidP="005A60D7">
      <w:pPr>
        <w:pStyle w:val="12"/>
        <w:widowControl/>
        <w:numPr>
          <w:ilvl w:val="0"/>
          <w:numId w:val="2"/>
        </w:numPr>
        <w:tabs>
          <w:tab w:val="left" w:pos="394"/>
        </w:tabs>
        <w:spacing w:after="0"/>
        <w:ind w:left="0" w:firstLine="709"/>
      </w:pPr>
      <w:r>
        <w:rPr>
          <w:rFonts w:ascii="Times New Roman" w:hAnsi="Times New Roman" w:cs="Times New Roman"/>
        </w:rPr>
        <w:t>наглядность</w:t>
      </w:r>
      <w:r w:rsidRPr="00CB414E">
        <w:rPr>
          <w:rFonts w:ascii="Times New Roman" w:hAnsi="Times New Roman" w:cs="Times New Roman"/>
        </w:rPr>
        <w:t xml:space="preserve"> представления информации;</w:t>
      </w:r>
    </w:p>
    <w:p w:rsidR="005A60D7" w:rsidRPr="00CB414E" w:rsidRDefault="005A60D7" w:rsidP="005A60D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</w:pPr>
      <w:r w:rsidRPr="00CB414E">
        <w:rPr>
          <w:sz w:val="28"/>
          <w:szCs w:val="28"/>
        </w:rPr>
        <w:t>возможность производить большие вычисления за максимально коротко</w:t>
      </w:r>
      <w:r>
        <w:rPr>
          <w:sz w:val="28"/>
          <w:szCs w:val="28"/>
        </w:rPr>
        <w:t>е время;</w:t>
      </w:r>
    </w:p>
    <w:p w:rsidR="005A60D7" w:rsidRPr="00CB414E" w:rsidRDefault="005A60D7" w:rsidP="005A60D7">
      <w:pPr>
        <w:pStyle w:val="12"/>
        <w:widowControl/>
        <w:numPr>
          <w:ilvl w:val="0"/>
          <w:numId w:val="2"/>
        </w:numPr>
        <w:tabs>
          <w:tab w:val="left" w:pos="394"/>
        </w:tabs>
        <w:spacing w:after="0"/>
        <w:ind w:left="0" w:firstLine="709"/>
      </w:pPr>
      <w:r>
        <w:rPr>
          <w:rFonts w:ascii="Times New Roman" w:hAnsi="Times New Roman" w:cs="Times New Roman"/>
        </w:rPr>
        <w:t>автоматизированный ввод</w:t>
      </w:r>
      <w:r w:rsidRPr="00CB414E">
        <w:rPr>
          <w:rFonts w:ascii="Times New Roman" w:hAnsi="Times New Roman" w:cs="Times New Roman"/>
        </w:rPr>
        <w:t xml:space="preserve"> информации по первичным документам;</w:t>
      </w:r>
    </w:p>
    <w:p w:rsidR="005A60D7" w:rsidRPr="00CB414E" w:rsidRDefault="005A60D7" w:rsidP="005A60D7">
      <w:pPr>
        <w:pStyle w:val="12"/>
        <w:widowControl/>
        <w:numPr>
          <w:ilvl w:val="0"/>
          <w:numId w:val="2"/>
        </w:numPr>
        <w:tabs>
          <w:tab w:val="left" w:pos="394"/>
        </w:tabs>
        <w:spacing w:after="0"/>
        <w:ind w:left="0" w:firstLine="709"/>
      </w:pPr>
      <w:r>
        <w:rPr>
          <w:rFonts w:ascii="Times New Roman" w:hAnsi="Times New Roman" w:cs="Times New Roman"/>
        </w:rPr>
        <w:t>автоматическое получение</w:t>
      </w:r>
      <w:r w:rsidRPr="00CB414E">
        <w:rPr>
          <w:rFonts w:ascii="Times New Roman" w:hAnsi="Times New Roman" w:cs="Times New Roman"/>
        </w:rPr>
        <w:t xml:space="preserve"> необходимой аналитической и бухгалтерской информации;</w:t>
      </w:r>
    </w:p>
    <w:p w:rsidR="005A60D7" w:rsidRPr="00CB414E" w:rsidRDefault="005A60D7" w:rsidP="005A60D7">
      <w:pPr>
        <w:pStyle w:val="12"/>
        <w:widowControl/>
        <w:numPr>
          <w:ilvl w:val="0"/>
          <w:numId w:val="2"/>
        </w:numPr>
        <w:tabs>
          <w:tab w:val="left" w:pos="394"/>
        </w:tabs>
        <w:spacing w:after="0"/>
        <w:ind w:left="0" w:firstLine="709"/>
      </w:pPr>
      <w:r>
        <w:rPr>
          <w:rFonts w:ascii="Times New Roman" w:hAnsi="Times New Roman" w:cs="Times New Roman"/>
        </w:rPr>
        <w:t>уменьшение</w:t>
      </w:r>
      <w:r w:rsidRPr="00CB414E">
        <w:rPr>
          <w:rFonts w:ascii="Times New Roman" w:hAnsi="Times New Roman" w:cs="Times New Roman"/>
        </w:rPr>
        <w:t xml:space="preserve"> вероятности возникновения ошибок.</w:t>
      </w:r>
    </w:p>
    <w:p w:rsidR="005A60D7" w:rsidRDefault="005A60D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60D7" w:rsidRPr="00CB414E" w:rsidRDefault="005A60D7" w:rsidP="005A60D7">
      <w:pPr>
        <w:spacing w:line="360" w:lineRule="auto"/>
        <w:ind w:firstLine="709"/>
        <w:jc w:val="center"/>
      </w:pPr>
      <w:r w:rsidRPr="00CB414E">
        <w:rPr>
          <w:sz w:val="28"/>
          <w:szCs w:val="28"/>
        </w:rPr>
        <w:lastRenderedPageBreak/>
        <w:t>СПИСОК ИСПОЛЬЗОВАННЫХ ИСТОЧНИКОВ</w:t>
      </w:r>
    </w:p>
    <w:p w:rsidR="005A60D7" w:rsidRPr="00CB414E" w:rsidRDefault="005A60D7" w:rsidP="005A60D7">
      <w:pPr>
        <w:spacing w:line="360" w:lineRule="auto"/>
        <w:ind w:firstLine="709"/>
        <w:jc w:val="center"/>
        <w:rPr>
          <w:sz w:val="28"/>
          <w:szCs w:val="28"/>
        </w:rPr>
      </w:pPr>
    </w:p>
    <w:p w:rsidR="005A60D7" w:rsidRPr="00CB414E" w:rsidRDefault="005A60D7" w:rsidP="005A60D7">
      <w:pPr>
        <w:spacing w:line="360" w:lineRule="auto"/>
        <w:ind w:firstLine="709"/>
        <w:jc w:val="both"/>
      </w:pPr>
      <w:r w:rsidRPr="00CB414E">
        <w:rPr>
          <w:sz w:val="28"/>
          <w:szCs w:val="28"/>
        </w:rPr>
        <w:t>1.</w:t>
      </w:r>
      <w:r w:rsidRPr="00CB414E">
        <w:rPr>
          <w:sz w:val="28"/>
          <w:szCs w:val="28"/>
        </w:rPr>
        <w:tab/>
        <w:t xml:space="preserve">«Информатика в экономике» учебное пособие под редакцией профессора Б.Е. Одинцова и </w:t>
      </w:r>
      <w:proofErr w:type="spellStart"/>
      <w:r w:rsidRPr="00CB414E">
        <w:rPr>
          <w:sz w:val="28"/>
          <w:szCs w:val="28"/>
        </w:rPr>
        <w:t>профессораН</w:t>
      </w:r>
      <w:proofErr w:type="spellEnd"/>
      <w:r w:rsidRPr="00CB414E">
        <w:rPr>
          <w:sz w:val="28"/>
          <w:szCs w:val="28"/>
        </w:rPr>
        <w:t>. Романова Москва 2008 г. – 477 с.</w:t>
      </w:r>
    </w:p>
    <w:p w:rsidR="005A60D7" w:rsidRPr="00CB414E" w:rsidRDefault="005A60D7" w:rsidP="005A60D7">
      <w:pPr>
        <w:spacing w:line="360" w:lineRule="auto"/>
        <w:ind w:firstLine="709"/>
        <w:jc w:val="both"/>
      </w:pPr>
      <w:r w:rsidRPr="00CB414E">
        <w:rPr>
          <w:sz w:val="28"/>
          <w:szCs w:val="28"/>
        </w:rPr>
        <w:t>2.</w:t>
      </w:r>
      <w:r w:rsidRPr="00CB414E">
        <w:rPr>
          <w:sz w:val="28"/>
          <w:szCs w:val="28"/>
        </w:rPr>
        <w:tab/>
        <w:t xml:space="preserve">Информационные технологии (для экономиста): Учеб. пособие / Под общ. </w:t>
      </w:r>
      <w:proofErr w:type="spellStart"/>
      <w:proofErr w:type="gramStart"/>
      <w:r w:rsidRPr="00CB414E">
        <w:rPr>
          <w:sz w:val="28"/>
          <w:szCs w:val="28"/>
        </w:rPr>
        <w:t>ред.К</w:t>
      </w:r>
      <w:proofErr w:type="spellEnd"/>
      <w:proofErr w:type="gramEnd"/>
      <w:r w:rsidRPr="00CB414E">
        <w:rPr>
          <w:sz w:val="28"/>
          <w:szCs w:val="28"/>
        </w:rPr>
        <w:t xml:space="preserve"> Волкова. – М.: ИНФРА-М, 2001. (Серия «Высшее образование»). – 310 с.</w:t>
      </w:r>
    </w:p>
    <w:p w:rsidR="005A60D7" w:rsidRPr="00CB414E" w:rsidRDefault="005A60D7" w:rsidP="005A60D7">
      <w:pPr>
        <w:spacing w:line="360" w:lineRule="auto"/>
        <w:ind w:firstLine="709"/>
        <w:jc w:val="both"/>
      </w:pPr>
      <w:r w:rsidRPr="00CB414E">
        <w:rPr>
          <w:sz w:val="28"/>
          <w:szCs w:val="28"/>
        </w:rPr>
        <w:t>3.</w:t>
      </w:r>
      <w:r w:rsidRPr="00CB414E">
        <w:rPr>
          <w:sz w:val="28"/>
          <w:szCs w:val="28"/>
        </w:rPr>
        <w:tab/>
      </w:r>
      <w:proofErr w:type="spellStart"/>
      <w:r w:rsidRPr="00CB414E">
        <w:rPr>
          <w:sz w:val="28"/>
          <w:szCs w:val="28"/>
        </w:rPr>
        <w:t>Голицина</w:t>
      </w:r>
      <w:proofErr w:type="spellEnd"/>
      <w:r w:rsidRPr="00CB414E">
        <w:rPr>
          <w:sz w:val="28"/>
          <w:szCs w:val="28"/>
        </w:rPr>
        <w:t xml:space="preserve"> О.Л., Максимов Н.В., </w:t>
      </w:r>
      <w:proofErr w:type="spellStart"/>
      <w:r w:rsidRPr="00CB414E">
        <w:rPr>
          <w:sz w:val="28"/>
          <w:szCs w:val="28"/>
        </w:rPr>
        <w:t>Партыка</w:t>
      </w:r>
      <w:proofErr w:type="spellEnd"/>
      <w:r w:rsidRPr="00CB414E">
        <w:rPr>
          <w:sz w:val="28"/>
          <w:szCs w:val="28"/>
        </w:rPr>
        <w:t xml:space="preserve"> Т.Л., Попов И.И. Информационные технологии: учебник. – 2-е изд., </w:t>
      </w:r>
      <w:proofErr w:type="spellStart"/>
      <w:r w:rsidRPr="00CB414E">
        <w:rPr>
          <w:sz w:val="28"/>
          <w:szCs w:val="28"/>
        </w:rPr>
        <w:t>перераб</w:t>
      </w:r>
      <w:proofErr w:type="spellEnd"/>
      <w:r w:rsidRPr="00CB414E">
        <w:rPr>
          <w:sz w:val="28"/>
          <w:szCs w:val="28"/>
        </w:rPr>
        <w:t xml:space="preserve">. И доп. – М.: ФОРУМ: ИНФРА-М, 2008. – 608 с. </w:t>
      </w:r>
    </w:p>
    <w:p w:rsidR="005A60D7" w:rsidRPr="00CB414E" w:rsidRDefault="005A60D7" w:rsidP="005A60D7">
      <w:pPr>
        <w:spacing w:line="360" w:lineRule="auto"/>
        <w:ind w:firstLine="709"/>
        <w:jc w:val="both"/>
      </w:pPr>
      <w:r w:rsidRPr="00CB414E">
        <w:rPr>
          <w:sz w:val="28"/>
          <w:szCs w:val="28"/>
        </w:rPr>
        <w:t>4.</w:t>
      </w:r>
      <w:r w:rsidRPr="00CB414E">
        <w:rPr>
          <w:sz w:val="28"/>
          <w:szCs w:val="28"/>
        </w:rPr>
        <w:tab/>
      </w:r>
      <w:proofErr w:type="spellStart"/>
      <w:r w:rsidRPr="00CB414E">
        <w:rPr>
          <w:sz w:val="28"/>
          <w:szCs w:val="28"/>
        </w:rPr>
        <w:t>Евсюков</w:t>
      </w:r>
      <w:proofErr w:type="spellEnd"/>
      <w:r w:rsidRPr="00CB414E">
        <w:rPr>
          <w:sz w:val="28"/>
          <w:szCs w:val="28"/>
        </w:rPr>
        <w:t xml:space="preserve"> В.В. Экономическая информатика. Учебное пособие-Тула: Издательство «ГРИФ и К», 2003-371</w:t>
      </w:r>
      <w:proofErr w:type="gramStart"/>
      <w:r w:rsidRPr="00CB414E">
        <w:rPr>
          <w:sz w:val="28"/>
          <w:szCs w:val="28"/>
        </w:rPr>
        <w:t>с.:ил.</w:t>
      </w:r>
      <w:proofErr w:type="gramEnd"/>
    </w:p>
    <w:p w:rsidR="005A60D7" w:rsidRPr="00CB414E" w:rsidRDefault="005A60D7" w:rsidP="005A60D7">
      <w:pPr>
        <w:spacing w:line="360" w:lineRule="auto"/>
        <w:ind w:firstLine="709"/>
        <w:jc w:val="both"/>
      </w:pPr>
      <w:r w:rsidRPr="00CB414E">
        <w:rPr>
          <w:sz w:val="28"/>
          <w:szCs w:val="28"/>
        </w:rPr>
        <w:t>5.</w:t>
      </w:r>
      <w:r w:rsidRPr="00CB414E">
        <w:rPr>
          <w:sz w:val="28"/>
          <w:szCs w:val="28"/>
        </w:rPr>
        <w:tab/>
      </w:r>
      <w:proofErr w:type="spellStart"/>
      <w:r w:rsidRPr="00CB414E">
        <w:rPr>
          <w:sz w:val="28"/>
          <w:szCs w:val="28"/>
        </w:rPr>
        <w:t>СавельевЯ</w:t>
      </w:r>
      <w:proofErr w:type="spellEnd"/>
      <w:r w:rsidRPr="00CB414E">
        <w:rPr>
          <w:sz w:val="28"/>
          <w:szCs w:val="28"/>
        </w:rPr>
        <w:t>., Сазанов Б.А., Лукьянов Б.А., «Персональный компьютер для всех. Хранение и обработка информации». Т.1 М: Высшая школа,2002г-376с.</w:t>
      </w:r>
    </w:p>
    <w:p w:rsidR="005A60D7" w:rsidRPr="00535043" w:rsidRDefault="005A60D7" w:rsidP="005A60D7">
      <w:pPr>
        <w:jc w:val="both"/>
        <w:rPr>
          <w:sz w:val="28"/>
          <w:szCs w:val="28"/>
        </w:rPr>
      </w:pPr>
      <w:bookmarkStart w:id="1" w:name="_GoBack"/>
      <w:bookmarkEnd w:id="1"/>
    </w:p>
    <w:p w:rsidR="00E05044" w:rsidRDefault="00E05044"/>
    <w:sectPr w:rsidR="00E05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B50635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D3"/>
    <w:rsid w:val="005A60D7"/>
    <w:rsid w:val="00E05044"/>
    <w:rsid w:val="00FC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5DCE9"/>
  <w15:chartTrackingRefBased/>
  <w15:docId w15:val="{D1421813-689F-4212-8586-C2A4F16A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60D7"/>
    <w:pPr>
      <w:keepNext/>
      <w:keepLines/>
      <w:numPr>
        <w:numId w:val="1"/>
      </w:numPr>
      <w:suppressAutoHyphens/>
      <w:spacing w:before="240" w:line="252" w:lineRule="auto"/>
      <w:outlineLvl w:val="0"/>
    </w:pPr>
    <w:rPr>
      <w:rFonts w:ascii="Calibri Light" w:hAnsi="Calibri Light"/>
      <w:color w:val="2E74B5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5A60D7"/>
    <w:pPr>
      <w:keepNext/>
      <w:keepLines/>
      <w:numPr>
        <w:ilvl w:val="1"/>
        <w:numId w:val="1"/>
      </w:numPr>
      <w:suppressAutoHyphens/>
      <w:spacing w:before="40" w:line="252" w:lineRule="auto"/>
      <w:outlineLvl w:val="1"/>
    </w:pPr>
    <w:rPr>
      <w:rFonts w:ascii="Calibri Light" w:hAnsi="Calibri Light"/>
      <w:color w:val="2E74B5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A60D7"/>
    <w:rPr>
      <w:color w:val="0000FF"/>
      <w:u w:val="single"/>
    </w:rPr>
  </w:style>
  <w:style w:type="paragraph" w:styleId="11">
    <w:name w:val="toc 1"/>
    <w:basedOn w:val="a"/>
    <w:next w:val="a"/>
    <w:uiPriority w:val="39"/>
    <w:rsid w:val="005A60D7"/>
    <w:pPr>
      <w:suppressAutoHyphens/>
      <w:spacing w:after="10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21">
    <w:name w:val="toc 2"/>
    <w:basedOn w:val="a"/>
    <w:next w:val="a"/>
    <w:uiPriority w:val="39"/>
    <w:rsid w:val="005A60D7"/>
    <w:pPr>
      <w:suppressAutoHyphens/>
      <w:spacing w:after="100" w:line="252" w:lineRule="auto"/>
      <w:ind w:left="220"/>
    </w:pPr>
    <w:rPr>
      <w:rFonts w:ascii="Calibri" w:eastAsia="Calibri" w:hAnsi="Calibri" w:cs="Calibri"/>
      <w:sz w:val="22"/>
      <w:szCs w:val="22"/>
      <w:lang w:eastAsia="zh-CN"/>
    </w:rPr>
  </w:style>
  <w:style w:type="paragraph" w:styleId="3">
    <w:name w:val="toc 3"/>
    <w:basedOn w:val="a"/>
    <w:next w:val="a"/>
    <w:uiPriority w:val="39"/>
    <w:rsid w:val="005A60D7"/>
    <w:pPr>
      <w:suppressAutoHyphens/>
      <w:spacing w:after="160" w:line="252" w:lineRule="auto"/>
      <w:ind w:left="440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5A60D7"/>
    <w:rPr>
      <w:rFonts w:ascii="Calibri Light" w:eastAsia="Times New Roman" w:hAnsi="Calibri Light" w:cs="Times New Roman"/>
      <w:color w:val="2E74B5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5A60D7"/>
    <w:rPr>
      <w:rFonts w:ascii="Calibri Light" w:eastAsia="Times New Roman" w:hAnsi="Calibri Light" w:cs="Times New Roman"/>
      <w:color w:val="2E74B5"/>
      <w:sz w:val="26"/>
      <w:szCs w:val="26"/>
      <w:lang w:eastAsia="zh-CN"/>
    </w:rPr>
  </w:style>
  <w:style w:type="paragraph" w:customStyle="1" w:styleId="12">
    <w:name w:val="Стиль1"/>
    <w:basedOn w:val="a"/>
    <w:rsid w:val="005A60D7"/>
    <w:pPr>
      <w:widowControl w:val="0"/>
      <w:shd w:val="clear" w:color="auto" w:fill="FFFFFF"/>
      <w:suppressAutoHyphens/>
      <w:spacing w:after="160" w:line="360" w:lineRule="auto"/>
      <w:ind w:firstLine="709"/>
      <w:jc w:val="both"/>
    </w:pPr>
    <w:rPr>
      <w:rFonts w:ascii="Calibri" w:hAnsi="Calibri" w:cs="Calibri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3179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2018-12-06T08:20:00Z</dcterms:created>
  <dcterms:modified xsi:type="dcterms:W3CDTF">2018-12-06T08:24:00Z</dcterms:modified>
</cp:coreProperties>
</file>