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22" w:rsidRPr="00EF7787" w:rsidRDefault="00EF7787" w:rsidP="00EF7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7787">
        <w:rPr>
          <w:rFonts w:ascii="Times New Roman" w:hAnsi="Times New Roman" w:cs="Times New Roman"/>
          <w:b/>
          <w:sz w:val="28"/>
          <w:szCs w:val="28"/>
        </w:rPr>
        <w:t>Диссер_</w:t>
      </w:r>
      <w:r w:rsidRPr="00EF7787">
        <w:rPr>
          <w:rFonts w:ascii="Times New Roman" w:hAnsi="Times New Roman" w:cs="Times New Roman"/>
          <w:b/>
          <w:sz w:val="28"/>
          <w:szCs w:val="28"/>
        </w:rPr>
        <w:t>Социальная</w:t>
      </w:r>
      <w:proofErr w:type="spellEnd"/>
      <w:r w:rsidRPr="00EF7787">
        <w:rPr>
          <w:rFonts w:ascii="Times New Roman" w:hAnsi="Times New Roman" w:cs="Times New Roman"/>
          <w:b/>
          <w:sz w:val="28"/>
          <w:szCs w:val="28"/>
        </w:rPr>
        <w:t xml:space="preserve"> ответственность бизнеса и конкурентоспособность в условиях нестабильной экономической ситуации</w:t>
      </w:r>
    </w:p>
    <w:p w:rsidR="00EF7787" w:rsidRPr="00EF7787" w:rsidRDefault="00EF7787" w:rsidP="00EF778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7787">
        <w:rPr>
          <w:rFonts w:ascii="Times New Roman" w:hAnsi="Times New Roman" w:cs="Times New Roman"/>
          <w:b/>
          <w:sz w:val="24"/>
          <w:szCs w:val="28"/>
        </w:rPr>
        <w:t>Стр_61</w:t>
      </w:r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r w:rsidRPr="00EF7787">
        <w:rPr>
          <w:rFonts w:ascii="Times New Roman" w:hAnsi="Times New Roman" w:cs="Times New Roman"/>
          <w:sz w:val="24"/>
          <w:szCs w:val="28"/>
        </w:rPr>
        <w:fldChar w:fldCharType="begin"/>
      </w:r>
      <w:r w:rsidRPr="00EF7787">
        <w:rPr>
          <w:rFonts w:ascii="Times New Roman" w:hAnsi="Times New Roman" w:cs="Times New Roman"/>
          <w:sz w:val="24"/>
          <w:szCs w:val="28"/>
        </w:rPr>
        <w:instrText xml:space="preserve"> TOC \o "1-3" \h \z \u </w:instrText>
      </w:r>
      <w:r w:rsidRPr="00EF7787">
        <w:rPr>
          <w:rFonts w:ascii="Times New Roman" w:hAnsi="Times New Roman" w:cs="Times New Roman"/>
          <w:sz w:val="24"/>
          <w:szCs w:val="28"/>
        </w:rPr>
        <w:fldChar w:fldCharType="separate"/>
      </w:r>
      <w:hyperlink w:anchor="_Toc41046347" w:history="1">
        <w:r w:rsidRPr="00EF7787">
          <w:rPr>
            <w:rStyle w:val="a3"/>
            <w:rFonts w:ascii="Times New Roman" w:hAnsi="Times New Roman" w:cs="Times New Roman"/>
            <w:b/>
            <w:caps/>
            <w:noProof/>
            <w:sz w:val="24"/>
            <w:szCs w:val="28"/>
          </w:rPr>
          <w:t>Введение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48" w:history="1">
        <w:r w:rsidRPr="00EF7787">
          <w:rPr>
            <w:rStyle w:val="a3"/>
            <w:rFonts w:ascii="Times New Roman" w:hAnsi="Times New Roman" w:cs="Times New Roman"/>
            <w:b/>
            <w:caps/>
            <w:noProof/>
            <w:sz w:val="24"/>
            <w:szCs w:val="28"/>
          </w:rPr>
          <w:t>РАЗДЕЛ I. ТЕОРЕТИЧЕСКИЕ АСПЕКТЫ УПРАВЛЕНИЯ СОЦИАЛЬНОЙ ОТВЕТСТВЕННОСТЬЮ БИЗНЕСА в      условиях нестабильной экономической        ситуации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49" w:history="1">
        <w:r w:rsidRPr="00EF7787">
          <w:rPr>
            <w:rStyle w:val="a3"/>
            <w:rFonts w:ascii="Times New Roman" w:hAnsi="Times New Roman" w:cs="Times New Roman"/>
            <w:b/>
            <w:noProof/>
            <w:sz w:val="24"/>
            <w:szCs w:val="28"/>
          </w:rPr>
          <w:t>А. Сущность и значение социальной ответственности бизнеса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50" w:history="1">
        <w:r w:rsidRPr="00EF7787">
          <w:rPr>
            <w:rStyle w:val="a3"/>
            <w:rFonts w:ascii="Times New Roman" w:hAnsi="Times New Roman" w:cs="Times New Roman"/>
            <w:noProof/>
            <w:sz w:val="24"/>
            <w:szCs w:val="28"/>
          </w:rPr>
          <w:t>1. Концептуальные подходы к пониманию сущности корпоративной социальной ответственности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51" w:history="1">
        <w:r w:rsidRPr="00EF7787">
          <w:rPr>
            <w:rStyle w:val="a3"/>
            <w:rFonts w:ascii="Times New Roman" w:hAnsi="Times New Roman" w:cs="Times New Roman"/>
            <w:noProof/>
            <w:sz w:val="24"/>
            <w:szCs w:val="28"/>
          </w:rPr>
          <w:t>2. Принципы и процесс развития социальной ответственности бизнеса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53" w:history="1">
        <w:r w:rsidRPr="00EF7787">
          <w:rPr>
            <w:rStyle w:val="a3"/>
            <w:rFonts w:ascii="Times New Roman" w:hAnsi="Times New Roman" w:cs="Times New Roman"/>
            <w:b/>
            <w:noProof/>
            <w:sz w:val="24"/>
            <w:szCs w:val="28"/>
          </w:rPr>
          <w:t>В. Взаимосвязь социальной ответственности бизнеса и конкурентоспособности предприятия в условиях нестабильной экономической ситуации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54" w:history="1">
        <w:r w:rsidRPr="00EF7787">
          <w:rPr>
            <w:rStyle w:val="a3"/>
            <w:rFonts w:ascii="Times New Roman" w:hAnsi="Times New Roman" w:cs="Times New Roman"/>
            <w:noProof/>
            <w:sz w:val="24"/>
            <w:szCs w:val="28"/>
          </w:rPr>
          <w:t>1 Факторы, влияющие на социальную ответственность и конкурентоспособность бизнеса в кризисный период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55" w:history="1">
        <w:r w:rsidRPr="00EF7787">
          <w:rPr>
            <w:rStyle w:val="a3"/>
            <w:rFonts w:ascii="Times New Roman" w:hAnsi="Times New Roman" w:cs="Times New Roman"/>
            <w:noProof/>
            <w:sz w:val="24"/>
            <w:szCs w:val="28"/>
          </w:rPr>
          <w:t>2. Механизм управления социальной ответственностью и конкурентоспособностью бизнеса в условиях нестабильной   экономической ситуации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58" w:history="1">
        <w:r w:rsidRPr="00EF7787">
          <w:rPr>
            <w:rStyle w:val="a3"/>
            <w:rFonts w:ascii="Times New Roman" w:hAnsi="Times New Roman" w:cs="Times New Roman"/>
            <w:b/>
            <w:caps/>
            <w:noProof/>
            <w:sz w:val="24"/>
            <w:szCs w:val="28"/>
          </w:rPr>
          <w:t xml:space="preserve">РАЗДЕЛ II. АНАЛИЗ МЕХАНИЗМА УПРАВЛЕНИЯ    СОЦИАЛЬНОЙ ОТВЕТСТВЕННОСТЬЮ И КОНКУРЕНТОСПОСОБНОСТЬЮ БИЗНЕСА НА ПРИМЕРЕ 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59" w:history="1">
        <w:r w:rsidRPr="00EF7787">
          <w:rPr>
            <w:rStyle w:val="a3"/>
            <w:rFonts w:ascii="Times New Roman" w:hAnsi="Times New Roman" w:cs="Times New Roman"/>
            <w:b/>
            <w:noProof/>
            <w:sz w:val="24"/>
            <w:szCs w:val="28"/>
          </w:rPr>
          <w:t>А. Общая характеристика функционирования бизнеса и оценка         его конкурентоспособности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60" w:history="1">
        <w:r w:rsidRPr="00EF7787">
          <w:rPr>
            <w:rStyle w:val="a3"/>
            <w:rFonts w:ascii="Times New Roman" w:hAnsi="Times New Roman" w:cs="Times New Roman"/>
            <w:noProof/>
            <w:sz w:val="24"/>
            <w:szCs w:val="28"/>
          </w:rPr>
          <w:t>1. Основные показатели функционирования предприятия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61" w:history="1">
        <w:r w:rsidRPr="00EF7787">
          <w:rPr>
            <w:rStyle w:val="a3"/>
            <w:rFonts w:ascii="Times New Roman" w:hAnsi="Times New Roman" w:cs="Times New Roman"/>
            <w:noProof/>
            <w:sz w:val="24"/>
            <w:szCs w:val="28"/>
          </w:rPr>
          <w:t>2. Оценка конкурентоспособности бизнеса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63" w:history="1">
        <w:r w:rsidRPr="00EF7787">
          <w:rPr>
            <w:rStyle w:val="a3"/>
            <w:rFonts w:ascii="Times New Roman" w:hAnsi="Times New Roman" w:cs="Times New Roman"/>
            <w:b/>
            <w:noProof/>
            <w:sz w:val="24"/>
            <w:szCs w:val="28"/>
          </w:rPr>
          <w:t>В. Анализ механизма управления социально ответственностью   бизнеса и оценка его влияния на конкурентоспособность    предприятия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64" w:history="1">
        <w:r w:rsidRPr="00EF7787">
          <w:rPr>
            <w:rStyle w:val="a3"/>
            <w:rFonts w:ascii="Times New Roman" w:hAnsi="Times New Roman" w:cs="Times New Roman"/>
            <w:noProof/>
            <w:sz w:val="24"/>
            <w:szCs w:val="28"/>
          </w:rPr>
          <w:t>1 Механизм управления социальной ответственностью бизнеса: направления реализации</w:t>
        </w:r>
        <w:r w:rsidRPr="00EF7787">
          <w:rPr>
            <w:rFonts w:ascii="Times New Roman" w:hAnsi="Times New Roman" w:cs="Times New Roman"/>
            <w:noProof/>
            <w:webHidden/>
            <w:sz w:val="24"/>
            <w:szCs w:val="28"/>
          </w:rPr>
          <w:tab/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65" w:history="1">
        <w:r w:rsidRPr="00EF7787">
          <w:rPr>
            <w:rStyle w:val="a3"/>
            <w:rFonts w:ascii="Times New Roman" w:hAnsi="Times New Roman" w:cs="Times New Roman"/>
            <w:noProof/>
            <w:sz w:val="24"/>
            <w:szCs w:val="28"/>
          </w:rPr>
          <w:t>2. Оценка уровня развития социальной ответственности и ее влияния        на конкурентоспособность предприятия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66" w:history="1"/>
      <w:hyperlink w:anchor="_Toc41046368" w:history="1">
        <w:r w:rsidRPr="00EF7787">
          <w:rPr>
            <w:rStyle w:val="a3"/>
            <w:rFonts w:ascii="Times New Roman" w:hAnsi="Times New Roman" w:cs="Times New Roman"/>
            <w:b/>
            <w:caps/>
            <w:noProof/>
            <w:sz w:val="24"/>
            <w:szCs w:val="28"/>
          </w:rPr>
          <w:t>РАЗДЕЛ III. CОВЕРШЕНСТВОВАНИЕ МЕХАНИЗМА УПРАВЛЕНИЯ СОЦИАЛЬНОЙ ОТВЕТСТВЕННОСТЬЮ и конкурентоспособностью БИЗНЕСА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69" w:history="1">
        <w:r w:rsidRPr="00EF7787">
          <w:rPr>
            <w:rStyle w:val="a3"/>
            <w:rFonts w:ascii="Times New Roman" w:hAnsi="Times New Roman" w:cs="Times New Roman"/>
            <w:b/>
            <w:noProof/>
            <w:sz w:val="24"/>
            <w:szCs w:val="28"/>
          </w:rPr>
          <w:t>А. Направления совершенствования управления социальной ответственностью бизнеса</w:t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71" w:history="1">
        <w:r w:rsidRPr="00EF7787">
          <w:rPr>
            <w:rStyle w:val="a3"/>
            <w:rFonts w:ascii="Times New Roman" w:hAnsi="Times New Roman" w:cs="Times New Roman"/>
            <w:b/>
            <w:noProof/>
            <w:sz w:val="24"/>
            <w:szCs w:val="28"/>
          </w:rPr>
          <w:t>В. Мероприятия по развитию социальной ответственности предприятия</w:t>
        </w:r>
        <w:r w:rsidRPr="00EF7787">
          <w:rPr>
            <w:rFonts w:ascii="Times New Roman" w:hAnsi="Times New Roman" w:cs="Times New Roman"/>
            <w:noProof/>
            <w:webHidden/>
            <w:sz w:val="24"/>
            <w:szCs w:val="28"/>
          </w:rPr>
          <w:tab/>
        </w:r>
      </w:hyperlink>
    </w:p>
    <w:p w:rsidR="00EF7787" w:rsidRP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8"/>
          <w:lang w:eastAsia="ru-RU"/>
        </w:rPr>
      </w:pPr>
      <w:hyperlink w:anchor="_Toc41046372" w:history="1"/>
      <w:hyperlink w:anchor="_Toc41046374" w:history="1">
        <w:r w:rsidRPr="00EF7787">
          <w:rPr>
            <w:rStyle w:val="a3"/>
            <w:rFonts w:ascii="Times New Roman" w:hAnsi="Times New Roman" w:cs="Times New Roman"/>
            <w:b/>
            <w:caps/>
            <w:noProof/>
            <w:sz w:val="24"/>
            <w:szCs w:val="28"/>
          </w:rPr>
          <w:t>Заключение</w:t>
        </w:r>
      </w:hyperlink>
    </w:p>
    <w:p w:rsidR="00EF7787" w:rsidRDefault="00EF7787" w:rsidP="00EF7787">
      <w:pPr>
        <w:pStyle w:val="11"/>
        <w:widowControl w:val="0"/>
        <w:tabs>
          <w:tab w:val="right" w:leader="dot" w:pos="6509"/>
        </w:tabs>
        <w:spacing w:after="0" w:line="240" w:lineRule="auto"/>
        <w:rPr>
          <w:rFonts w:ascii="Times New Roman" w:hAnsi="Times New Roman" w:cs="Times New Roman"/>
          <w:noProof/>
          <w:sz w:val="24"/>
          <w:szCs w:val="28"/>
        </w:rPr>
      </w:pPr>
      <w:hyperlink w:anchor="_Toc41046375" w:history="1">
        <w:r w:rsidRPr="00EF7787">
          <w:rPr>
            <w:rStyle w:val="a3"/>
            <w:rFonts w:ascii="Times New Roman" w:hAnsi="Times New Roman" w:cs="Times New Roman"/>
            <w:b/>
            <w:caps/>
            <w:noProof/>
            <w:sz w:val="24"/>
            <w:szCs w:val="28"/>
          </w:rPr>
          <w:t>Библиография</w:t>
        </w:r>
      </w:hyperlink>
    </w:p>
    <w:p w:rsidR="00EF7787" w:rsidRDefault="00EF7787">
      <w:r>
        <w:br w:type="page"/>
      </w:r>
    </w:p>
    <w:p w:rsidR="00EF7787" w:rsidRDefault="00EF7787" w:rsidP="00EF7787">
      <w:pPr>
        <w:pStyle w:val="1"/>
        <w:widowControl w:val="0"/>
        <w:spacing w:before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</w:pPr>
      <w:bookmarkStart w:id="0" w:name="_Toc41046374"/>
      <w:r w:rsidRPr="003F1B1A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lastRenderedPageBreak/>
        <w:t>Заключение</w:t>
      </w:r>
      <w:bookmarkEnd w:id="0"/>
      <w:r w:rsidRPr="003F1B1A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t xml:space="preserve"> </w:t>
      </w:r>
    </w:p>
    <w:p w:rsidR="00EF7787" w:rsidRPr="00EF7787" w:rsidRDefault="00EF7787" w:rsidP="00EF7787">
      <w:pPr>
        <w:widowControl w:val="0"/>
        <w:tabs>
          <w:tab w:val="left" w:pos="142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7787" w:rsidRPr="00EF7787" w:rsidRDefault="00EF7787" w:rsidP="00EF778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787">
        <w:rPr>
          <w:rFonts w:ascii="Times New Roman" w:hAnsi="Times New Roman" w:cs="Times New Roman"/>
          <w:color w:val="000000" w:themeColor="text1"/>
          <w:sz w:val="28"/>
          <w:szCs w:val="28"/>
        </w:rPr>
        <w:t>Тема управления социальной ответственностью бизнеса является сложной и многоаспектной, ввиду чего развивается множество трактовок этого феномена, а также направлений его отражения в практике реального бизнеса.</w:t>
      </w:r>
    </w:p>
    <w:p w:rsidR="00EF7787" w:rsidRPr="00EF7787" w:rsidRDefault="00EF7787" w:rsidP="00EF778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787">
        <w:rPr>
          <w:rFonts w:ascii="Times New Roman" w:hAnsi="Times New Roman" w:cs="Times New Roman"/>
          <w:color w:val="000000" w:themeColor="text1"/>
          <w:sz w:val="28"/>
          <w:szCs w:val="28"/>
        </w:rPr>
        <w:t>В данной работе предложено рассматривать корпоративную социальную ответственность как ответственность бизнес - структуры за влияние ее решений, действий и их последствий на общество в целом, социальные группы, окружающую среду, учитывая ожидания заинтересованных сторон; соответствует международным нормам этики ведения бизнеса и действующему законодательству; предусматривает сбалансирование экономических, экологических и социальных параметров деятельности организации с целью обеспечения ее устойчивого развития; интегрированная в стратегическую и операционную деятельность бизнес-структурой; формируется на основе установления партнерского регулирования отношений по государственной и местной властью.</w:t>
      </w:r>
    </w:p>
    <w:p w:rsidR="00EF7787" w:rsidRDefault="00EF7787" w:rsidP="00EF778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78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социальной ответственностью и конкурентоспособностью организации в условиях нестабильной экономической ситуации заключается в реализации функций управления, направленных на реализацию интересов заинтересованных сторон, принимая на себя ответственность за влияние их деятельности на повышение эффективности хозяйствования и обеспечения устойчивого сбалансированного развития.</w:t>
      </w:r>
    </w:p>
    <w:p w:rsidR="00EF7787" w:rsidRDefault="00EF77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F7787" w:rsidRPr="00EF7787" w:rsidRDefault="00EF7787" w:rsidP="00EF7787">
      <w:pPr>
        <w:widowControl w:val="0"/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caps/>
          <w:color w:val="000000" w:themeColor="text1"/>
          <w:sz w:val="20"/>
          <w:szCs w:val="20"/>
        </w:rPr>
      </w:pPr>
      <w:bookmarkStart w:id="1" w:name="_Toc41046375"/>
      <w:r w:rsidRPr="003F1B1A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lastRenderedPageBreak/>
        <w:t>Библиография</w:t>
      </w:r>
      <w:bookmarkEnd w:id="1"/>
    </w:p>
    <w:p w:rsidR="00EF7787" w:rsidRPr="00EF7787" w:rsidRDefault="00EF7787" w:rsidP="00EF7787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</w:p>
    <w:p w:rsidR="00EF7787" w:rsidRPr="00EF7787" w:rsidRDefault="00EF7787" w:rsidP="00EF7787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</w:pPr>
      <w:proofErr w:type="spellStart"/>
      <w:r w:rsidRPr="00EF7787">
        <w:t>Эскиндаров</w:t>
      </w:r>
      <w:proofErr w:type="spellEnd"/>
      <w:r w:rsidRPr="00EF7787">
        <w:t xml:space="preserve"> М.А., Беляева И.Ю. Корпоративная социальная ответственность. / Учебник / Коллектив авторов; под. ред. И.Ю. Беляевой, М.А. </w:t>
      </w:r>
      <w:proofErr w:type="spellStart"/>
      <w:r w:rsidRPr="00EF7787">
        <w:t>Эскиндарова</w:t>
      </w:r>
      <w:proofErr w:type="spellEnd"/>
      <w:r w:rsidRPr="00EF7787">
        <w:t>. - М.: КНОРУС, 2016. – 320 с.</w:t>
      </w:r>
    </w:p>
    <w:p w:rsidR="00EF7787" w:rsidRPr="00EF7787" w:rsidRDefault="00EF7787" w:rsidP="00EF7787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  <w:rPr>
          <w:lang w:val="en-US"/>
        </w:rPr>
      </w:pPr>
      <w:r w:rsidRPr="00EF7787">
        <w:t xml:space="preserve">Международный стандарт ISO/FDIS 26000. Руководство по социальной ответственности. </w:t>
      </w:r>
      <w:r w:rsidRPr="00EF7787">
        <w:rPr>
          <w:lang w:val="en-US"/>
        </w:rPr>
        <w:t xml:space="preserve">URL: http://www.nornik.ru/_upload/ </w:t>
      </w:r>
      <w:proofErr w:type="spellStart"/>
      <w:r w:rsidRPr="00EF7787">
        <w:rPr>
          <w:lang w:val="en-US"/>
        </w:rPr>
        <w:t>editor_files</w:t>
      </w:r>
      <w:proofErr w:type="spellEnd"/>
      <w:r w:rsidRPr="00EF7787">
        <w:rPr>
          <w:lang w:val="en-US"/>
        </w:rPr>
        <w:t>/file1756.pdf.</w:t>
      </w:r>
    </w:p>
    <w:p w:rsidR="00EF7787" w:rsidRPr="00EF7787" w:rsidRDefault="00EF7787" w:rsidP="00EF7787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</w:pPr>
      <w:r w:rsidRPr="00EF7787">
        <w:t xml:space="preserve">Горфинкель, В. Я. Корпоративная социальная </w:t>
      </w:r>
      <w:proofErr w:type="gramStart"/>
      <w:r w:rsidRPr="00EF7787">
        <w:t>ответственность :</w:t>
      </w:r>
      <w:proofErr w:type="gramEnd"/>
      <w:r w:rsidRPr="00EF7787">
        <w:t xml:space="preserve"> учебник и практикум для академического </w:t>
      </w:r>
      <w:proofErr w:type="spellStart"/>
      <w:r w:rsidRPr="00EF7787">
        <w:t>бакалавриата</w:t>
      </w:r>
      <w:proofErr w:type="spellEnd"/>
      <w:r w:rsidRPr="00EF7787">
        <w:t xml:space="preserve"> / В. Я. Горфинкель, Н. В. Родионова ; отв. ред. В. Я. Горфинкель, Н. В. Родионова. – </w:t>
      </w:r>
      <w:proofErr w:type="gramStart"/>
      <w:r w:rsidRPr="00EF7787">
        <w:t>М. :</w:t>
      </w:r>
      <w:proofErr w:type="gramEnd"/>
      <w:r w:rsidRPr="00EF7787">
        <w:t xml:space="preserve"> Издательство </w:t>
      </w:r>
      <w:proofErr w:type="spellStart"/>
      <w:r w:rsidRPr="00EF7787">
        <w:t>Юрайт</w:t>
      </w:r>
      <w:proofErr w:type="spellEnd"/>
      <w:r w:rsidRPr="00EF7787">
        <w:t>, 2017. – 570 с.</w:t>
      </w:r>
    </w:p>
    <w:p w:rsidR="00EF7787" w:rsidRPr="00EF7787" w:rsidRDefault="00EF7787" w:rsidP="00EF7787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</w:pPr>
      <w:r w:rsidRPr="00EF7787">
        <w:t>Григорян, Е. С. Корпоративная социальная ответственность [Текст</w:t>
      </w:r>
      <w:proofErr w:type="gramStart"/>
      <w:r w:rsidRPr="00EF7787">
        <w:t>] :</w:t>
      </w:r>
      <w:proofErr w:type="gramEnd"/>
      <w:r w:rsidRPr="00EF7787">
        <w:t xml:space="preserve"> учебник / Е. С. Григорян, И. А. Юрасов. - </w:t>
      </w:r>
      <w:proofErr w:type="gramStart"/>
      <w:r w:rsidRPr="00EF7787">
        <w:t>М. :</w:t>
      </w:r>
      <w:proofErr w:type="gramEnd"/>
      <w:r w:rsidRPr="00EF7787">
        <w:t xml:space="preserve"> Дашков и К°, 2016. - 248 с.</w:t>
      </w:r>
    </w:p>
    <w:p w:rsidR="00EF7787" w:rsidRPr="00EF7787" w:rsidRDefault="00EF7787" w:rsidP="00EF7787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</w:pPr>
      <w:proofErr w:type="spellStart"/>
      <w:r w:rsidRPr="00EF7787">
        <w:t>Котлер</w:t>
      </w:r>
      <w:proofErr w:type="spellEnd"/>
      <w:r w:rsidRPr="00EF7787">
        <w:t xml:space="preserve"> Ф., Ли Н. Корпоративная социальная ответственность. Как сделать как можно больше добра для вашей компании и общества / Пер. с англ. К.: Стандарт, 2005.</w:t>
      </w:r>
      <w:r w:rsidRPr="00EF7787">
        <w:rPr>
          <w:lang w:val="en-US"/>
        </w:rPr>
        <w:t xml:space="preserve"> – 402c.</w:t>
      </w:r>
    </w:p>
    <w:p w:rsidR="00EF7787" w:rsidRPr="00EF7787" w:rsidRDefault="00EF7787" w:rsidP="00EF778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EF7787" w:rsidRPr="00EF7787" w:rsidRDefault="00EF7787" w:rsidP="00EF7787"/>
    <w:p w:rsidR="00EF7787" w:rsidRPr="00EF7787" w:rsidRDefault="00EF7787" w:rsidP="00EF7787">
      <w:pPr>
        <w:rPr>
          <w:rFonts w:ascii="Times New Roman" w:hAnsi="Times New Roman" w:cs="Times New Roman"/>
          <w:sz w:val="24"/>
          <w:szCs w:val="28"/>
        </w:rPr>
      </w:pPr>
    </w:p>
    <w:p w:rsidR="00EF7787" w:rsidRPr="003F1B1A" w:rsidRDefault="00EF7787" w:rsidP="00EF7787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7787">
        <w:rPr>
          <w:rFonts w:ascii="Times New Roman" w:hAnsi="Times New Roman" w:cs="Times New Roman"/>
          <w:bCs/>
          <w:sz w:val="24"/>
          <w:szCs w:val="28"/>
        </w:rPr>
        <w:fldChar w:fldCharType="end"/>
      </w:r>
    </w:p>
    <w:p w:rsidR="00EF7787" w:rsidRDefault="00EF7787" w:rsidP="00EF7787">
      <w:r w:rsidRPr="003F1B1A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br w:type="page"/>
      </w:r>
    </w:p>
    <w:sectPr w:rsidR="00EF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51C4A"/>
    <w:multiLevelType w:val="hybridMultilevel"/>
    <w:tmpl w:val="B8F0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5B"/>
    <w:rsid w:val="00012622"/>
    <w:rsid w:val="002B595B"/>
    <w:rsid w:val="00E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41DA"/>
  <w15:chartTrackingRefBased/>
  <w15:docId w15:val="{05BE876B-CDC4-4C85-BF76-D57A974E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EF7787"/>
    <w:pPr>
      <w:spacing w:after="100"/>
    </w:pPr>
  </w:style>
  <w:style w:type="character" w:styleId="a3">
    <w:name w:val="Hyperlink"/>
    <w:basedOn w:val="a0"/>
    <w:uiPriority w:val="99"/>
    <w:unhideWhenUsed/>
    <w:rsid w:val="00EF778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7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F7787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2021-03-03T08:17:00Z</dcterms:created>
  <dcterms:modified xsi:type="dcterms:W3CDTF">2021-03-03T08:21:00Z</dcterms:modified>
</cp:coreProperties>
</file>