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57" w:rsidRDefault="00CD4B8A" w:rsidP="00CD4B8A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Диссер_</w:t>
      </w:r>
      <w:r w:rsidRPr="001212F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ВНЕДРЕНИЕ АВТОМАТИЗИРОВАННОЙ СИСТЕМЫ УПРАВЛЕНИЯ</w:t>
      </w:r>
    </w:p>
    <w:p w:rsidR="00CD4B8A" w:rsidRDefault="00CD4B8A" w:rsidP="00CD4B8A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Стр-68</w:t>
      </w:r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75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76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АВТОМАТИЗИРОВАННОЙ СИСТЕМЫ УПРАВЛЕНИЯ ПРЕДПРИЯТИЕМ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77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автоматизации системы управления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78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Виды и уровни автоматизации управления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79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Принципы автоматизации управления и внедрения автоматизированных систем</w:t>
        </w:r>
      </w:hyperlink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0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ДЕЙСТВУЮЩАЯ СИСТЕМА И АНАЛИЗ ПРЕДПОСЫЛОК РАЗРАБОТКИ АСУ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1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Характеристика действующий системы управления и уровень автоматизации в компании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2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Базовые предпосылки для разработки автоматизированной системы управления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3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Проектные задачи для разработки автоматизированной системы документооборота</w:t>
        </w:r>
      </w:hyperlink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4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РАЗРАБОТКА ПРОЕКТА ВНЕДРЕНИЯ АВТОМАТИЗИРОВАННОЙ СИСТЕМЫ УПРАВЛЕНИЯ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5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Задачи и формирование проектной команды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89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Обоснование эффективности внедрения автоматизированной системы управления, связанных с документированием</w:t>
        </w:r>
      </w:hyperlink>
    </w:p>
    <w:p w:rsidR="00CD4B8A" w:rsidRPr="00CD4B8A" w:rsidRDefault="00BC17B6" w:rsidP="00CD4B8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91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Ключевые вопросы управления процессами внедрения АСУ</w:t>
        </w:r>
      </w:hyperlink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96" w:history="1">
        <w:r w:rsidR="00CD4B8A" w:rsidRPr="00CD4B8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CD4B8A" w:rsidRPr="00CD4B8A" w:rsidRDefault="00BC17B6" w:rsidP="00CD4B8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243197" w:history="1">
        <w:r w:rsidR="00CD4B8A" w:rsidRPr="00CD4B8A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СПИСОК ИСПОЛЬЗОВАННОЙ ЛИТЕРАТУРЫ</w:t>
        </w:r>
      </w:hyperlink>
    </w:p>
    <w:p w:rsidR="00CD4B8A" w:rsidRDefault="00CD4B8A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br w:type="page"/>
      </w:r>
    </w:p>
    <w:p w:rsidR="00CD4B8A" w:rsidRPr="0052794F" w:rsidRDefault="00CD4B8A" w:rsidP="00CD4B8A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88410552"/>
      <w:bookmarkStart w:id="1" w:name="_Toc493000229"/>
      <w:bookmarkStart w:id="2" w:name="_Toc493243196"/>
      <w:bookmarkStart w:id="3" w:name="_Toc493244882"/>
      <w:r w:rsidRPr="0052794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  <w:bookmarkEnd w:id="2"/>
      <w:bookmarkEnd w:id="3"/>
    </w:p>
    <w:p w:rsidR="00CD4B8A" w:rsidRDefault="00CD4B8A" w:rsidP="00CD4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B8A" w:rsidRPr="00ED7F5F" w:rsidRDefault="00CD4B8A" w:rsidP="00CD4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7F5F">
        <w:rPr>
          <w:rFonts w:ascii="Times New Roman" w:hAnsi="Times New Roman" w:cs="Times New Roman"/>
          <w:color w:val="000000" w:themeColor="text1"/>
          <w:sz w:val="28"/>
        </w:rPr>
        <w:t>По результатам проведенного исследования получены теоретические и практические выводы.</w:t>
      </w:r>
    </w:p>
    <w:p w:rsidR="00CD4B8A" w:rsidRPr="00ED7F5F" w:rsidRDefault="00CD4B8A" w:rsidP="00CD4B8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D7F5F">
        <w:rPr>
          <w:color w:val="000000" w:themeColor="text1"/>
          <w:sz w:val="28"/>
        </w:rPr>
        <w:t>Автоматизация системы управления бизнес-процессами предприятия - целенаправленная организация системы управления предприятия с использованием программного обеспечения, информационных технологий.</w:t>
      </w:r>
    </w:p>
    <w:p w:rsidR="00CD4B8A" w:rsidRPr="00ED7F5F" w:rsidRDefault="00CD4B8A" w:rsidP="00CD4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7F5F">
        <w:rPr>
          <w:rFonts w:ascii="Times New Roman" w:hAnsi="Times New Roman" w:cs="Times New Roman"/>
          <w:color w:val="000000" w:themeColor="text1"/>
          <w:sz w:val="28"/>
        </w:rPr>
        <w:t>Автоматизация системы управления бизнес-процессами является необходимым условием поддержки управления компанией, затрагивающим все ступени ее иерархии, а уровень автоматизации определяется в соответствии с уровнем управления. Основных уровней управления три: оперативный; тактический; стратегический.</w:t>
      </w:r>
    </w:p>
    <w:p w:rsidR="00CD4B8A" w:rsidRPr="00ED7F5F" w:rsidRDefault="00CD4B8A" w:rsidP="00CD4B8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7F5F">
        <w:rPr>
          <w:color w:val="000000" w:themeColor="text1"/>
          <w:sz w:val="28"/>
          <w:szCs w:val="28"/>
        </w:rPr>
        <w:t>Автоматизация системы управления бизнес-процессами</w:t>
      </w:r>
      <w:r>
        <w:rPr>
          <w:color w:val="000000" w:themeColor="text1"/>
          <w:sz w:val="28"/>
          <w:szCs w:val="28"/>
        </w:rPr>
        <w:t xml:space="preserve"> </w:t>
      </w:r>
      <w:r w:rsidRPr="00ED7F5F">
        <w:rPr>
          <w:color w:val="000000" w:themeColor="text1"/>
          <w:sz w:val="28"/>
          <w:szCs w:val="28"/>
        </w:rPr>
        <w:t>осуществляется согласно определенной последовательности и может происходить как на отдельно взятом уровне, так и в системе.</w:t>
      </w:r>
    </w:p>
    <w:p w:rsidR="00CD4B8A" w:rsidRDefault="00CD4B8A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br w:type="page"/>
      </w:r>
    </w:p>
    <w:p w:rsidR="00CD4B8A" w:rsidRPr="008249C6" w:rsidRDefault="00CD4B8A" w:rsidP="00CD4B8A">
      <w:pPr>
        <w:pStyle w:val="1"/>
        <w:widowControl w:val="0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488410553"/>
      <w:bookmarkStart w:id="5" w:name="_Toc493000230"/>
      <w:bookmarkStart w:id="6" w:name="_Toc493243197"/>
      <w:bookmarkStart w:id="7" w:name="_Toc493244883"/>
      <w:r w:rsidRPr="008249C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249C6">
        <w:rPr>
          <w:rFonts w:ascii="Times New Roman" w:eastAsia="Times New Roman" w:hAnsi="Times New Roman" w:cs="Times New Roman"/>
          <w:color w:val="auto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249C6">
        <w:rPr>
          <w:rFonts w:ascii="Times New Roman" w:eastAsia="Times New Roman" w:hAnsi="Times New Roman" w:cs="Times New Roman"/>
          <w:color w:val="auto"/>
          <w:lang w:eastAsia="ru-RU"/>
        </w:rPr>
        <w:t>ЛИТЕРАТУРЫ</w:t>
      </w:r>
      <w:bookmarkEnd w:id="4"/>
      <w:bookmarkEnd w:id="5"/>
      <w:bookmarkEnd w:id="6"/>
      <w:bookmarkEnd w:id="7"/>
    </w:p>
    <w:p w:rsidR="00CD4B8A" w:rsidRDefault="00CD4B8A" w:rsidP="00CD4B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8A" w:rsidRPr="005C336B" w:rsidRDefault="00CD4B8A" w:rsidP="00CD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r w:rsidRPr="005C336B">
        <w:rPr>
          <w:rFonts w:ascii="Times New Roman" w:hAnsi="Times New Roman" w:cs="Times New Roman"/>
          <w:sz w:val="28"/>
          <w:szCs w:val="28"/>
        </w:rPr>
        <w:t>1 Павлов А.Ю. Управление бизнес-процессами на разных этапах развития современного предприятия [Электронный ресурс] // «Инженерный вестник Дона», 2012, №2. - 230 с.;</w:t>
      </w:r>
    </w:p>
    <w:p w:rsidR="00CD4B8A" w:rsidRPr="005C336B" w:rsidRDefault="00CD4B8A" w:rsidP="00CD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552F2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Pr="008552F2">
        <w:rPr>
          <w:rFonts w:ascii="Times New Roman" w:hAnsi="Times New Roman" w:cs="Times New Roman"/>
          <w:sz w:val="28"/>
          <w:szCs w:val="28"/>
        </w:rPr>
        <w:t xml:space="preserve"> В.Г., Репин В.В. Бизнес-процессы. </w:t>
      </w:r>
      <w:r w:rsidRPr="005C336B">
        <w:rPr>
          <w:rFonts w:ascii="Times New Roman" w:hAnsi="Times New Roman" w:cs="Times New Roman"/>
          <w:sz w:val="28"/>
          <w:szCs w:val="28"/>
        </w:rPr>
        <w:t>Регламентация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36B">
        <w:rPr>
          <w:rFonts w:ascii="Times New Roman" w:hAnsi="Times New Roman" w:cs="Times New Roman"/>
          <w:sz w:val="28"/>
          <w:szCs w:val="28"/>
        </w:rPr>
        <w:t>- М. Инфра-М, 2005.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36B">
        <w:rPr>
          <w:rFonts w:ascii="Times New Roman" w:hAnsi="Times New Roman" w:cs="Times New Roman"/>
          <w:sz w:val="28"/>
          <w:szCs w:val="28"/>
        </w:rPr>
        <w:t>319 с.</w:t>
      </w:r>
    </w:p>
    <w:p w:rsidR="00CD4B8A" w:rsidRPr="008552F2" w:rsidRDefault="00CD4B8A" w:rsidP="00CD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552F2">
        <w:rPr>
          <w:rFonts w:ascii="Times New Roman" w:hAnsi="Times New Roman" w:cs="Times New Roman"/>
          <w:sz w:val="28"/>
          <w:szCs w:val="28"/>
        </w:rPr>
        <w:t>Кутелев</w:t>
      </w:r>
      <w:proofErr w:type="spellEnd"/>
      <w:r w:rsidRPr="008552F2">
        <w:rPr>
          <w:rFonts w:ascii="Times New Roman" w:hAnsi="Times New Roman" w:cs="Times New Roman"/>
          <w:sz w:val="28"/>
          <w:szCs w:val="28"/>
        </w:rPr>
        <w:t xml:space="preserve"> П.В. Организационный инжиниринг: Технологии реинжиниринга бизнеса</w:t>
      </w:r>
      <w:proofErr w:type="gramStart"/>
      <w:r w:rsidRPr="008552F2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8552F2">
        <w:rPr>
          <w:rFonts w:ascii="Times New Roman" w:hAnsi="Times New Roman" w:cs="Times New Roman"/>
          <w:sz w:val="28"/>
          <w:szCs w:val="28"/>
        </w:rPr>
        <w:t>Серия «Учебники, учебные пособия». - Ростов н/Д.: Феникс, 2013. - 224 с.</w:t>
      </w:r>
    </w:p>
    <w:p w:rsidR="00CD4B8A" w:rsidRPr="008552F2" w:rsidRDefault="00CD4B8A" w:rsidP="00CD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C336B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8552F2">
        <w:rPr>
          <w:rFonts w:ascii="Times New Roman" w:hAnsi="Times New Roman" w:cs="Times New Roman"/>
          <w:sz w:val="28"/>
          <w:szCs w:val="28"/>
          <w:lang w:val="en-US"/>
        </w:rPr>
        <w:t xml:space="preserve"> Chris Hendrickson. Project Management for Construction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52F2">
        <w:rPr>
          <w:rFonts w:ascii="Times New Roman" w:hAnsi="Times New Roman" w:cs="Times New Roman"/>
          <w:sz w:val="28"/>
          <w:szCs w:val="28"/>
          <w:lang w:val="en-US"/>
        </w:rPr>
        <w:t xml:space="preserve">// Fundamental Concepts for Owners, Engineers, Architects and Builders, 2008. </w:t>
      </w:r>
      <w:proofErr w:type="spellStart"/>
      <w:r w:rsidRPr="008552F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855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52F2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8552F2">
        <w:rPr>
          <w:rFonts w:ascii="Times New Roman" w:hAnsi="Times New Roman" w:cs="Times New Roman"/>
          <w:sz w:val="28"/>
          <w:szCs w:val="28"/>
          <w:lang w:val="en-US"/>
        </w:rPr>
        <w:t>: http: //pmbook.ce.cmu.edu/02_Organizing_for_Project_ Management.html (</w:t>
      </w:r>
      <w:proofErr w:type="spellStart"/>
      <w:r w:rsidRPr="008552F2">
        <w:rPr>
          <w:rFonts w:ascii="Times New Roman" w:hAnsi="Times New Roman" w:cs="Times New Roman"/>
          <w:sz w:val="28"/>
          <w:szCs w:val="28"/>
          <w:lang w:val="en-US"/>
        </w:rPr>
        <w:t>доступ</w:t>
      </w:r>
      <w:proofErr w:type="spellEnd"/>
      <w:r w:rsidRPr="00855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552F2">
        <w:rPr>
          <w:rFonts w:ascii="Times New Roman" w:hAnsi="Times New Roman" w:cs="Times New Roman"/>
          <w:sz w:val="28"/>
          <w:szCs w:val="28"/>
          <w:lang w:val="en-US"/>
        </w:rPr>
        <w:t>свободный</w:t>
      </w:r>
      <w:proofErr w:type="spellEnd"/>
      <w:r w:rsidRPr="008552F2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8552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D4B8A" w:rsidRPr="005C336B" w:rsidRDefault="00CD4B8A" w:rsidP="00CD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C336B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проектирования. Кн. 6.Н.М. Капустин, Г.Н. Васильев. Автоматизация конструкторского и технологического проектирования. Под ред. И.П. </w:t>
      </w:r>
      <w:proofErr w:type="spellStart"/>
      <w:r w:rsidRPr="005C336B">
        <w:rPr>
          <w:rFonts w:ascii="Times New Roman" w:hAnsi="Times New Roman" w:cs="Times New Roman"/>
          <w:sz w:val="28"/>
          <w:szCs w:val="28"/>
        </w:rPr>
        <w:t>Норенкова</w:t>
      </w:r>
      <w:proofErr w:type="spellEnd"/>
      <w:r w:rsidRPr="005C336B">
        <w:rPr>
          <w:rFonts w:ascii="Times New Roman" w:hAnsi="Times New Roman" w:cs="Times New Roman"/>
          <w:sz w:val="28"/>
          <w:szCs w:val="28"/>
        </w:rPr>
        <w:t xml:space="preserve"> - М. Высшая школа, 2011. - 191 с.;</w:t>
      </w:r>
    </w:p>
    <w:p w:rsidR="00CD4B8A" w:rsidRDefault="00CD4B8A" w:rsidP="00CD4B8A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bookmarkEnd w:id="8"/>
    <w:p w:rsidR="00CD4B8A" w:rsidRDefault="00CD4B8A" w:rsidP="00CD4B8A"/>
    <w:sectPr w:rsidR="00CD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5"/>
    <w:rsid w:val="00076DE5"/>
    <w:rsid w:val="00867057"/>
    <w:rsid w:val="00BC17B6"/>
    <w:rsid w:val="00C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4786-F298-49CD-A17E-9D1D4003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D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B8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D4B8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D4B8A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CD4B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D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2018-03-28T06:26:00Z</dcterms:created>
  <dcterms:modified xsi:type="dcterms:W3CDTF">2018-03-28T07:36:00Z</dcterms:modified>
</cp:coreProperties>
</file>