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A29" w:rsidRPr="00B45A29" w:rsidRDefault="00B45A29" w:rsidP="00B45A29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45A29">
        <w:rPr>
          <w:color w:val="000000"/>
          <w:sz w:val="28"/>
          <w:szCs w:val="28"/>
        </w:rPr>
        <w:t>Дошкольное образование ребенка с особыми потребностями (на примере глухонемого ребенка)</w:t>
      </w:r>
    </w:p>
    <w:p w:rsidR="00B45A29" w:rsidRPr="00B45A29" w:rsidRDefault="00B45A29" w:rsidP="00B45A29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B45A29" w:rsidRPr="00B45A29" w:rsidRDefault="00B45A29" w:rsidP="00B45A29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B45A29" w:rsidRPr="00B45A29" w:rsidRDefault="00B45A29" w:rsidP="00B45A29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45A29">
        <w:rPr>
          <w:color w:val="000000"/>
          <w:sz w:val="28"/>
          <w:szCs w:val="28"/>
        </w:rPr>
        <w:t>План</w:t>
      </w:r>
    </w:p>
    <w:p w:rsidR="00B45A29" w:rsidRPr="00B45A29" w:rsidRDefault="00B45A29" w:rsidP="00B45A29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45A29">
        <w:rPr>
          <w:color w:val="000000"/>
          <w:sz w:val="28"/>
          <w:szCs w:val="28"/>
        </w:rPr>
        <w:t>Введение</w:t>
      </w:r>
    </w:p>
    <w:p w:rsidR="00B45A29" w:rsidRPr="00B45A29" w:rsidRDefault="00B45A29" w:rsidP="00B45A29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45A29">
        <w:rPr>
          <w:color w:val="000000"/>
          <w:sz w:val="28"/>
          <w:szCs w:val="28"/>
        </w:rPr>
        <w:t>1. ТЕОРЕТИЧЕСКИЕ ОСНОВЫ ОБРАЗОВАНИЯ ДЕТЕЙ С ОСОБЫМИ ОБРАЗОВАТЕЛЬНЫМИ ПОТРЕБНОСТЯМИ</w:t>
      </w:r>
    </w:p>
    <w:p w:rsidR="00B45A29" w:rsidRPr="00B45A29" w:rsidRDefault="00B45A29" w:rsidP="00B45A29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45A29">
        <w:rPr>
          <w:color w:val="000000"/>
          <w:sz w:val="28"/>
          <w:szCs w:val="28"/>
        </w:rPr>
        <w:t>1.1 Особые образовательные потребности и специальные образовательные условия</w:t>
      </w:r>
    </w:p>
    <w:p w:rsidR="00B45A29" w:rsidRPr="00B45A29" w:rsidRDefault="00B45A29" w:rsidP="00B45A29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45A29">
        <w:rPr>
          <w:color w:val="000000"/>
          <w:sz w:val="28"/>
          <w:szCs w:val="28"/>
        </w:rPr>
        <w:t>1.2 Дидактические принципы специального обучения</w:t>
      </w:r>
    </w:p>
    <w:p w:rsidR="00B45A29" w:rsidRPr="00B45A29" w:rsidRDefault="00B45A29" w:rsidP="00B45A29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45A29">
        <w:rPr>
          <w:color w:val="000000"/>
          <w:sz w:val="28"/>
          <w:szCs w:val="28"/>
        </w:rPr>
        <w:t>1.3 Обучение и учение в образовании детей с особыми потребностями</w:t>
      </w:r>
    </w:p>
    <w:p w:rsidR="00B45A29" w:rsidRPr="00B45A29" w:rsidRDefault="00B45A29" w:rsidP="00B45A29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45A29">
        <w:rPr>
          <w:color w:val="000000"/>
          <w:sz w:val="28"/>
          <w:szCs w:val="28"/>
        </w:rPr>
        <w:t>1.4 Технологии и методы образования детей с особыми потребностями</w:t>
      </w:r>
    </w:p>
    <w:p w:rsidR="00B45A29" w:rsidRPr="00B45A29" w:rsidRDefault="00B45A29" w:rsidP="00B45A29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45A29">
        <w:rPr>
          <w:color w:val="000000"/>
          <w:sz w:val="28"/>
          <w:szCs w:val="28"/>
        </w:rPr>
        <w:t>2. ОСОБЕННОСТИ ДОШКОЛЬНОГО ОБРАЗОВАНИЯ ГЛУХОНЕМЫХ ДЕТЕЙ</w:t>
      </w:r>
    </w:p>
    <w:p w:rsidR="00B45A29" w:rsidRPr="00B45A29" w:rsidRDefault="00B45A29" w:rsidP="00B45A29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45A29">
        <w:rPr>
          <w:color w:val="000000"/>
          <w:sz w:val="28"/>
          <w:szCs w:val="28"/>
        </w:rPr>
        <w:t>2.1 Характеристика, сущность и виды глухонемоты</w:t>
      </w:r>
    </w:p>
    <w:p w:rsidR="00B45A29" w:rsidRPr="00B45A29" w:rsidRDefault="00B45A29" w:rsidP="00B45A29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45A29">
        <w:rPr>
          <w:color w:val="000000"/>
          <w:sz w:val="28"/>
          <w:szCs w:val="28"/>
        </w:rPr>
        <w:t>2.2 Психолого-педагогическая характеристика детей с нарушениями слуха</w:t>
      </w:r>
    </w:p>
    <w:p w:rsidR="00B45A29" w:rsidRPr="00B45A29" w:rsidRDefault="00B45A29" w:rsidP="00B45A29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45A29">
        <w:rPr>
          <w:color w:val="000000"/>
          <w:sz w:val="28"/>
          <w:szCs w:val="28"/>
        </w:rPr>
        <w:t>2.2 Задачи и принципы дошкольного образования глухонемых детей</w:t>
      </w:r>
    </w:p>
    <w:p w:rsidR="00B45A29" w:rsidRPr="00B45A29" w:rsidRDefault="00B45A29" w:rsidP="00B45A29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45A29">
        <w:rPr>
          <w:color w:val="000000"/>
          <w:sz w:val="28"/>
          <w:szCs w:val="28"/>
        </w:rPr>
        <w:t>2.3 Методы обучения в работе с глухонемыми детьми</w:t>
      </w:r>
    </w:p>
    <w:p w:rsidR="00B45A29" w:rsidRPr="00B45A29" w:rsidRDefault="00B45A29" w:rsidP="00B45A29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45A29">
        <w:rPr>
          <w:color w:val="000000"/>
          <w:sz w:val="28"/>
          <w:szCs w:val="28"/>
        </w:rPr>
        <w:t>2.4 Современные подходы к обучению глухонемых детей</w:t>
      </w:r>
    </w:p>
    <w:p w:rsidR="00B45A29" w:rsidRPr="00B45A29" w:rsidRDefault="00B45A29" w:rsidP="00B45A29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45A29">
        <w:rPr>
          <w:color w:val="000000"/>
          <w:sz w:val="28"/>
          <w:szCs w:val="28"/>
        </w:rPr>
        <w:t>Заключение</w:t>
      </w:r>
    </w:p>
    <w:p w:rsidR="00B45A29" w:rsidRPr="00B45A29" w:rsidRDefault="00B45A29" w:rsidP="00B45A29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45A29">
        <w:rPr>
          <w:color w:val="000000"/>
          <w:sz w:val="28"/>
          <w:szCs w:val="28"/>
        </w:rPr>
        <w:t>Список использованной работы</w:t>
      </w:r>
    </w:p>
    <w:p w:rsidR="00B45A29" w:rsidRPr="00B45A29" w:rsidRDefault="00B45A29" w:rsidP="00B45A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A29">
        <w:rPr>
          <w:rFonts w:ascii="Times New Roman" w:hAnsi="Times New Roman" w:cs="Times New Roman"/>
          <w:sz w:val="28"/>
          <w:szCs w:val="28"/>
        </w:rPr>
        <w:br w:type="page"/>
      </w:r>
    </w:p>
    <w:p w:rsidR="00B45A29" w:rsidRPr="00B45A29" w:rsidRDefault="00B45A29" w:rsidP="00B45A29">
      <w:pPr>
        <w:pStyle w:val="1"/>
      </w:pPr>
      <w:bookmarkStart w:id="0" w:name="_Toc184265782"/>
      <w:r w:rsidRPr="00B45A29">
        <w:lastRenderedPageBreak/>
        <w:t>Список использованной литературы</w:t>
      </w:r>
      <w:bookmarkEnd w:id="0"/>
    </w:p>
    <w:p w:rsidR="00B45A29" w:rsidRPr="00B45A29" w:rsidRDefault="00B45A29" w:rsidP="00B45A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5A29" w:rsidRPr="00B45A29" w:rsidRDefault="00B45A29" w:rsidP="00B45A29">
      <w:pPr>
        <w:pStyle w:val="Style9"/>
        <w:widowControl/>
        <w:numPr>
          <w:ilvl w:val="0"/>
          <w:numId w:val="1"/>
        </w:numPr>
        <w:spacing w:line="240" w:lineRule="auto"/>
        <w:ind w:left="0"/>
        <w:jc w:val="both"/>
        <w:rPr>
          <w:rStyle w:val="FontStyle16"/>
          <w:b w:val="0"/>
          <w:sz w:val="28"/>
          <w:szCs w:val="28"/>
        </w:rPr>
      </w:pPr>
      <w:r w:rsidRPr="00B45A29">
        <w:rPr>
          <w:rStyle w:val="FontStyle17"/>
          <w:sz w:val="28"/>
          <w:szCs w:val="28"/>
        </w:rPr>
        <w:t xml:space="preserve">Белова Н. И. </w:t>
      </w:r>
      <w:r w:rsidRPr="00B45A29">
        <w:rPr>
          <w:rStyle w:val="FontStyle16"/>
          <w:b w:val="0"/>
          <w:sz w:val="28"/>
          <w:szCs w:val="28"/>
        </w:rPr>
        <w:t>Специальная дошкольная сурдопедагогика. - М., 1985</w:t>
      </w:r>
    </w:p>
    <w:p w:rsidR="00B45A29" w:rsidRPr="00B45A29" w:rsidRDefault="00B45A29" w:rsidP="00B45A29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</w:rPr>
      </w:pPr>
      <w:r w:rsidRPr="00B45A29">
        <w:rPr>
          <w:rFonts w:ascii="Times New Roman" w:hAnsi="Times New Roman"/>
          <w:sz w:val="28"/>
          <w:szCs w:val="28"/>
        </w:rPr>
        <w:t>Боскис Р.М. Глухие и слабослышащие дети. - М.: Советский спорт, 2004</w:t>
      </w:r>
    </w:p>
    <w:p w:rsidR="00B45A29" w:rsidRPr="00B45A29" w:rsidRDefault="00B45A29" w:rsidP="00B45A29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</w:rPr>
      </w:pPr>
      <w:r w:rsidRPr="00B45A29">
        <w:rPr>
          <w:rFonts w:ascii="Times New Roman" w:hAnsi="Times New Roman"/>
          <w:sz w:val="28"/>
          <w:szCs w:val="28"/>
        </w:rPr>
        <w:t>Власова Т.А., Певзнер М.С. О детях с отклонениями в развитии. - М.: Просвещение, 1973</w:t>
      </w:r>
    </w:p>
    <w:p w:rsidR="00B45A29" w:rsidRPr="00B45A29" w:rsidRDefault="00B45A29" w:rsidP="00B45A29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</w:rPr>
      </w:pPr>
      <w:r w:rsidRPr="00B45A29">
        <w:rPr>
          <w:rFonts w:ascii="Times New Roman" w:hAnsi="Times New Roman"/>
          <w:sz w:val="28"/>
          <w:szCs w:val="28"/>
        </w:rPr>
        <w:t>Выготский Л.С. Основы дефектологии. - СПб.: Лань, 2003.</w:t>
      </w:r>
    </w:p>
    <w:p w:rsidR="00B45A29" w:rsidRPr="00B45A29" w:rsidRDefault="00B45A29" w:rsidP="00B45A29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</w:rPr>
      </w:pPr>
      <w:r w:rsidRPr="00B45A29">
        <w:rPr>
          <w:rFonts w:ascii="Times New Roman" w:hAnsi="Times New Roman"/>
          <w:sz w:val="28"/>
          <w:szCs w:val="28"/>
        </w:rPr>
        <w:t>Выготский Л.С. Мышление и речь. Изд. 5, испр. - Издательство «Лабиринт», М., 1999. - 352 с.</w:t>
      </w:r>
    </w:p>
    <w:p w:rsidR="00B45A29" w:rsidRPr="00B45A29" w:rsidRDefault="00B45A29" w:rsidP="00B45A29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</w:rPr>
      </w:pPr>
      <w:r w:rsidRPr="00B45A29">
        <w:rPr>
          <w:rFonts w:ascii="Times New Roman" w:hAnsi="Times New Roman"/>
          <w:sz w:val="28"/>
          <w:szCs w:val="28"/>
        </w:rPr>
        <w:t>Головчиц Л.А. Дошкольная сурдопедагогика: Воспитание и обучение дошкольников с нарушениями слуха. - М.: ВЛАДОС, 2001.</w:t>
      </w:r>
    </w:p>
    <w:p w:rsidR="00B45A29" w:rsidRPr="00B45A29" w:rsidRDefault="00B45A29" w:rsidP="00B45A29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</w:rPr>
      </w:pPr>
      <w:r w:rsidRPr="00B45A29">
        <w:rPr>
          <w:rFonts w:ascii="Times New Roman" w:hAnsi="Times New Roman"/>
          <w:sz w:val="28"/>
          <w:szCs w:val="28"/>
        </w:rPr>
        <w:t>Дидактические игры для дошкольников с нарушениями слуха. Сборник игр для педагогов и родителей. / Под ред. Л.А. Головчиц. - М.: ООО УМИЦ «ГРАФ ПРЕСС», 2003. - 160 с.</w:t>
      </w:r>
    </w:p>
    <w:p w:rsidR="00B45A29" w:rsidRPr="00B45A29" w:rsidRDefault="00B45A29" w:rsidP="00B45A29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</w:rPr>
      </w:pPr>
      <w:r w:rsidRPr="00B45A29">
        <w:rPr>
          <w:rFonts w:ascii="Times New Roman" w:hAnsi="Times New Roman"/>
          <w:sz w:val="28"/>
          <w:szCs w:val="28"/>
        </w:rPr>
        <w:t>Корсунская Д.Б. Методика обучения глухих дошкольников речи. - М.: Просвещение, 1969</w:t>
      </w:r>
    </w:p>
    <w:p w:rsidR="00B45A29" w:rsidRPr="00B45A29" w:rsidRDefault="00B45A29" w:rsidP="00B45A29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</w:rPr>
      </w:pPr>
      <w:r w:rsidRPr="00B45A29">
        <w:rPr>
          <w:rFonts w:ascii="Times New Roman" w:hAnsi="Times New Roman"/>
          <w:sz w:val="28"/>
          <w:szCs w:val="28"/>
        </w:rPr>
        <w:t>Кузьмичева Е.П., Шматко Н.Д. Формирование речевого слуха и произносительных навыков у глухих дошкольников // Особенности развития и воспитания детей дошкольного возраста с недостатками слуха и интеллекта / Под ред. Л.П. Носковой. - М., 1984.</w:t>
      </w:r>
    </w:p>
    <w:p w:rsidR="00B45A29" w:rsidRPr="00B45A29" w:rsidRDefault="00B45A29" w:rsidP="00B45A29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</w:rPr>
      </w:pPr>
      <w:r w:rsidRPr="00B45A29">
        <w:rPr>
          <w:rFonts w:ascii="Times New Roman" w:hAnsi="Times New Roman"/>
          <w:sz w:val="28"/>
          <w:szCs w:val="28"/>
        </w:rPr>
        <w:t>Лапшин В.А., Пузанов Б.П. Основы дефектологии. - М.: Просвещение, 1991. - 143 с.</w:t>
      </w:r>
    </w:p>
    <w:p w:rsidR="00B45A29" w:rsidRPr="00B45A29" w:rsidRDefault="00B45A29" w:rsidP="00B45A29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</w:rPr>
      </w:pPr>
      <w:r w:rsidRPr="00B45A29">
        <w:rPr>
          <w:rFonts w:ascii="Times New Roman" w:hAnsi="Times New Roman"/>
          <w:sz w:val="28"/>
          <w:szCs w:val="28"/>
        </w:rPr>
        <w:t>Лёве А. Развитие слуха у неслышащих детей: История. Методы. Возможности / Пер. с нем. Л.Н. Родченко, Н.М. Назаровой. - М., Академия, 2003</w:t>
      </w:r>
    </w:p>
    <w:p w:rsidR="00B45A29" w:rsidRPr="00B45A29" w:rsidRDefault="00B45A29" w:rsidP="00B45A29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</w:rPr>
      </w:pPr>
      <w:r w:rsidRPr="00B45A29">
        <w:rPr>
          <w:rFonts w:ascii="Times New Roman" w:hAnsi="Times New Roman"/>
          <w:sz w:val="28"/>
          <w:szCs w:val="28"/>
        </w:rPr>
        <w:t>Леонгард Э.И. Особенности обучения устной речи в детском саду для глухих и слабослышащих детей // Методика обучения глухих устной речи / Под ред. Ф.Ф. Pay. - М, 1976</w:t>
      </w:r>
    </w:p>
    <w:p w:rsidR="00B45A29" w:rsidRPr="00B45A29" w:rsidRDefault="00B45A29" w:rsidP="00B45A29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</w:rPr>
      </w:pPr>
      <w:r w:rsidRPr="00B45A29">
        <w:rPr>
          <w:rFonts w:ascii="Times New Roman" w:hAnsi="Times New Roman"/>
          <w:sz w:val="28"/>
          <w:szCs w:val="28"/>
        </w:rPr>
        <w:t>Лях Г.С., Марусева Э.М. Аудиологические основы реабилитации детей с нейросенсорной тугоухостью. - Л.: ЛГУ, 1979</w:t>
      </w:r>
    </w:p>
    <w:p w:rsidR="00B45A29" w:rsidRPr="00B45A29" w:rsidRDefault="00B45A29" w:rsidP="00B45A29">
      <w:pPr>
        <w:pStyle w:val="a4"/>
        <w:numPr>
          <w:ilvl w:val="0"/>
          <w:numId w:val="1"/>
        </w:numPr>
        <w:ind w:left="0"/>
        <w:jc w:val="both"/>
        <w:rPr>
          <w:rFonts w:ascii="Times New Roman" w:hAnsi="Times New Roman"/>
          <w:sz w:val="28"/>
          <w:szCs w:val="28"/>
        </w:rPr>
      </w:pPr>
      <w:r w:rsidRPr="00B45A29">
        <w:rPr>
          <w:rFonts w:ascii="Times New Roman" w:hAnsi="Times New Roman"/>
          <w:sz w:val="28"/>
          <w:szCs w:val="28"/>
        </w:rPr>
        <w:t>Малофеев Н.Н. Ранняя помощь – приоритет современной коррекционной педагогики. – М.: Дефектология, 2003</w:t>
      </w:r>
    </w:p>
    <w:p w:rsidR="00B45A29" w:rsidRPr="00B45A29" w:rsidRDefault="00B45A29" w:rsidP="00B45A29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</w:rPr>
      </w:pPr>
      <w:r w:rsidRPr="00B45A29">
        <w:rPr>
          <w:rFonts w:ascii="Times New Roman" w:hAnsi="Times New Roman"/>
          <w:sz w:val="28"/>
          <w:szCs w:val="28"/>
        </w:rPr>
        <w:t>Нейман Л.В. Слуховая функция у тугоухих и глухонемых детей. - М.: АПН РСФСР, 1961</w:t>
      </w:r>
    </w:p>
    <w:p w:rsidR="00B45A29" w:rsidRPr="00B45A29" w:rsidRDefault="00B45A29" w:rsidP="00B45A29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</w:rPr>
      </w:pPr>
      <w:r w:rsidRPr="00B45A29">
        <w:rPr>
          <w:rFonts w:ascii="Times New Roman" w:hAnsi="Times New Roman"/>
          <w:sz w:val="28"/>
          <w:szCs w:val="28"/>
        </w:rPr>
        <w:t>Нейман Л.В., Богомильский М.Р. Анатомия, физиология и патология органов слуха и речи: Учеб. для студ. высш. пед. учеб. заведений / Под ред. В.И. Селиверстова. - М.: ВЛАДОС, 2003. - 224 с.</w:t>
      </w:r>
    </w:p>
    <w:p w:rsidR="00B45A29" w:rsidRPr="00B45A29" w:rsidRDefault="00B45A29" w:rsidP="00B45A29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</w:rPr>
      </w:pPr>
      <w:r w:rsidRPr="00B45A29">
        <w:rPr>
          <w:rFonts w:ascii="Times New Roman" w:hAnsi="Times New Roman"/>
          <w:sz w:val="28"/>
          <w:szCs w:val="28"/>
        </w:rPr>
        <w:t>Носкова Л.П. Развитие речи детей с нарушениями слуха // Дошкольное воспитание аномальных детей / Под ред Л.П. Носковой. - М., 1993</w:t>
      </w:r>
    </w:p>
    <w:p w:rsidR="00B45A29" w:rsidRPr="00B45A29" w:rsidRDefault="00B45A29" w:rsidP="00B45A29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</w:rPr>
      </w:pPr>
      <w:r w:rsidRPr="00B45A29">
        <w:rPr>
          <w:rFonts w:ascii="Times New Roman" w:hAnsi="Times New Roman"/>
          <w:sz w:val="28"/>
          <w:szCs w:val="28"/>
        </w:rPr>
        <w:t>Развитие способностей у глухих детей в процессе обучения/ Под ред.Т.В. Розановой. - М.: Педагогика, 1991</w:t>
      </w:r>
    </w:p>
    <w:p w:rsidR="00B45A29" w:rsidRPr="00B45A29" w:rsidRDefault="00B45A29" w:rsidP="00B45A29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</w:rPr>
      </w:pPr>
      <w:r w:rsidRPr="00B45A29">
        <w:rPr>
          <w:rFonts w:ascii="Times New Roman" w:hAnsi="Times New Roman"/>
          <w:sz w:val="28"/>
          <w:szCs w:val="28"/>
        </w:rPr>
        <w:t>Рахманов В.М. Функциональные расстройства слуха и роль психотерапии в их устранении / психотерапия в дефектологии.- М., 1992. - 128 с.</w:t>
      </w:r>
    </w:p>
    <w:p w:rsidR="00B45A29" w:rsidRPr="00B45A29" w:rsidRDefault="00B45A29" w:rsidP="00B45A29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</w:rPr>
      </w:pPr>
      <w:r w:rsidRPr="00B45A29">
        <w:rPr>
          <w:rFonts w:ascii="Times New Roman" w:hAnsi="Times New Roman"/>
          <w:sz w:val="28"/>
          <w:szCs w:val="28"/>
        </w:rPr>
        <w:t>Рубинштейн С.Л. Основы общей психологии. - СПб.: Питер, 2003. - 720 с.</w:t>
      </w:r>
    </w:p>
    <w:p w:rsidR="00B45A29" w:rsidRPr="00B45A29" w:rsidRDefault="00B45A29" w:rsidP="00B45A29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</w:rPr>
      </w:pPr>
      <w:r w:rsidRPr="00B45A29">
        <w:rPr>
          <w:rFonts w:ascii="Times New Roman" w:hAnsi="Times New Roman"/>
          <w:sz w:val="28"/>
          <w:szCs w:val="28"/>
        </w:rPr>
        <w:t>Сурдопедагогика</w:t>
      </w:r>
      <w:bookmarkStart w:id="1" w:name="_GoBack"/>
      <w:bookmarkEnd w:id="1"/>
      <w:r w:rsidRPr="00B45A29">
        <w:rPr>
          <w:rFonts w:ascii="Times New Roman" w:hAnsi="Times New Roman"/>
          <w:sz w:val="28"/>
          <w:szCs w:val="28"/>
        </w:rPr>
        <w:t xml:space="preserve"> / Под ред. Е.Г. Речицкой. - М.: ВЛАДОС, 2004</w:t>
      </w:r>
    </w:p>
    <w:p w:rsidR="00B45A29" w:rsidRPr="00B45A29" w:rsidRDefault="00B45A29" w:rsidP="00B45A29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</w:rPr>
      </w:pPr>
      <w:r w:rsidRPr="00B45A29">
        <w:rPr>
          <w:rFonts w:ascii="Times New Roman" w:hAnsi="Times New Roman"/>
          <w:sz w:val="28"/>
          <w:szCs w:val="28"/>
        </w:rPr>
        <w:lastRenderedPageBreak/>
        <w:t>Сурдопедагогика / Под ред. М.И. Никитиной. - М.: Просвещение, 1989.</w:t>
      </w:r>
    </w:p>
    <w:p w:rsidR="00B45A29" w:rsidRPr="00B45A29" w:rsidRDefault="00B45A29" w:rsidP="00B45A29">
      <w:pPr>
        <w:pStyle w:val="a4"/>
        <w:numPr>
          <w:ilvl w:val="0"/>
          <w:numId w:val="1"/>
        </w:numPr>
        <w:ind w:left="0"/>
        <w:jc w:val="both"/>
        <w:rPr>
          <w:rFonts w:ascii="Times New Roman" w:hAnsi="Times New Roman"/>
          <w:sz w:val="28"/>
          <w:szCs w:val="28"/>
        </w:rPr>
      </w:pPr>
      <w:r w:rsidRPr="00B45A29">
        <w:rPr>
          <w:rFonts w:ascii="Times New Roman" w:hAnsi="Times New Roman"/>
          <w:sz w:val="28"/>
          <w:szCs w:val="28"/>
        </w:rPr>
        <w:t>Тугоухость у детей: монография / Д.И. Тарасов [и др.]. - М.: Медицина, 1984. - 239 с.</w:t>
      </w:r>
    </w:p>
    <w:p w:rsidR="00B45A29" w:rsidRPr="00B45A29" w:rsidRDefault="00B45A29" w:rsidP="00B45A29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</w:rPr>
      </w:pPr>
      <w:r w:rsidRPr="00B45A29">
        <w:rPr>
          <w:rFonts w:ascii="Times New Roman" w:hAnsi="Times New Roman"/>
          <w:sz w:val="28"/>
          <w:szCs w:val="28"/>
        </w:rPr>
        <w:t>Шиф Ж.И. Усвоение языка и развитие мышления у глухих детей. - М.: АПН РСФСР, 1968</w:t>
      </w:r>
    </w:p>
    <w:p w:rsidR="00B45A29" w:rsidRPr="00B45A29" w:rsidRDefault="00B45A29" w:rsidP="00B45A29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</w:rPr>
      </w:pPr>
      <w:r w:rsidRPr="00B45A29">
        <w:rPr>
          <w:rFonts w:ascii="Times New Roman" w:hAnsi="Times New Roman"/>
          <w:sz w:val="28"/>
          <w:szCs w:val="28"/>
        </w:rPr>
        <w:t>Шматко Н.Д., Пелымская Т.В. Если малыш не слышит… - М.: Просвещение, 1995</w:t>
      </w:r>
    </w:p>
    <w:p w:rsidR="00B45A29" w:rsidRPr="00B45A29" w:rsidRDefault="00B45A29" w:rsidP="00B45A29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</w:rPr>
      </w:pPr>
      <w:r w:rsidRPr="00B45A29">
        <w:rPr>
          <w:rFonts w:ascii="Times New Roman" w:hAnsi="Times New Roman"/>
          <w:sz w:val="28"/>
          <w:szCs w:val="28"/>
        </w:rPr>
        <w:t>Янн П.А. Воспитание и обучение глухого ребёнка: Сурдопедагогика как наука /Пер. с нем. Л.Н. Родченко, Н.М. Назаровой; науч. ред. рус. текста Н.М. Назарова. - М.: Академия, 2003.</w:t>
      </w:r>
    </w:p>
    <w:p w:rsidR="006575FF" w:rsidRPr="00B45A29" w:rsidRDefault="006575FF" w:rsidP="00B45A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575FF" w:rsidRPr="00B45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265DB7"/>
    <w:multiLevelType w:val="hybridMultilevel"/>
    <w:tmpl w:val="F88CAC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A29"/>
    <w:rsid w:val="006575FF"/>
    <w:rsid w:val="00B4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45A29"/>
    <w:pPr>
      <w:keepNext/>
      <w:keepLines/>
      <w:spacing w:after="0" w:line="240" w:lineRule="auto"/>
      <w:jc w:val="center"/>
      <w:outlineLvl w:val="0"/>
    </w:pPr>
    <w:rPr>
      <w:rFonts w:ascii="Times New Roman" w:eastAsia="MS Gothic" w:hAnsi="Times New Roman" w:cs="Times New Roman"/>
      <w:cap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5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45A29"/>
    <w:rPr>
      <w:rFonts w:ascii="Times New Roman" w:eastAsia="MS Gothic" w:hAnsi="Times New Roman" w:cs="Times New Roman"/>
      <w:caps/>
      <w:sz w:val="28"/>
      <w:szCs w:val="28"/>
      <w:lang w:eastAsia="ru-RU"/>
    </w:rPr>
  </w:style>
  <w:style w:type="paragraph" w:styleId="a4">
    <w:name w:val="List Paragraph"/>
    <w:basedOn w:val="a"/>
    <w:qFormat/>
    <w:rsid w:val="00B45A29"/>
    <w:pPr>
      <w:spacing w:after="0" w:line="240" w:lineRule="auto"/>
      <w:ind w:left="720"/>
      <w:contextualSpacing/>
    </w:pPr>
    <w:rPr>
      <w:rFonts w:ascii="Cambria" w:eastAsia="MS Mincho" w:hAnsi="Cambria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B45A29"/>
    <w:pPr>
      <w:widowControl w:val="0"/>
      <w:autoSpaceDE w:val="0"/>
      <w:autoSpaceDN w:val="0"/>
      <w:adjustRightInd w:val="0"/>
      <w:spacing w:after="0" w:line="23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rsid w:val="00B45A29"/>
    <w:rPr>
      <w:rFonts w:ascii="Times New Roman" w:hAnsi="Times New Roman" w:cs="Times New Roman"/>
      <w:sz w:val="20"/>
      <w:szCs w:val="20"/>
    </w:rPr>
  </w:style>
  <w:style w:type="character" w:customStyle="1" w:styleId="FontStyle16">
    <w:name w:val="Font Style16"/>
    <w:rsid w:val="00B45A29"/>
    <w:rPr>
      <w:rFonts w:ascii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45A29"/>
    <w:pPr>
      <w:keepNext/>
      <w:keepLines/>
      <w:spacing w:after="0" w:line="240" w:lineRule="auto"/>
      <w:jc w:val="center"/>
      <w:outlineLvl w:val="0"/>
    </w:pPr>
    <w:rPr>
      <w:rFonts w:ascii="Times New Roman" w:eastAsia="MS Gothic" w:hAnsi="Times New Roman" w:cs="Times New Roman"/>
      <w:cap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5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45A29"/>
    <w:rPr>
      <w:rFonts w:ascii="Times New Roman" w:eastAsia="MS Gothic" w:hAnsi="Times New Roman" w:cs="Times New Roman"/>
      <w:caps/>
      <w:sz w:val="28"/>
      <w:szCs w:val="28"/>
      <w:lang w:eastAsia="ru-RU"/>
    </w:rPr>
  </w:style>
  <w:style w:type="paragraph" w:styleId="a4">
    <w:name w:val="List Paragraph"/>
    <w:basedOn w:val="a"/>
    <w:qFormat/>
    <w:rsid w:val="00B45A29"/>
    <w:pPr>
      <w:spacing w:after="0" w:line="240" w:lineRule="auto"/>
      <w:ind w:left="720"/>
      <w:contextualSpacing/>
    </w:pPr>
    <w:rPr>
      <w:rFonts w:ascii="Cambria" w:eastAsia="MS Mincho" w:hAnsi="Cambria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B45A29"/>
    <w:pPr>
      <w:widowControl w:val="0"/>
      <w:autoSpaceDE w:val="0"/>
      <w:autoSpaceDN w:val="0"/>
      <w:adjustRightInd w:val="0"/>
      <w:spacing w:after="0" w:line="23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rsid w:val="00B45A29"/>
    <w:rPr>
      <w:rFonts w:ascii="Times New Roman" w:hAnsi="Times New Roman" w:cs="Times New Roman"/>
      <w:sz w:val="20"/>
      <w:szCs w:val="20"/>
    </w:rPr>
  </w:style>
  <w:style w:type="character" w:customStyle="1" w:styleId="FontStyle16">
    <w:name w:val="Font Style16"/>
    <w:rsid w:val="00B45A29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6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1</cp:revision>
  <dcterms:created xsi:type="dcterms:W3CDTF">2015-02-11T04:25:00Z</dcterms:created>
  <dcterms:modified xsi:type="dcterms:W3CDTF">2015-02-11T04:27:00Z</dcterms:modified>
</cp:coreProperties>
</file>