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B1406E" w:rsidP="00B140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406E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1406E">
        <w:rPr>
          <w:rFonts w:ascii="Times New Roman" w:hAnsi="Times New Roman" w:cs="Times New Roman"/>
          <w:sz w:val="28"/>
          <w:szCs w:val="28"/>
        </w:rPr>
        <w:t>-Применение информационных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индустрии гостеприимства</w:t>
      </w:r>
    </w:p>
    <w:p w:rsidR="00B1406E" w:rsidRDefault="00B1406E" w:rsidP="00B140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Стр-72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21"/>
      </w:tblGrid>
      <w:tr w:rsidR="00B1406E" w:rsidRPr="00B1406E" w:rsidTr="00B1406E">
        <w:tc>
          <w:tcPr>
            <w:tcW w:w="8221" w:type="dxa"/>
            <w:hideMark/>
          </w:tcPr>
          <w:p w:rsidR="00B1406E" w:rsidRPr="00B1406E" w:rsidRDefault="00B1406E" w:rsidP="00B14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140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СПИСОК СОКРАЩЕНИЙ</w:t>
            </w:r>
            <w:r w:rsidRPr="00B1406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</w:t>
            </w:r>
          </w:p>
        </w:tc>
      </w:tr>
      <w:tr w:rsidR="00B1406E" w:rsidRPr="00B1406E" w:rsidTr="00B1406E">
        <w:tc>
          <w:tcPr>
            <w:tcW w:w="8221" w:type="dxa"/>
            <w:hideMark/>
          </w:tcPr>
          <w:p w:rsidR="00B1406E" w:rsidRPr="00B1406E" w:rsidRDefault="00B1406E" w:rsidP="00B14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40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ВВЕДЕНИЕ </w:t>
            </w:r>
          </w:p>
        </w:tc>
      </w:tr>
      <w:tr w:rsidR="00B1406E" w:rsidRPr="00B1406E" w:rsidTr="00B1406E">
        <w:tc>
          <w:tcPr>
            <w:tcW w:w="8221" w:type="dxa"/>
            <w:hideMark/>
          </w:tcPr>
          <w:p w:rsidR="00B1406E" w:rsidRPr="00B1406E" w:rsidRDefault="00B1406E" w:rsidP="00B14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406E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1.ТЕОРЕТИЧЕСКИЕ ОСНОВЫ ИНФОРМАЦИОННЫХ ТЕХНОЛОГИЙ НА ПРЕДПРИЯТИЯХ ИНДУСТРИИ</w:t>
            </w:r>
          </w:p>
        </w:tc>
      </w:tr>
      <w:tr w:rsidR="00B1406E" w:rsidRPr="00B1406E" w:rsidTr="00B1406E">
        <w:tc>
          <w:tcPr>
            <w:tcW w:w="8221" w:type="dxa"/>
            <w:hideMark/>
          </w:tcPr>
          <w:p w:rsidR="00B1406E" w:rsidRPr="00B1406E" w:rsidRDefault="00B1406E" w:rsidP="00B14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kk-KZ"/>
              </w:rPr>
            </w:pPr>
            <w:r w:rsidRPr="00B1406E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  <w:r w:rsidRPr="00B1406E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kk-KZ"/>
              </w:rPr>
              <w:t xml:space="preserve">.1. Сущность и особенности </w:t>
            </w:r>
            <w:r w:rsidRPr="00B140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информационных технологий на предприятиях индустрии гостеприимства</w:t>
            </w:r>
          </w:p>
        </w:tc>
      </w:tr>
      <w:tr w:rsidR="00B1406E" w:rsidRPr="00B1406E" w:rsidTr="00B1406E">
        <w:tc>
          <w:tcPr>
            <w:tcW w:w="8221" w:type="dxa"/>
            <w:hideMark/>
          </w:tcPr>
          <w:p w:rsidR="00B1406E" w:rsidRPr="00B1406E" w:rsidRDefault="00B1406E" w:rsidP="00B14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kk-KZ"/>
              </w:rPr>
            </w:pPr>
            <w:r w:rsidRPr="00B1406E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kk-KZ"/>
              </w:rPr>
              <w:t xml:space="preserve">1.2. Классификация </w:t>
            </w:r>
            <w:r w:rsidRPr="00B140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информационных технологий на предприятиях индустрии гостеприимства</w:t>
            </w:r>
          </w:p>
        </w:tc>
      </w:tr>
      <w:tr w:rsidR="00B1406E" w:rsidRPr="00B1406E" w:rsidTr="00B1406E">
        <w:tc>
          <w:tcPr>
            <w:tcW w:w="8221" w:type="dxa"/>
            <w:hideMark/>
          </w:tcPr>
          <w:p w:rsidR="00B1406E" w:rsidRPr="00B1406E" w:rsidRDefault="00B1406E" w:rsidP="00B14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B1406E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 xml:space="preserve">1.3.Выбор информационной системы </w:t>
            </w:r>
            <w:r w:rsidRPr="00B140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предприятиях индустрии гостеприимства</w:t>
            </w:r>
          </w:p>
        </w:tc>
      </w:tr>
      <w:tr w:rsidR="00B1406E" w:rsidRPr="00B1406E" w:rsidTr="00B1406E">
        <w:tc>
          <w:tcPr>
            <w:tcW w:w="8221" w:type="dxa"/>
          </w:tcPr>
          <w:p w:rsidR="00B1406E" w:rsidRPr="00B1406E" w:rsidRDefault="00B1406E" w:rsidP="00B14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B1406E" w:rsidRPr="00B1406E" w:rsidTr="00B1406E">
        <w:tc>
          <w:tcPr>
            <w:tcW w:w="8221" w:type="dxa"/>
            <w:hideMark/>
          </w:tcPr>
          <w:p w:rsidR="00B1406E" w:rsidRPr="00B1406E" w:rsidRDefault="00B1406E" w:rsidP="00B14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406E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8"/>
                <w:szCs w:val="28"/>
              </w:rPr>
              <w:t>2.АНАЛИЗ ИСПОЛЬЗОВАНИЯ ИНФОРМАЦИОННЫХ ТЕХНОЛОГИЙ НА ПРЕДПРИЯХ ИНДУСТРИИ ГОСТЕПРИИМСТВА</w:t>
            </w:r>
          </w:p>
        </w:tc>
      </w:tr>
      <w:tr w:rsidR="00B1406E" w:rsidRPr="00B1406E" w:rsidTr="00B1406E">
        <w:tc>
          <w:tcPr>
            <w:tcW w:w="8221" w:type="dxa"/>
            <w:hideMark/>
          </w:tcPr>
          <w:p w:rsidR="00B1406E" w:rsidRPr="00B1406E" w:rsidRDefault="00B1406E" w:rsidP="00B14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B1406E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2.1. Общая характеристика и оценка экономических показателей </w:t>
            </w:r>
            <w:r w:rsidRPr="00B1406E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ИП «Магай Е.А.»</w:t>
            </w:r>
          </w:p>
        </w:tc>
      </w:tr>
      <w:tr w:rsidR="00B1406E" w:rsidRPr="00B1406E" w:rsidTr="00B1406E">
        <w:tc>
          <w:tcPr>
            <w:tcW w:w="8221" w:type="dxa"/>
            <w:hideMark/>
          </w:tcPr>
          <w:p w:rsidR="00B1406E" w:rsidRPr="00B1406E" w:rsidRDefault="00B1406E" w:rsidP="00B14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B1406E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 xml:space="preserve">2.2. Оценка </w:t>
            </w:r>
            <w:r w:rsidRPr="00B140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информационных систем на </w:t>
            </w:r>
            <w:r w:rsidRPr="00B1406E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ИП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</w:tr>
      <w:tr w:rsidR="00B1406E" w:rsidRPr="00B1406E" w:rsidTr="00B1406E">
        <w:tc>
          <w:tcPr>
            <w:tcW w:w="8221" w:type="dxa"/>
            <w:hideMark/>
          </w:tcPr>
          <w:p w:rsidR="00B1406E" w:rsidRPr="00B1406E" w:rsidRDefault="00B1406E" w:rsidP="00B14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B1406E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 xml:space="preserve">2.3. </w:t>
            </w:r>
            <w:r w:rsidRPr="00B1406E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Анализ эффективности существующей </w:t>
            </w:r>
            <w:r w:rsidRPr="00B1406E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 xml:space="preserve">автоматизированной системы  управления </w:t>
            </w:r>
            <w:r w:rsidRPr="00B1406E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ИП «»</w:t>
            </w:r>
          </w:p>
        </w:tc>
      </w:tr>
      <w:tr w:rsidR="00B1406E" w:rsidRPr="00B1406E" w:rsidTr="00B1406E">
        <w:tc>
          <w:tcPr>
            <w:tcW w:w="8221" w:type="dxa"/>
          </w:tcPr>
          <w:p w:rsidR="00B1406E" w:rsidRPr="00B1406E" w:rsidRDefault="00B1406E" w:rsidP="00B14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B1406E" w:rsidRPr="00B1406E" w:rsidTr="00B1406E">
        <w:tc>
          <w:tcPr>
            <w:tcW w:w="8221" w:type="dxa"/>
            <w:hideMark/>
          </w:tcPr>
          <w:p w:rsidR="00B1406E" w:rsidRPr="00B1406E" w:rsidRDefault="00B1406E" w:rsidP="00B14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B1406E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3.СОВЕРШЕНСТВОВАНИЕ РЕСТОРАННОГО СЕРВИСА В ИНДУСТРИИ ГОСТЕПРИИМТСВА </w:t>
            </w:r>
          </w:p>
        </w:tc>
      </w:tr>
      <w:tr w:rsidR="00B1406E" w:rsidRPr="00B1406E" w:rsidTr="00B1406E">
        <w:tc>
          <w:tcPr>
            <w:tcW w:w="8221" w:type="dxa"/>
            <w:hideMark/>
          </w:tcPr>
          <w:p w:rsidR="00B1406E" w:rsidRPr="00B1406E" w:rsidRDefault="00B1406E" w:rsidP="00B14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B1406E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 xml:space="preserve">3.1. Разработка системы управления очередью </w:t>
            </w:r>
            <w:r w:rsidRPr="00B1406E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ИП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</w:tr>
      <w:tr w:rsidR="00B1406E" w:rsidRPr="00B1406E" w:rsidTr="00B1406E">
        <w:tc>
          <w:tcPr>
            <w:tcW w:w="8221" w:type="dxa"/>
            <w:hideMark/>
          </w:tcPr>
          <w:p w:rsidR="00B1406E" w:rsidRPr="00B1406E" w:rsidRDefault="00B1406E" w:rsidP="00B14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B1406E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 xml:space="preserve">3.2. Внедрение мультимедийных маркетинговых систем </w:t>
            </w:r>
            <w:r w:rsidRPr="00B140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предприятия индустрии гостеприимства</w:t>
            </w:r>
          </w:p>
        </w:tc>
      </w:tr>
      <w:tr w:rsidR="00B1406E" w:rsidRPr="00B1406E" w:rsidTr="00B1406E">
        <w:tc>
          <w:tcPr>
            <w:tcW w:w="8221" w:type="dxa"/>
          </w:tcPr>
          <w:p w:rsidR="00B1406E" w:rsidRPr="00B1406E" w:rsidRDefault="00B1406E" w:rsidP="00B14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B1406E" w:rsidRPr="00B1406E" w:rsidTr="00B1406E">
        <w:tc>
          <w:tcPr>
            <w:tcW w:w="8221" w:type="dxa"/>
            <w:hideMark/>
          </w:tcPr>
          <w:p w:rsidR="00B1406E" w:rsidRPr="00B1406E" w:rsidRDefault="00B1406E" w:rsidP="00B14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B1406E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ЗАКЛЮЧЕНИЕ </w:t>
            </w:r>
          </w:p>
        </w:tc>
      </w:tr>
      <w:tr w:rsidR="00B1406E" w:rsidRPr="00B1406E" w:rsidTr="00B1406E">
        <w:tc>
          <w:tcPr>
            <w:tcW w:w="8221" w:type="dxa"/>
            <w:hideMark/>
          </w:tcPr>
          <w:p w:rsidR="00B1406E" w:rsidRPr="00B1406E" w:rsidRDefault="00B1406E" w:rsidP="00B14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B1406E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8"/>
                <w:szCs w:val="28"/>
              </w:rPr>
              <w:t>СПИСОК ИСПОЛЬЗУЕМЫХ ИСТОЧНИКОВ</w:t>
            </w:r>
          </w:p>
        </w:tc>
      </w:tr>
      <w:tr w:rsidR="00B1406E" w:rsidRPr="00B1406E" w:rsidTr="00B1406E">
        <w:trPr>
          <w:trHeight w:val="341"/>
        </w:trPr>
        <w:tc>
          <w:tcPr>
            <w:tcW w:w="8221" w:type="dxa"/>
            <w:hideMark/>
          </w:tcPr>
          <w:p w:rsidR="00B1406E" w:rsidRPr="00B1406E" w:rsidRDefault="00B1406E" w:rsidP="00B14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B1406E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8"/>
                <w:szCs w:val="28"/>
              </w:rPr>
              <w:t>ПРИЛОЖЕНИЯ</w:t>
            </w:r>
          </w:p>
        </w:tc>
      </w:tr>
    </w:tbl>
    <w:p w:rsidR="00B1406E" w:rsidRDefault="00B1406E" w:rsidP="00B140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06E" w:rsidRDefault="00B14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45BD" w:rsidRPr="00AF45BD" w:rsidRDefault="00AF45BD" w:rsidP="00AF45BD">
      <w:pPr>
        <w:widowControl w:val="0"/>
        <w:tabs>
          <w:tab w:val="left" w:pos="9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AF45BD" w:rsidRPr="00AF45BD" w:rsidRDefault="00AF45BD" w:rsidP="00AF45BD">
      <w:pPr>
        <w:widowControl w:val="0"/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BD" w:rsidRPr="00AF45BD" w:rsidRDefault="00AF45BD" w:rsidP="00AF4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AF45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сферы обслуживания также, как и в других отраслях экономики, формируются определенные экономические отношения в процессе воспроизводства социальных благ, измеряемые и в вещественной форме, и в виде услуг или полезного эффекта труда, используемого в ходе его производства.</w:t>
      </w:r>
      <w:r w:rsidRPr="00AF45BD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 </w:t>
      </w:r>
    </w:p>
    <w:p w:rsidR="00AF45BD" w:rsidRPr="00AF45BD" w:rsidRDefault="00AF45BD" w:rsidP="00AF4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BD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По мере формирования в Казахстане рыночной экономики в сфере обслуживания выполнялись основные изменения. Преобразование отношений собственности, изменение роли государства в финансировании и регулировании, отрицание от плановой экономики повлекли за собой непоправимые результаты. </w:t>
      </w:r>
      <w:r w:rsidRPr="00AF45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Движение безграничной коммерциализации, в той или иной стадии, задела все области сферы обслуживания.</w:t>
      </w:r>
    </w:p>
    <w:p w:rsidR="00AF45BD" w:rsidRPr="00AF45BD" w:rsidRDefault="00AF45BD" w:rsidP="00AF4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у нас в республике интенсивно развивается сфера общественного питания. Сфера эта очень востребована, так как почти каждый житель или гость города являются потребителями данных услуг. Невозможно представить современную жизнь без времяпровождения в уютном кафе или ресторане. Также сотрудники каждой организации пользуются услугами ресторанов, кафе, буфетов во время рабочего дня.</w:t>
      </w:r>
    </w:p>
    <w:p w:rsidR="00AF45BD" w:rsidRDefault="00AF4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45BD" w:rsidRPr="00363790" w:rsidRDefault="00AF45BD" w:rsidP="00AF45BD">
      <w:pPr>
        <w:widowControl w:val="0"/>
        <w:tabs>
          <w:tab w:val="left" w:pos="108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9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AF45BD" w:rsidRDefault="00AF45BD" w:rsidP="00AF45BD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bookmarkStart w:id="0" w:name="_GoBack"/>
    </w:p>
    <w:p w:rsidR="00AF45BD" w:rsidRDefault="00AF45BD" w:rsidP="00AF45BD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Азимов К.А., Арутюнян Г.С., Варламова Т.П., Васильева Н.А., </w:t>
      </w:r>
      <w:proofErr w:type="spellStart"/>
      <w:r>
        <w:rPr>
          <w:rFonts w:ascii="Times New Roman" w:hAnsi="Times New Roman"/>
          <w:sz w:val="28"/>
          <w:szCs w:val="28"/>
        </w:rPr>
        <w:t>Неганова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Л.М., </w:t>
      </w:r>
      <w:proofErr w:type="spellStart"/>
      <w:r>
        <w:rPr>
          <w:rFonts w:ascii="Times New Roman" w:hAnsi="Times New Roman"/>
          <w:sz w:val="28"/>
          <w:szCs w:val="28"/>
        </w:rPr>
        <w:t>Сарафанова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/>
          <w:sz w:val="28"/>
          <w:szCs w:val="28"/>
        </w:rPr>
        <w:t>Шаш</w:t>
      </w:r>
      <w:proofErr w:type="spellEnd"/>
      <w:r>
        <w:rPr>
          <w:rFonts w:ascii="Times New Roman" w:hAnsi="Times New Roman"/>
          <w:sz w:val="28"/>
          <w:szCs w:val="28"/>
        </w:rPr>
        <w:t xml:space="preserve"> Н.Н. большая экономическая энциклопедия - М.: печатное издательство «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», 2011. - 816 с.</w:t>
      </w:r>
    </w:p>
    <w:p w:rsidR="00AF45BD" w:rsidRDefault="00AF45BD" w:rsidP="00AF45BD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Боголюбов В.С., Орловская В.П. 3-е изд., Экономика туризма. М.: печатное издательство «Академия», 2012г- 192 с.</w:t>
      </w:r>
    </w:p>
    <w:p w:rsidR="00AF45BD" w:rsidRDefault="00AF45BD" w:rsidP="00AF45BD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Биржаков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М.Б. Введение в туризм (3-е изд.) – СПб.: "Издательский дом Герда", 2012. – 320 с.</w:t>
      </w:r>
    </w:p>
    <w:p w:rsidR="00AF45BD" w:rsidRDefault="00AF45BD" w:rsidP="00AF45BD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Гринин А.С., Орехов Н.А., </w:t>
      </w:r>
      <w:proofErr w:type="spellStart"/>
      <w:r>
        <w:rPr>
          <w:rFonts w:ascii="Times New Roman" w:hAnsi="Times New Roman"/>
          <w:sz w:val="28"/>
          <w:szCs w:val="28"/>
        </w:rPr>
        <w:t>Шмидхейни</w:t>
      </w:r>
      <w:proofErr w:type="spellEnd"/>
      <w:r>
        <w:rPr>
          <w:rFonts w:ascii="Times New Roman" w:hAnsi="Times New Roman"/>
          <w:sz w:val="28"/>
          <w:szCs w:val="28"/>
        </w:rPr>
        <w:t xml:space="preserve"> С. Экологический менеджмент: </w:t>
      </w:r>
      <w:proofErr w:type="spellStart"/>
      <w:r>
        <w:rPr>
          <w:rFonts w:ascii="Times New Roman" w:hAnsi="Times New Roman"/>
          <w:sz w:val="28"/>
          <w:szCs w:val="28"/>
        </w:rPr>
        <w:t>Учеб.пособие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вузов. – М.: ЮНИТИ – ДАНА, 2011. – 206 с.</w:t>
      </w:r>
    </w:p>
    <w:p w:rsidR="00AF45BD" w:rsidRDefault="00AF45BD" w:rsidP="00AF45BD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Гуляев В.Г. Новые информационные технологии в туризме. М.: Издательство «Приор», 2012. 144 с.</w:t>
      </w:r>
    </w:p>
    <w:bookmarkEnd w:id="0"/>
    <w:p w:rsidR="00B1406E" w:rsidRPr="00B1406E" w:rsidRDefault="00B1406E" w:rsidP="00B140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406E" w:rsidRPr="00B1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1334"/>
    <w:multiLevelType w:val="hybridMultilevel"/>
    <w:tmpl w:val="6770AAFC"/>
    <w:lvl w:ilvl="0" w:tplc="F8A692E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5"/>
    <w:rsid w:val="00363790"/>
    <w:rsid w:val="00704E55"/>
    <w:rsid w:val="00AF45BD"/>
    <w:rsid w:val="00B1406E"/>
    <w:rsid w:val="00CB2BA9"/>
    <w:rsid w:val="00EE0DA5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5462"/>
  <w15:chartTrackingRefBased/>
  <w15:docId w15:val="{C4B2F44F-0FA7-47AC-8D5F-B273F54A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45B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5</cp:revision>
  <dcterms:created xsi:type="dcterms:W3CDTF">2017-02-28T10:17:00Z</dcterms:created>
  <dcterms:modified xsi:type="dcterms:W3CDTF">2017-03-24T07:31:00Z</dcterms:modified>
</cp:coreProperties>
</file>