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5134BA" w:rsidP="005134BA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5134BA">
        <w:rPr>
          <w:rFonts w:ascii="Times New Roman" w:hAnsi="Times New Roman" w:cs="Times New Roman"/>
          <w:sz w:val="28"/>
        </w:rPr>
        <w:t>Др</w:t>
      </w:r>
      <w:proofErr w:type="spellEnd"/>
      <w:r w:rsidRPr="005134BA">
        <w:rPr>
          <w:rFonts w:ascii="Times New Roman" w:hAnsi="Times New Roman" w:cs="Times New Roman"/>
          <w:sz w:val="28"/>
        </w:rPr>
        <w:t>-Особенности управления семейным бизнесом</w:t>
      </w:r>
    </w:p>
    <w:p w:rsidR="005134BA" w:rsidRDefault="005134BA" w:rsidP="005134B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Стр-88</w:t>
      </w:r>
    </w:p>
    <w:p w:rsidR="005134BA" w:rsidRPr="00263266" w:rsidRDefault="005134BA" w:rsidP="005134B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3266">
        <w:rPr>
          <w:rFonts w:ascii="Times New Roman" w:hAnsi="Times New Roman" w:cs="Times New Roman"/>
          <w:sz w:val="28"/>
          <w:szCs w:val="28"/>
        </w:rPr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346184016"/>
        <w:docPartObj>
          <w:docPartGallery w:val="Table of Contents"/>
          <w:docPartUnique/>
        </w:docPartObj>
      </w:sdtPr>
      <w:sdtEndPr>
        <w:rPr>
          <w:rFonts w:eastAsiaTheme="minorHAnsi"/>
          <w:lang w:eastAsia="en-US"/>
        </w:rPr>
      </w:sdtEndPr>
      <w:sdtContent>
        <w:p w:rsidR="005134BA" w:rsidRPr="00564EB0" w:rsidRDefault="005134BA" w:rsidP="005134BA">
          <w:pPr>
            <w:pStyle w:val="a4"/>
            <w:keepNext w:val="0"/>
            <w:keepLines w:val="0"/>
            <w:widowControl w:val="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5134BA" w:rsidRPr="00564EB0" w:rsidRDefault="005134BA" w:rsidP="005134BA">
          <w:pPr>
            <w:pStyle w:val="11"/>
            <w:widowControl w:val="0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564EB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64EB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64EB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0421046" w:history="1">
            <w:r w:rsidRPr="00564EB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5134BA" w:rsidRPr="00564EB0" w:rsidRDefault="003E4B73" w:rsidP="005134BA">
          <w:pPr>
            <w:pStyle w:val="11"/>
            <w:widowControl w:val="0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0421047" w:history="1">
            <w:r w:rsidR="005134BA" w:rsidRPr="00564EB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Теоретические аспекты возникновения и развития семейного бизнеса</w:t>
            </w:r>
          </w:hyperlink>
        </w:p>
        <w:p w:rsidR="005134BA" w:rsidRPr="00564EB0" w:rsidRDefault="003E4B73" w:rsidP="005134BA">
          <w:pPr>
            <w:pStyle w:val="11"/>
            <w:widowControl w:val="0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0421048" w:history="1">
            <w:r w:rsidR="005134BA" w:rsidRPr="00564EB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1.1. Понятие, роль и задачи семейного бизнеса в современном обществе</w:t>
            </w:r>
          </w:hyperlink>
        </w:p>
        <w:p w:rsidR="005134BA" w:rsidRPr="00564EB0" w:rsidRDefault="003E4B73" w:rsidP="005134BA">
          <w:pPr>
            <w:pStyle w:val="11"/>
            <w:widowControl w:val="0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0421049" w:history="1">
            <w:r w:rsidR="005134BA" w:rsidRPr="00564EB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1.2. Виды семейного бизнеса в современной экономике</w:t>
            </w:r>
          </w:hyperlink>
        </w:p>
        <w:p w:rsidR="005134BA" w:rsidRPr="00564EB0" w:rsidRDefault="003E4B73" w:rsidP="005134BA">
          <w:pPr>
            <w:pStyle w:val="11"/>
            <w:widowControl w:val="0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0421050" w:history="1">
            <w:r w:rsidR="005134BA" w:rsidRPr="00564EB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2. Современные тенденции развития и управления семейным бизнесом на примере ча</w:t>
            </w:r>
            <w:r w:rsidR="005134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стной пекарни «</w:t>
            </w:r>
            <w:r w:rsidR="005134BA" w:rsidRPr="00564EB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hyperlink>
        </w:p>
        <w:p w:rsidR="005134BA" w:rsidRPr="00564EB0" w:rsidRDefault="003E4B73" w:rsidP="005134BA">
          <w:pPr>
            <w:pStyle w:val="11"/>
            <w:widowControl w:val="0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0421051" w:history="1">
            <w:r w:rsidR="005134BA" w:rsidRPr="00564EB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2.1. Организационно-экономическая характеристика частной пекарни «»</w:t>
            </w:r>
          </w:hyperlink>
        </w:p>
        <w:p w:rsidR="005134BA" w:rsidRPr="00564EB0" w:rsidRDefault="003E4B73" w:rsidP="005134BA">
          <w:pPr>
            <w:pStyle w:val="11"/>
            <w:widowControl w:val="0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0421052" w:history="1">
            <w:r w:rsidR="005134BA" w:rsidRPr="00564EB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2.2. Основные проблемы развития и управления семейным бизнесом</w:t>
            </w:r>
          </w:hyperlink>
        </w:p>
        <w:p w:rsidR="005134BA" w:rsidRPr="00564EB0" w:rsidRDefault="003E4B73" w:rsidP="005134BA">
          <w:pPr>
            <w:pStyle w:val="11"/>
            <w:widowControl w:val="0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0421053" w:history="1">
            <w:r w:rsidR="005134BA" w:rsidRPr="00564EB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bidi="en-US"/>
              </w:rPr>
              <w:t>2.3. Разработка предложений по решению выявленных проблем и их экономическая оценка</w:t>
            </w:r>
          </w:hyperlink>
        </w:p>
        <w:p w:rsidR="005134BA" w:rsidRPr="00564EB0" w:rsidRDefault="003E4B73" w:rsidP="005134BA">
          <w:pPr>
            <w:pStyle w:val="11"/>
            <w:widowControl w:val="0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0421054" w:history="1">
            <w:r w:rsidR="005134BA" w:rsidRPr="00564EB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5134BA" w:rsidRPr="00564EB0" w:rsidRDefault="003E4B73" w:rsidP="005134BA">
          <w:pPr>
            <w:pStyle w:val="11"/>
            <w:widowControl w:val="0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0421055" w:history="1">
            <w:r w:rsidR="005134BA" w:rsidRPr="00564EB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</w:hyperlink>
        </w:p>
        <w:p w:rsidR="005134BA" w:rsidRPr="00564EB0" w:rsidRDefault="003E4B73" w:rsidP="005134BA">
          <w:pPr>
            <w:pStyle w:val="11"/>
            <w:widowControl w:val="0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0421084" w:history="1">
            <w:r w:rsidR="005134BA" w:rsidRPr="00564EB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</w:hyperlink>
        </w:p>
        <w:p w:rsidR="005134BA" w:rsidRDefault="005134BA" w:rsidP="005134BA">
          <w:r w:rsidRPr="00564EB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5134BA" w:rsidRDefault="005134BA">
      <w:r>
        <w:br w:type="page"/>
      </w:r>
    </w:p>
    <w:p w:rsidR="005134BA" w:rsidRPr="005134BA" w:rsidRDefault="005134BA" w:rsidP="005134BA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34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З</w:t>
      </w:r>
      <w:bookmarkStart w:id="0" w:name="_Toc440421054"/>
      <w:r w:rsidRPr="005134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АКЛЮЧЕНИЕ</w:t>
      </w:r>
      <w:bookmarkEnd w:id="0"/>
    </w:p>
    <w:p w:rsidR="005134BA" w:rsidRPr="005134BA" w:rsidRDefault="005134BA" w:rsidP="005134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BA" w:rsidRPr="005134BA" w:rsidRDefault="005134BA" w:rsidP="005134B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написании работы была поставлена цель – рассмотреть особенности управления семейным бизнесом.</w:t>
      </w:r>
    </w:p>
    <w:p w:rsidR="005134BA" w:rsidRPr="005134BA" w:rsidRDefault="005134BA" w:rsidP="005134B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ходе изучения материала по теме исследования, автор отметил, что основной особенностью управления семейным бизнесом является необходимость четкого разграничения рабочих и личных отношений, так как в основе бизнеса лежат семья и семейные связи. Также особенностью управления семейным предприятием является факт передачи по наследству, исходя из которого риск нечестного поведения в компании ниже, а руководители принимают дальновидные решения. Таким образом, с</w:t>
      </w:r>
      <w:r w:rsidRPr="00513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емейный бизнес успешен только тогда, когда обеспечивается его преемственность.</w:t>
      </w:r>
      <w:r w:rsidRPr="00513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34BA" w:rsidRDefault="005134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134BA" w:rsidRPr="005134BA" w:rsidRDefault="005134BA" w:rsidP="005134BA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" w:name="_Toc440421055"/>
      <w:r w:rsidRPr="005134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СПИСОК ИСПОЛЬЗОВАННЫХ ИСТОЧНИКОВ</w:t>
      </w:r>
      <w:bookmarkEnd w:id="1"/>
    </w:p>
    <w:p w:rsidR="005134BA" w:rsidRPr="005134BA" w:rsidRDefault="005134BA" w:rsidP="005134BA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2" w:name="_GoBack"/>
    </w:p>
    <w:p w:rsidR="005134BA" w:rsidRPr="005134BA" w:rsidRDefault="005134BA" w:rsidP="005134BA">
      <w:pPr>
        <w:widowControl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3" w:name="_Toc440277615"/>
      <w:bookmarkStart w:id="4" w:name="_Toc440277714"/>
      <w:bookmarkStart w:id="5" w:name="_Toc440421056"/>
      <w:r w:rsidRPr="005134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 </w:t>
      </w:r>
      <w:r w:rsidRPr="005134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Семейный бизнес — это образ жизни! Интервью Елены </w:t>
      </w:r>
      <w:proofErr w:type="spellStart"/>
      <w:r w:rsidRPr="005134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Ламановой</w:t>
      </w:r>
      <w:proofErr w:type="spellEnd"/>
      <w:r w:rsidRPr="005134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для Женского </w:t>
      </w:r>
      <w:proofErr w:type="gramStart"/>
      <w:r w:rsidRPr="005134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клуба./</w:t>
      </w:r>
      <w:proofErr w:type="gramEnd"/>
      <w:r w:rsidRPr="005134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/ Интернет ресурс: http://trillium.com.ua/</w:t>
      </w:r>
      <w:bookmarkEnd w:id="3"/>
      <w:bookmarkEnd w:id="4"/>
      <w:bookmarkEnd w:id="5"/>
    </w:p>
    <w:p w:rsidR="005134BA" w:rsidRPr="005134BA" w:rsidRDefault="005134BA" w:rsidP="005134BA">
      <w:pPr>
        <w:widowControl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6" w:name="_Toc440277616"/>
      <w:bookmarkStart w:id="7" w:name="_Toc440277715"/>
      <w:bookmarkStart w:id="8" w:name="_Toc440421057"/>
      <w:r w:rsidRPr="005134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 Гладкий И.Н. Актуальные проблемы семейного бизнеса в России // Интернет ресурс: http://asbr.org/biblioteka/biblioteka-semejnogo-biznesa/1201-aktualnye-problemy-semejnogo-biznesa-v-rossii</w:t>
      </w:r>
      <w:bookmarkEnd w:id="6"/>
      <w:bookmarkEnd w:id="7"/>
      <w:bookmarkEnd w:id="8"/>
    </w:p>
    <w:p w:rsidR="005134BA" w:rsidRPr="005134BA" w:rsidRDefault="005134BA" w:rsidP="005134BA">
      <w:pPr>
        <w:widowControl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9" w:name="_Toc440277617"/>
      <w:bookmarkStart w:id="10" w:name="_Toc440277716"/>
      <w:bookmarkStart w:id="11" w:name="_Toc440421058"/>
      <w:r w:rsidRPr="005134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 Бурда В. Люди в семейном бизнесе. Часть 1 // Интернет ресурс: http://hrliga.com/</w:t>
      </w:r>
      <w:bookmarkEnd w:id="9"/>
      <w:bookmarkEnd w:id="10"/>
      <w:bookmarkEnd w:id="11"/>
    </w:p>
    <w:p w:rsidR="005134BA" w:rsidRPr="005134BA" w:rsidRDefault="005134BA" w:rsidP="005134BA">
      <w:pPr>
        <w:widowControl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2" w:name="_Toc440277618"/>
      <w:bookmarkStart w:id="13" w:name="_Toc440277717"/>
      <w:bookmarkStart w:id="14" w:name="_Toc440421059"/>
      <w:r w:rsidRPr="005134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 </w:t>
      </w:r>
      <w:proofErr w:type="spellStart"/>
      <w:r w:rsidRPr="005134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Беникова</w:t>
      </w:r>
      <w:proofErr w:type="spellEnd"/>
      <w:r w:rsidRPr="005134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А., Гусева П. Семейный бизнес - современный тренд развития экономики России // Интернет ресурс: http://www.dk.ru/firms/98679129/news/236681258</w:t>
      </w:r>
      <w:bookmarkEnd w:id="12"/>
      <w:bookmarkEnd w:id="13"/>
      <w:bookmarkEnd w:id="14"/>
    </w:p>
    <w:p w:rsidR="005134BA" w:rsidRPr="005134BA" w:rsidRDefault="005134BA" w:rsidP="005134BA">
      <w:pPr>
        <w:widowControl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5" w:name="_Toc440277619"/>
      <w:bookmarkStart w:id="16" w:name="_Toc440277718"/>
      <w:bookmarkStart w:id="17" w:name="_Toc440421060"/>
      <w:r w:rsidRPr="005134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 Семейный бизнес в Японии // Интернет ресурс: http://asbr.org/biblioteka/family-business-world/1219-japan-family-business</w:t>
      </w:r>
      <w:bookmarkEnd w:id="15"/>
      <w:bookmarkEnd w:id="16"/>
      <w:bookmarkEnd w:id="17"/>
    </w:p>
    <w:bookmarkEnd w:id="2"/>
    <w:p w:rsidR="005134BA" w:rsidRPr="005134BA" w:rsidRDefault="005134BA" w:rsidP="005134BA">
      <w:pPr>
        <w:rPr>
          <w:rFonts w:ascii="Times New Roman" w:hAnsi="Times New Roman" w:cs="Times New Roman"/>
          <w:sz w:val="28"/>
        </w:rPr>
      </w:pPr>
    </w:p>
    <w:sectPr w:rsidR="005134BA" w:rsidRPr="0051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0E"/>
    <w:rsid w:val="003E4B73"/>
    <w:rsid w:val="005134BA"/>
    <w:rsid w:val="00704E55"/>
    <w:rsid w:val="008F2F0E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2BDE"/>
  <w15:chartTrackingRefBased/>
  <w15:docId w15:val="{842AD550-1EB2-49F2-9565-1CB88699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4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4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5134B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134BA"/>
    <w:pPr>
      <w:spacing w:after="100" w:line="276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2041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2017-03-02T04:58:00Z</dcterms:created>
  <dcterms:modified xsi:type="dcterms:W3CDTF">2017-03-27T10:20:00Z</dcterms:modified>
</cp:coreProperties>
</file>