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A6" w:rsidRPr="006C18A6" w:rsidRDefault="006C18A6" w:rsidP="006C18A6">
      <w:pPr>
        <w:pStyle w:val="a3"/>
        <w:jc w:val="center"/>
        <w:rPr>
          <w:rStyle w:val="layout"/>
          <w:rFonts w:ascii="Times New Roman" w:hAnsi="Times New Roman"/>
          <w:b/>
          <w:color w:val="000000"/>
          <w:sz w:val="28"/>
          <w:szCs w:val="28"/>
        </w:rPr>
      </w:pPr>
      <w:r w:rsidRPr="006C18A6">
        <w:rPr>
          <w:rFonts w:ascii="Times New Roman" w:hAnsi="Times New Roman"/>
        </w:rPr>
        <w:t>Дипломная работа</w:t>
      </w:r>
    </w:p>
    <w:p w:rsidR="00D84601" w:rsidRDefault="006C18A6" w:rsidP="006C18A6">
      <w:pPr>
        <w:jc w:val="center"/>
        <w:rPr>
          <w:rStyle w:val="layout"/>
          <w:rFonts w:ascii="Times New Roman" w:hAnsi="Times New Roman"/>
          <w:b/>
          <w:color w:val="000000"/>
          <w:sz w:val="28"/>
          <w:szCs w:val="28"/>
        </w:rPr>
      </w:pPr>
      <w:r w:rsidRPr="006C18A6">
        <w:rPr>
          <w:rStyle w:val="layout"/>
          <w:rFonts w:ascii="Times New Roman" w:hAnsi="Times New Roman"/>
          <w:b/>
          <w:color w:val="000000"/>
          <w:sz w:val="28"/>
          <w:szCs w:val="28"/>
        </w:rPr>
        <w:t xml:space="preserve">Анализ бизнес-процессов на </w:t>
      </w:r>
      <w:r w:rsidRPr="006C18A6">
        <w:rPr>
          <w:rStyle w:val="layout"/>
          <w:rFonts w:ascii="Times New Roman" w:hAnsi="Times New Roman"/>
          <w:b/>
          <w:sz w:val="28"/>
          <w:szCs w:val="28"/>
        </w:rPr>
        <w:t>примере</w:t>
      </w:r>
      <w:r w:rsidRPr="006C18A6">
        <w:rPr>
          <w:rStyle w:val="layout"/>
          <w:rFonts w:ascii="Times New Roman" w:hAnsi="Times New Roman"/>
          <w:b/>
          <w:color w:val="000000"/>
          <w:sz w:val="28"/>
          <w:szCs w:val="28"/>
        </w:rPr>
        <w:t xml:space="preserve"> конкретной компании</w:t>
      </w:r>
    </w:p>
    <w:p w:rsidR="006C18A6" w:rsidRDefault="006C18A6" w:rsidP="006C18A6">
      <w:pPr>
        <w:jc w:val="center"/>
        <w:rPr>
          <w:rStyle w:val="layout"/>
          <w:rFonts w:ascii="Times New Roman" w:hAnsi="Times New Roman"/>
          <w:b/>
          <w:color w:val="000000"/>
          <w:sz w:val="28"/>
          <w:szCs w:val="28"/>
        </w:rPr>
      </w:pPr>
      <w:r>
        <w:rPr>
          <w:rStyle w:val="layout"/>
          <w:rFonts w:ascii="Times New Roman" w:hAnsi="Times New Roman"/>
          <w:b/>
          <w:color w:val="000000"/>
          <w:sz w:val="28"/>
          <w:szCs w:val="28"/>
        </w:rPr>
        <w:t>Стр_53</w:t>
      </w:r>
    </w:p>
    <w:p w:rsidR="006C18A6" w:rsidRPr="006C18A6" w:rsidRDefault="006C18A6" w:rsidP="006C18A6">
      <w:pPr>
        <w:tabs>
          <w:tab w:val="left" w:pos="709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6C18A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СОДЕРЖАНИЕ</w:t>
      </w:r>
    </w:p>
    <w:p w:rsidR="006C18A6" w:rsidRPr="006C18A6" w:rsidRDefault="006C18A6" w:rsidP="006C18A6">
      <w:pPr>
        <w:tabs>
          <w:tab w:val="left" w:pos="709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318"/>
        <w:gridCol w:w="521"/>
      </w:tblGrid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ТЕОРЕТИКО-МЕТОДОЛОГИЧЕСКИЕ ОСНОВЫ ОРГАНИЗАЦИИ БИЗНЕС-ПРОЦЕССОВ 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Понятие и сущность бизнес-процессов организации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Технология разработки и реализации процесса организации бизнес-процессов компании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Зарубежный опыт реализации процесса организации бизнес-процессов компании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АНАЛИЗ ОСНОВНЫХ БИЗНЕС-ПРОЦЕССОВ  ОРГАНИЗАЦИИ НА ПРИМЕРЕ МЕДИЦИНСКОГО ЦЕНТРА 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Организационно-экономическая характеристика компании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Анализ основных бизнес-процессов организации 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Оценка управления основными бизнес-процессами компании 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НАПРАВЛЕНИЯ ПОВЫШЕНИЯ ЭФФЕКТИВНОСТИ ОРГАНИЗАЦИИ БИЗНЕС-ПРОЦЕССОВ КОМПАНИИ НА ПРИМЕРЕ МЕДИЦИНСКОГО ЦЕНТРА 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Методы совершенствования по управлению бизнес-процессами компании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Разработка основных рекомендаций по улучшению деятельности компании</w:t>
            </w: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Экономическая  оценка эффективности мероприятий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3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СПИСОК ИСПОЛЬЗОВАННЫХ ИСТОЧНИКОВ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C18A6" w:rsidRPr="006C18A6" w:rsidTr="00CA70EE">
        <w:tc>
          <w:tcPr>
            <w:tcW w:w="0" w:type="auto"/>
          </w:tcPr>
          <w:p w:rsidR="006C18A6" w:rsidRPr="006C18A6" w:rsidRDefault="006C18A6" w:rsidP="006C18A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3" w:type="dxa"/>
          </w:tcPr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C18A6" w:rsidRPr="00ED7FED" w:rsidRDefault="006C18A6" w:rsidP="006C18A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СПИСОК ИСПОЛЬЗОВАННОЙ ЛИТЕРАТУРЫ</w:t>
            </w:r>
          </w:p>
          <w:p w:rsidR="006C18A6" w:rsidRPr="00ED7FED" w:rsidRDefault="006C18A6" w:rsidP="006C18A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8A6" w:rsidRPr="00ED7FED" w:rsidRDefault="006C18A6" w:rsidP="006C18A6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Каргажанов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З.К. Выбор и реализация стратегии по повышению эффективности бизнес-процессов. Учебник для   вузов. - А.: </w:t>
            </w: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,  2017. – 266 с.</w:t>
            </w:r>
          </w:p>
          <w:p w:rsidR="006C18A6" w:rsidRPr="00ED7FED" w:rsidRDefault="006C18A6" w:rsidP="006C18A6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 С.Д. Анализ методов совершенствования бизнес-процессов предприятия. – А.: </w:t>
            </w: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,  2017. – 175 с.</w:t>
            </w:r>
          </w:p>
          <w:p w:rsidR="006C18A6" w:rsidRPr="00ED7FED" w:rsidRDefault="006C18A6" w:rsidP="006C18A6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Жанагельдинова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Н.К Методы совершенствования основными бизнес-процессами организации..– А.: </w:t>
            </w: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,  2017. – 180 с.</w:t>
            </w:r>
          </w:p>
          <w:p w:rsidR="006C18A6" w:rsidRPr="00ED7FED" w:rsidRDefault="006C18A6" w:rsidP="006C18A6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Шеденов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А.Ж. Сущность и  виды  бизнес-процессов. – А.: </w:t>
            </w: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,  2016.  - 156 с.</w:t>
            </w:r>
          </w:p>
          <w:p w:rsidR="006C18A6" w:rsidRPr="00ED7FED" w:rsidRDefault="006C18A6" w:rsidP="006C18A6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Сапакова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Д.Д. Организация выполнения бизнес-процессов.– А.:  </w:t>
            </w:r>
            <w:proofErr w:type="spellStart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D7FED">
              <w:rPr>
                <w:rFonts w:ascii="Times New Roman" w:hAnsi="Times New Roman"/>
                <w:color w:val="000000"/>
                <w:sz w:val="24"/>
                <w:szCs w:val="24"/>
              </w:rPr>
              <w:t>, 2017. -  205  с.</w:t>
            </w:r>
          </w:p>
          <w:p w:rsidR="006C18A6" w:rsidRPr="006C18A6" w:rsidRDefault="006C18A6" w:rsidP="006C18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C1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1" w:type="dxa"/>
          </w:tcPr>
          <w:p w:rsidR="006C18A6" w:rsidRPr="006C18A6" w:rsidRDefault="006C18A6" w:rsidP="006C18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C18A6" w:rsidRPr="006C18A6" w:rsidRDefault="006C18A6" w:rsidP="006C18A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C18A6" w:rsidRPr="006C18A6" w:rsidRDefault="006C18A6" w:rsidP="006C18A6">
      <w:pPr>
        <w:rPr>
          <w:rFonts w:ascii="Times New Roman" w:hAnsi="Times New Roman"/>
        </w:rPr>
      </w:pPr>
      <w:r w:rsidRPr="006C18A6"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6C18A6" w:rsidRPr="006C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31C1"/>
    <w:multiLevelType w:val="hybridMultilevel"/>
    <w:tmpl w:val="095EB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D2"/>
    <w:rsid w:val="006C18A6"/>
    <w:rsid w:val="00D02CD2"/>
    <w:rsid w:val="00D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6714"/>
  <w15:chartTrackingRefBased/>
  <w15:docId w15:val="{A0F5AA98-3737-4BE7-A9C2-0C1BD744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8A6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6C18A6"/>
  </w:style>
  <w:style w:type="paragraph" w:styleId="a5">
    <w:name w:val="List Paragraph"/>
    <w:basedOn w:val="a"/>
    <w:link w:val="a6"/>
    <w:uiPriority w:val="34"/>
    <w:qFormat/>
    <w:rsid w:val="006C18A6"/>
    <w:pPr>
      <w:ind w:left="708"/>
    </w:pPr>
    <w:rPr>
      <w:lang w:val="x-none"/>
    </w:rPr>
  </w:style>
  <w:style w:type="character" w:customStyle="1" w:styleId="a6">
    <w:name w:val="Абзац списка Знак"/>
    <w:link w:val="a5"/>
    <w:uiPriority w:val="34"/>
    <w:locked/>
    <w:rsid w:val="006C18A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2022-11-03T07:13:00Z</dcterms:created>
  <dcterms:modified xsi:type="dcterms:W3CDTF">2022-11-03T07:15:00Z</dcterms:modified>
</cp:coreProperties>
</file>