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F9" w:rsidRDefault="000B407A" w:rsidP="000B407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t>Др_</w:t>
      </w:r>
      <w:r w:rsidRPr="000B407A">
        <w:rPr>
          <w:color w:val="000000"/>
          <w:sz w:val="28"/>
          <w:szCs w:val="28"/>
          <w:shd w:val="clear" w:color="auto" w:fill="FFFFFF"/>
        </w:rPr>
        <w:t xml:space="preserve"> </w:t>
      </w:r>
      <w:r w:rsidRPr="00F81A2D">
        <w:rPr>
          <w:color w:val="000000"/>
          <w:sz w:val="28"/>
          <w:szCs w:val="28"/>
          <w:shd w:val="clear" w:color="auto" w:fill="FFFFFF"/>
        </w:rPr>
        <w:t>АНАЛИЗ И ОЦЕНКА КОНКУРЕНТОСПОСОБНОСТИ ПРЕДПРИЯТИЯ В ОТРАСЛЯХ АГРОПРОМЫШЛЕННОГО КОМПЛЕКСА</w:t>
      </w:r>
    </w:p>
    <w:p w:rsidR="000B407A" w:rsidRDefault="000B407A" w:rsidP="000B407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Стр-42</w:t>
      </w:r>
    </w:p>
    <w:p w:rsidR="000B407A" w:rsidRDefault="000B407A" w:rsidP="000B407A">
      <w:pPr>
        <w:rPr>
          <w:color w:val="000000"/>
          <w:sz w:val="28"/>
          <w:szCs w:val="28"/>
          <w:shd w:val="clear" w:color="auto" w:fill="FFFFFF"/>
        </w:rPr>
      </w:pPr>
    </w:p>
    <w:p w:rsidR="000B407A" w:rsidRDefault="000B407A" w:rsidP="000B407A">
      <w:pPr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7796"/>
        <w:gridCol w:w="851"/>
      </w:tblGrid>
      <w:tr w:rsidR="000B407A" w:rsidRPr="00B00D91" w:rsidTr="006603FD">
        <w:tc>
          <w:tcPr>
            <w:tcW w:w="8358" w:type="dxa"/>
            <w:gridSpan w:val="2"/>
          </w:tcPr>
          <w:p w:rsidR="000B407A" w:rsidRPr="00B00D91" w:rsidRDefault="000B407A" w:rsidP="006603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0D91">
              <w:rPr>
                <w:color w:val="000000"/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407A" w:rsidRPr="00B00D91" w:rsidTr="006603FD">
        <w:tc>
          <w:tcPr>
            <w:tcW w:w="8358" w:type="dxa"/>
            <w:gridSpan w:val="2"/>
          </w:tcPr>
          <w:p w:rsidR="000B407A" w:rsidRPr="00B00D91" w:rsidRDefault="000B407A" w:rsidP="006603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407A" w:rsidRPr="00B00D91" w:rsidTr="006603FD">
        <w:tc>
          <w:tcPr>
            <w:tcW w:w="562" w:type="dxa"/>
          </w:tcPr>
          <w:p w:rsidR="000B407A" w:rsidRPr="00B00D91" w:rsidRDefault="000B407A" w:rsidP="006603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0D91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796" w:type="dxa"/>
          </w:tcPr>
          <w:p w:rsidR="000B407A" w:rsidRPr="00B00D91" w:rsidRDefault="000B407A" w:rsidP="006603F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0D91">
              <w:rPr>
                <w:color w:val="000000"/>
                <w:sz w:val="28"/>
                <w:szCs w:val="28"/>
                <w:shd w:val="clear" w:color="auto" w:fill="FFFFFF"/>
              </w:rPr>
              <w:t>Теоретические и методические вопросы обеспечения конкурентоспособности предприятия</w:t>
            </w: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407A" w:rsidRPr="00B00D91" w:rsidTr="006603FD">
        <w:tc>
          <w:tcPr>
            <w:tcW w:w="562" w:type="dxa"/>
          </w:tcPr>
          <w:p w:rsidR="000B407A" w:rsidRPr="00B00D91" w:rsidRDefault="000B407A" w:rsidP="006603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0D91">
              <w:rPr>
                <w:color w:val="000000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7796" w:type="dxa"/>
          </w:tcPr>
          <w:p w:rsidR="000B407A" w:rsidRPr="00B00D91" w:rsidRDefault="000B407A" w:rsidP="006603F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0D91">
              <w:rPr>
                <w:color w:val="000000"/>
                <w:sz w:val="28"/>
                <w:szCs w:val="28"/>
                <w:shd w:val="clear" w:color="auto" w:fill="FFFFFF"/>
              </w:rPr>
              <w:t>Сущность и факторы обеспечения конкурентоспособности компании агропромышленного комплекса</w:t>
            </w: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407A" w:rsidRPr="00B00D91" w:rsidTr="006603FD">
        <w:tc>
          <w:tcPr>
            <w:tcW w:w="562" w:type="dxa"/>
          </w:tcPr>
          <w:p w:rsidR="000B407A" w:rsidRPr="00B00D91" w:rsidRDefault="000B407A" w:rsidP="006603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0B407A" w:rsidRPr="00B00D91" w:rsidRDefault="000B407A" w:rsidP="006603F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407A" w:rsidRPr="00B00D91" w:rsidTr="006603FD">
        <w:tc>
          <w:tcPr>
            <w:tcW w:w="562" w:type="dxa"/>
          </w:tcPr>
          <w:p w:rsidR="000B407A" w:rsidRPr="00B00D91" w:rsidRDefault="000B407A" w:rsidP="006603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0D91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96" w:type="dxa"/>
          </w:tcPr>
          <w:p w:rsidR="000B407A" w:rsidRPr="00B00D91" w:rsidRDefault="000B407A" w:rsidP="000B407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0D91">
              <w:rPr>
                <w:color w:val="000000"/>
                <w:sz w:val="28"/>
                <w:szCs w:val="28"/>
                <w:shd w:val="clear" w:color="auto" w:fill="FFFFFF"/>
              </w:rPr>
              <w:t>Анализ конкурентоспосо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бности компании на примере </w:t>
            </w: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407A" w:rsidRPr="00B00D91" w:rsidTr="000B407A">
        <w:trPr>
          <w:trHeight w:val="767"/>
        </w:trPr>
        <w:tc>
          <w:tcPr>
            <w:tcW w:w="562" w:type="dxa"/>
          </w:tcPr>
          <w:p w:rsidR="000B407A" w:rsidRPr="00B00D91" w:rsidRDefault="000B407A" w:rsidP="006603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0D91">
              <w:rPr>
                <w:color w:val="000000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7796" w:type="dxa"/>
          </w:tcPr>
          <w:p w:rsidR="000B407A" w:rsidRPr="00B00D91" w:rsidRDefault="000B407A" w:rsidP="000B407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0D91">
              <w:rPr>
                <w:color w:val="000000"/>
                <w:sz w:val="28"/>
                <w:szCs w:val="28"/>
                <w:shd w:val="clear" w:color="auto" w:fill="FFFFFF"/>
              </w:rPr>
              <w:t>Общая характерист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ика деятельности ТОО ,</w:t>
            </w:r>
            <w:r w:rsidRPr="00B00D91">
              <w:rPr>
                <w:color w:val="000000"/>
                <w:sz w:val="28"/>
                <w:szCs w:val="28"/>
                <w:shd w:val="clear" w:color="auto" w:fill="FFFFFF"/>
              </w:rPr>
              <w:t>основные показатели его деятельности</w:t>
            </w: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407A" w:rsidRPr="00B00D91" w:rsidTr="006603FD">
        <w:tc>
          <w:tcPr>
            <w:tcW w:w="562" w:type="dxa"/>
          </w:tcPr>
          <w:p w:rsidR="000B407A" w:rsidRPr="00B00D91" w:rsidRDefault="000B407A" w:rsidP="006603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0D91">
              <w:rPr>
                <w:color w:val="000000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7796" w:type="dxa"/>
          </w:tcPr>
          <w:p w:rsidR="000B407A" w:rsidRPr="00B00D91" w:rsidRDefault="000B407A" w:rsidP="000B407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0D91">
              <w:rPr>
                <w:sz w:val="28"/>
                <w:szCs w:val="28"/>
              </w:rPr>
              <w:t xml:space="preserve">Анализ основных услуг ТОО </w:t>
            </w: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407A" w:rsidRPr="00B00D91" w:rsidTr="006603FD">
        <w:tc>
          <w:tcPr>
            <w:tcW w:w="562" w:type="dxa"/>
          </w:tcPr>
          <w:p w:rsidR="000B407A" w:rsidRPr="00B00D91" w:rsidRDefault="000B407A" w:rsidP="006603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0D91">
              <w:rPr>
                <w:color w:val="000000"/>
                <w:sz w:val="28"/>
                <w:szCs w:val="28"/>
                <w:shd w:val="clear" w:color="auto" w:fill="FFFFFF"/>
              </w:rPr>
              <w:t>2.3</w:t>
            </w:r>
          </w:p>
        </w:tc>
        <w:tc>
          <w:tcPr>
            <w:tcW w:w="7796" w:type="dxa"/>
          </w:tcPr>
          <w:p w:rsidR="000B407A" w:rsidRPr="00B00D91" w:rsidRDefault="000B407A" w:rsidP="000B407A">
            <w:pPr>
              <w:jc w:val="both"/>
              <w:rPr>
                <w:sz w:val="28"/>
                <w:szCs w:val="28"/>
              </w:rPr>
            </w:pPr>
            <w:r w:rsidRPr="00B00D91">
              <w:rPr>
                <w:sz w:val="28"/>
                <w:szCs w:val="28"/>
              </w:rPr>
              <w:t>Оценка показателей конкурентоспо</w:t>
            </w:r>
            <w:r>
              <w:rPr>
                <w:sz w:val="28"/>
                <w:szCs w:val="28"/>
              </w:rPr>
              <w:t xml:space="preserve">собности ТОО </w:t>
            </w: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407A" w:rsidRPr="00B00D91" w:rsidTr="006603FD">
        <w:tc>
          <w:tcPr>
            <w:tcW w:w="562" w:type="dxa"/>
          </w:tcPr>
          <w:p w:rsidR="000B407A" w:rsidRPr="00B00D91" w:rsidRDefault="000B407A" w:rsidP="006603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0B407A" w:rsidRPr="00B00D91" w:rsidRDefault="000B407A" w:rsidP="006603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407A" w:rsidRPr="00B00D91" w:rsidTr="006603FD">
        <w:tc>
          <w:tcPr>
            <w:tcW w:w="562" w:type="dxa"/>
          </w:tcPr>
          <w:p w:rsidR="000B407A" w:rsidRPr="00B00D91" w:rsidRDefault="000B407A" w:rsidP="006603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0D91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96" w:type="dxa"/>
          </w:tcPr>
          <w:p w:rsidR="000B407A" w:rsidRPr="00B00D91" w:rsidRDefault="000B407A" w:rsidP="006603FD">
            <w:pPr>
              <w:jc w:val="both"/>
              <w:rPr>
                <w:sz w:val="28"/>
                <w:szCs w:val="28"/>
              </w:rPr>
            </w:pPr>
            <w:r w:rsidRPr="00B00D91">
              <w:rPr>
                <w:sz w:val="28"/>
                <w:szCs w:val="28"/>
              </w:rPr>
              <w:t>Разработка предложений по управлению конкурентоспособностью ТОО  РК в современных условиях функционирования</w:t>
            </w: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407A" w:rsidRPr="00B00D91" w:rsidTr="006603FD">
        <w:tc>
          <w:tcPr>
            <w:tcW w:w="562" w:type="dxa"/>
          </w:tcPr>
          <w:p w:rsidR="000B407A" w:rsidRPr="00B00D91" w:rsidRDefault="000B407A" w:rsidP="006603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0D91">
              <w:rPr>
                <w:color w:val="000000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7796" w:type="dxa"/>
          </w:tcPr>
          <w:p w:rsidR="000B407A" w:rsidRPr="00B00D91" w:rsidRDefault="000B407A" w:rsidP="000B407A">
            <w:pPr>
              <w:jc w:val="both"/>
              <w:rPr>
                <w:sz w:val="28"/>
                <w:szCs w:val="28"/>
              </w:rPr>
            </w:pPr>
            <w:r w:rsidRPr="00B00D91">
              <w:rPr>
                <w:sz w:val="28"/>
                <w:szCs w:val="28"/>
              </w:rPr>
              <w:t xml:space="preserve">Разработка предложений по управлению конкурентоспособностью ТОО </w:t>
            </w: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407A" w:rsidRPr="00B00D91" w:rsidTr="006603FD">
        <w:tc>
          <w:tcPr>
            <w:tcW w:w="562" w:type="dxa"/>
          </w:tcPr>
          <w:p w:rsidR="000B407A" w:rsidRPr="00B00D91" w:rsidRDefault="000B407A" w:rsidP="006603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0B407A" w:rsidRPr="00B00D91" w:rsidRDefault="000B407A" w:rsidP="006603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407A" w:rsidRPr="00B00D91" w:rsidTr="006603FD">
        <w:tc>
          <w:tcPr>
            <w:tcW w:w="8358" w:type="dxa"/>
            <w:gridSpan w:val="2"/>
          </w:tcPr>
          <w:p w:rsidR="000B407A" w:rsidRPr="00B00D91" w:rsidRDefault="000B407A" w:rsidP="006603FD">
            <w:pPr>
              <w:jc w:val="both"/>
              <w:rPr>
                <w:sz w:val="28"/>
                <w:szCs w:val="28"/>
              </w:rPr>
            </w:pPr>
            <w:r w:rsidRPr="00B00D91">
              <w:rPr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407A" w:rsidRPr="00B00D91" w:rsidTr="006603FD">
        <w:tc>
          <w:tcPr>
            <w:tcW w:w="8358" w:type="dxa"/>
            <w:gridSpan w:val="2"/>
          </w:tcPr>
          <w:p w:rsidR="000B407A" w:rsidRDefault="000B407A" w:rsidP="006603FD">
            <w:pPr>
              <w:jc w:val="both"/>
              <w:rPr>
                <w:sz w:val="28"/>
                <w:szCs w:val="28"/>
              </w:rPr>
            </w:pPr>
            <w:r w:rsidRPr="00B00D91">
              <w:rPr>
                <w:sz w:val="28"/>
                <w:szCs w:val="28"/>
              </w:rPr>
              <w:t>Список использованной литературы</w:t>
            </w:r>
          </w:p>
          <w:p w:rsidR="000B407A" w:rsidRDefault="000B407A" w:rsidP="006603FD">
            <w:pPr>
              <w:jc w:val="both"/>
              <w:rPr>
                <w:sz w:val="28"/>
                <w:szCs w:val="28"/>
              </w:rPr>
            </w:pPr>
          </w:p>
          <w:p w:rsidR="000B407A" w:rsidRDefault="000B407A" w:rsidP="006603FD">
            <w:pPr>
              <w:jc w:val="both"/>
              <w:rPr>
                <w:sz w:val="28"/>
                <w:szCs w:val="28"/>
              </w:rPr>
            </w:pPr>
          </w:p>
          <w:p w:rsidR="000B407A" w:rsidRDefault="000B407A" w:rsidP="006603FD">
            <w:pPr>
              <w:jc w:val="both"/>
              <w:rPr>
                <w:sz w:val="28"/>
                <w:szCs w:val="28"/>
              </w:rPr>
            </w:pPr>
          </w:p>
          <w:p w:rsidR="000B407A" w:rsidRDefault="000B407A" w:rsidP="006603FD">
            <w:pPr>
              <w:jc w:val="both"/>
              <w:rPr>
                <w:sz w:val="28"/>
                <w:szCs w:val="28"/>
              </w:rPr>
            </w:pPr>
          </w:p>
          <w:p w:rsidR="006B49E8" w:rsidRDefault="006B49E8" w:rsidP="006603FD">
            <w:pPr>
              <w:jc w:val="both"/>
              <w:rPr>
                <w:sz w:val="28"/>
                <w:szCs w:val="28"/>
              </w:rPr>
            </w:pPr>
          </w:p>
          <w:p w:rsidR="006B49E8" w:rsidRDefault="006B49E8" w:rsidP="006603FD">
            <w:pPr>
              <w:jc w:val="both"/>
              <w:rPr>
                <w:sz w:val="28"/>
                <w:szCs w:val="28"/>
              </w:rPr>
            </w:pPr>
          </w:p>
          <w:p w:rsidR="006B49E8" w:rsidRDefault="006B49E8" w:rsidP="006603FD">
            <w:pPr>
              <w:jc w:val="both"/>
              <w:rPr>
                <w:sz w:val="28"/>
                <w:szCs w:val="28"/>
              </w:rPr>
            </w:pPr>
          </w:p>
          <w:p w:rsidR="006B49E8" w:rsidRDefault="006B49E8" w:rsidP="006603FD">
            <w:pPr>
              <w:jc w:val="both"/>
              <w:rPr>
                <w:sz w:val="28"/>
                <w:szCs w:val="28"/>
              </w:rPr>
            </w:pPr>
          </w:p>
          <w:p w:rsidR="006B49E8" w:rsidRDefault="006B49E8" w:rsidP="006603FD">
            <w:pPr>
              <w:jc w:val="both"/>
              <w:rPr>
                <w:sz w:val="28"/>
                <w:szCs w:val="28"/>
              </w:rPr>
            </w:pPr>
          </w:p>
          <w:p w:rsidR="006B49E8" w:rsidRDefault="006B49E8" w:rsidP="006603FD">
            <w:pPr>
              <w:jc w:val="both"/>
              <w:rPr>
                <w:sz w:val="28"/>
                <w:szCs w:val="28"/>
              </w:rPr>
            </w:pPr>
          </w:p>
          <w:p w:rsidR="006B49E8" w:rsidRDefault="006B49E8" w:rsidP="006603FD">
            <w:pPr>
              <w:jc w:val="both"/>
              <w:rPr>
                <w:sz w:val="28"/>
                <w:szCs w:val="28"/>
              </w:rPr>
            </w:pPr>
          </w:p>
          <w:p w:rsidR="006B49E8" w:rsidRDefault="006B49E8" w:rsidP="006603FD">
            <w:pPr>
              <w:jc w:val="both"/>
              <w:rPr>
                <w:sz w:val="28"/>
                <w:szCs w:val="28"/>
              </w:rPr>
            </w:pPr>
          </w:p>
          <w:p w:rsidR="006B49E8" w:rsidRDefault="006B49E8" w:rsidP="006603FD">
            <w:pPr>
              <w:jc w:val="both"/>
              <w:rPr>
                <w:sz w:val="28"/>
                <w:szCs w:val="28"/>
              </w:rPr>
            </w:pPr>
          </w:p>
          <w:p w:rsidR="006B49E8" w:rsidRDefault="006B49E8" w:rsidP="006603FD">
            <w:pPr>
              <w:jc w:val="both"/>
              <w:rPr>
                <w:sz w:val="28"/>
                <w:szCs w:val="28"/>
              </w:rPr>
            </w:pPr>
          </w:p>
          <w:p w:rsidR="006B49E8" w:rsidRDefault="006B49E8" w:rsidP="006603FD">
            <w:pPr>
              <w:jc w:val="both"/>
              <w:rPr>
                <w:sz w:val="28"/>
                <w:szCs w:val="28"/>
              </w:rPr>
            </w:pPr>
          </w:p>
          <w:p w:rsidR="006B49E8" w:rsidRDefault="006B49E8" w:rsidP="006603FD">
            <w:pPr>
              <w:jc w:val="both"/>
              <w:rPr>
                <w:sz w:val="28"/>
                <w:szCs w:val="28"/>
              </w:rPr>
            </w:pPr>
          </w:p>
          <w:p w:rsidR="006B49E8" w:rsidRDefault="006B49E8" w:rsidP="006603FD">
            <w:pPr>
              <w:jc w:val="both"/>
              <w:rPr>
                <w:sz w:val="28"/>
                <w:szCs w:val="28"/>
              </w:rPr>
            </w:pPr>
          </w:p>
          <w:p w:rsidR="006B49E8" w:rsidRDefault="006B49E8" w:rsidP="006603FD">
            <w:pPr>
              <w:jc w:val="both"/>
              <w:rPr>
                <w:sz w:val="28"/>
                <w:szCs w:val="28"/>
              </w:rPr>
            </w:pPr>
          </w:p>
          <w:p w:rsidR="006B49E8" w:rsidRPr="00B00D91" w:rsidRDefault="006B49E8" w:rsidP="006603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407A" w:rsidRPr="00B00D91" w:rsidRDefault="000B407A" w:rsidP="006603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B49E8" w:rsidRPr="00DE4AFF" w:rsidRDefault="006B49E8" w:rsidP="006B49E8">
      <w:pPr>
        <w:pStyle w:val="1"/>
      </w:pPr>
      <w:bookmarkStart w:id="0" w:name="_Toc514452828"/>
      <w:r w:rsidRPr="00DE4AFF">
        <w:t>ЗАКЛЮЧЕНИЕ</w:t>
      </w:r>
      <w:bookmarkEnd w:id="0"/>
    </w:p>
    <w:p w:rsidR="006B49E8" w:rsidRDefault="006B49E8" w:rsidP="006B49E8">
      <w:pPr>
        <w:jc w:val="both"/>
        <w:rPr>
          <w:sz w:val="28"/>
          <w:szCs w:val="28"/>
        </w:rPr>
      </w:pPr>
    </w:p>
    <w:p w:rsidR="006B49E8" w:rsidRDefault="006B49E8" w:rsidP="006B49E8">
      <w:pPr>
        <w:jc w:val="both"/>
        <w:rPr>
          <w:sz w:val="28"/>
          <w:szCs w:val="28"/>
        </w:rPr>
      </w:pPr>
    </w:p>
    <w:p w:rsidR="006B49E8" w:rsidRPr="009A558A" w:rsidRDefault="006B49E8" w:rsidP="006B49E8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9A558A">
        <w:rPr>
          <w:sz w:val="28"/>
          <w:szCs w:val="28"/>
          <w:lang w:val="ve-ZA"/>
        </w:rPr>
        <w:t>Проведенное исследование позволило сделать следующие выводы</w:t>
      </w:r>
      <w:r w:rsidRPr="009A558A">
        <w:rPr>
          <w:color w:val="000000"/>
          <w:spacing w:val="-3"/>
          <w:sz w:val="28"/>
          <w:szCs w:val="28"/>
        </w:rPr>
        <w:t>:</w:t>
      </w:r>
    </w:p>
    <w:p w:rsidR="006B49E8" w:rsidRPr="009A558A" w:rsidRDefault="006B49E8" w:rsidP="006B49E8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A558A">
        <w:rPr>
          <w:color w:val="000000"/>
          <w:sz w:val="28"/>
          <w:szCs w:val="28"/>
        </w:rPr>
        <w:t xml:space="preserve">Проведенная оценка литературных источников показала, что в настоящее время отсутствует единое понимание у ученых и практических специалистов подходов к управлению конкурентоспособностью предприятия. Управление конкурентоспособностью агропромышленного предприятия заключается в эффективном противостоянии внешним негативным воздействиям за счет инновационного прорыва в развитии, который в свою очередь должен быть обеспечен усилением всех факторов производства и в первую очередь интеллектуального капитала компании. </w:t>
      </w:r>
    </w:p>
    <w:p w:rsidR="006B49E8" w:rsidRPr="008109C3" w:rsidRDefault="006B49E8" w:rsidP="006B49E8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A558A">
        <w:rPr>
          <w:color w:val="000000"/>
          <w:sz w:val="28"/>
          <w:szCs w:val="28"/>
        </w:rPr>
        <w:t xml:space="preserve">В работе была дана общая характеристика деятельности. </w:t>
      </w:r>
      <w:r w:rsidRPr="008109C3">
        <w:rPr>
          <w:color w:val="000000"/>
          <w:sz w:val="28"/>
          <w:szCs w:val="28"/>
        </w:rPr>
        <w:t>Функция заключается в опытном внедрении знаний для развития отрасли сельскохозяйственной кооперации при помощи обучения, тренингов, демонстраций, дистанционного и прямого консультирования, сервисных услуг по внедрению передовых технологий субъектам АПК.</w:t>
      </w:r>
      <w:r>
        <w:rPr>
          <w:lang w:val="kk-KZ"/>
        </w:rPr>
        <w:t xml:space="preserve"> </w:t>
      </w:r>
    </w:p>
    <w:p w:rsidR="006B49E8" w:rsidRDefault="006B49E8">
      <w:pPr>
        <w:spacing w:after="160" w:line="259" w:lineRule="auto"/>
      </w:pPr>
      <w:r>
        <w:br w:type="page"/>
      </w:r>
    </w:p>
    <w:p w:rsidR="006B49E8" w:rsidRPr="00DE4AFF" w:rsidRDefault="006B49E8" w:rsidP="006B49E8">
      <w:pPr>
        <w:pStyle w:val="1"/>
      </w:pPr>
      <w:bookmarkStart w:id="1" w:name="_Toc514452829"/>
      <w:r w:rsidRPr="00DE4AFF">
        <w:lastRenderedPageBreak/>
        <w:t>СПИСОК ИСПОЛЬЗОВАННОЙ ЛИТЕРАТУРЫ</w:t>
      </w:r>
      <w:bookmarkEnd w:id="1"/>
    </w:p>
    <w:p w:rsidR="006B49E8" w:rsidRDefault="006B49E8" w:rsidP="006B49E8">
      <w:pPr>
        <w:jc w:val="both"/>
        <w:rPr>
          <w:sz w:val="28"/>
          <w:szCs w:val="28"/>
        </w:rPr>
      </w:pPr>
    </w:p>
    <w:p w:rsidR="006B49E8" w:rsidRDefault="006B49E8" w:rsidP="006B49E8">
      <w:pPr>
        <w:jc w:val="both"/>
        <w:rPr>
          <w:sz w:val="28"/>
          <w:szCs w:val="28"/>
        </w:rPr>
      </w:pPr>
    </w:p>
    <w:p w:rsidR="006B49E8" w:rsidRPr="001E4E0A" w:rsidRDefault="006B49E8" w:rsidP="006B49E8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5887">
        <w:rPr>
          <w:color w:val="000000"/>
          <w:sz w:val="28"/>
          <w:szCs w:val="28"/>
        </w:rPr>
        <w:t>Послани</w:t>
      </w:r>
      <w:r>
        <w:rPr>
          <w:color w:val="000000"/>
          <w:sz w:val="28"/>
          <w:szCs w:val="28"/>
        </w:rPr>
        <w:t>е</w:t>
      </w:r>
      <w:r w:rsidRPr="00325887">
        <w:rPr>
          <w:color w:val="000000"/>
          <w:sz w:val="28"/>
          <w:szCs w:val="28"/>
        </w:rPr>
        <w:t xml:space="preserve"> Президента Республики Казахстан - Лидера нации Нурсултана Назарбаева народу Казахстана от 10 января 2018 года «</w:t>
      </w:r>
      <w:r w:rsidRPr="00325887">
        <w:rPr>
          <w:bCs/>
          <w:color w:val="000000"/>
          <w:sz w:val="28"/>
          <w:szCs w:val="28"/>
        </w:rPr>
        <w:t>Новые возможности развития в условиях четвертой промышленной революции</w:t>
      </w:r>
      <w:r w:rsidRPr="00325887">
        <w:rPr>
          <w:color w:val="000000"/>
          <w:sz w:val="28"/>
          <w:szCs w:val="28"/>
        </w:rPr>
        <w:t>»</w:t>
      </w:r>
    </w:p>
    <w:p w:rsidR="006B49E8" w:rsidRPr="001E4E0A" w:rsidRDefault="006B49E8" w:rsidP="006B49E8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5887">
        <w:rPr>
          <w:color w:val="000000" w:themeColor="text1"/>
          <w:sz w:val="28"/>
          <w:szCs w:val="28"/>
        </w:rPr>
        <w:t>Захаров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А.Н.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Конкурентоспособность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предприятия: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сущность,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методы,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оценки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механизмы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увеличения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//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Бизнес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банки.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1</w:t>
      </w:r>
      <w:r w:rsidRPr="00845887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2.</w:t>
      </w:r>
    </w:p>
    <w:p w:rsidR="006B49E8" w:rsidRPr="001E4E0A" w:rsidRDefault="006B49E8" w:rsidP="006B49E8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5887">
        <w:rPr>
          <w:color w:val="000000" w:themeColor="text1"/>
          <w:sz w:val="28"/>
          <w:szCs w:val="28"/>
        </w:rPr>
        <w:t>Калашникова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Л.М.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Конкурентоспособность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предприятий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продукции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//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Машиностроитель.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1</w:t>
      </w:r>
      <w:r w:rsidRPr="0084588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11.</w:t>
      </w:r>
    </w:p>
    <w:p w:rsidR="006B49E8" w:rsidRPr="001E4E0A" w:rsidRDefault="006B49E8" w:rsidP="006B49E8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5887">
        <w:rPr>
          <w:color w:val="000000" w:themeColor="text1"/>
          <w:sz w:val="28"/>
          <w:szCs w:val="28"/>
        </w:rPr>
        <w:t>Миронов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М.Г.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Ваша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конкурентоспособность.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М.: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Альфа-пресс,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2004.</w:t>
      </w:r>
    </w:p>
    <w:p w:rsidR="006B49E8" w:rsidRPr="001E4E0A" w:rsidRDefault="006B49E8" w:rsidP="006B49E8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5887">
        <w:rPr>
          <w:color w:val="000000" w:themeColor="text1"/>
          <w:sz w:val="28"/>
          <w:szCs w:val="28"/>
        </w:rPr>
        <w:t>Дементьева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А.В.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Конкурентоспособность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международных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компаний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//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Маркетинг.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12</w:t>
      </w:r>
      <w:r w:rsidRPr="0084588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845887">
        <w:rPr>
          <w:color w:val="000000" w:themeColor="text1"/>
          <w:sz w:val="28"/>
          <w:szCs w:val="28"/>
        </w:rPr>
        <w:t>3.</w:t>
      </w:r>
    </w:p>
    <w:p w:rsidR="000B407A" w:rsidRDefault="000B407A" w:rsidP="000B407A">
      <w:bookmarkStart w:id="2" w:name="_GoBack"/>
      <w:bookmarkEnd w:id="2"/>
    </w:p>
    <w:sectPr w:rsidR="000B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329"/>
    <w:multiLevelType w:val="hybridMultilevel"/>
    <w:tmpl w:val="43F22D86"/>
    <w:lvl w:ilvl="0" w:tplc="6EF88E8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7C4113"/>
    <w:multiLevelType w:val="hybridMultilevel"/>
    <w:tmpl w:val="638C691E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0F"/>
    <w:rsid w:val="000B407A"/>
    <w:rsid w:val="004608F9"/>
    <w:rsid w:val="006B49E8"/>
    <w:rsid w:val="00D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6326"/>
  <w15:chartTrackingRefBased/>
  <w15:docId w15:val="{24E0C49D-6E0A-4FA7-B7D5-DD98A070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9E8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49E8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List Paragraph"/>
    <w:basedOn w:val="a"/>
    <w:uiPriority w:val="34"/>
    <w:qFormat/>
    <w:rsid w:val="006B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2018-10-19T10:06:00Z</dcterms:created>
  <dcterms:modified xsi:type="dcterms:W3CDTF">2018-10-19T10:12:00Z</dcterms:modified>
</cp:coreProperties>
</file>