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03D" w:rsidRPr="00792B4F" w:rsidRDefault="0010503D" w:rsidP="00105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503D" w:rsidRDefault="0010503D" w:rsidP="001050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Др_</w:t>
      </w:r>
      <w:r w:rsidRPr="00D8624D">
        <w:rPr>
          <w:rFonts w:ascii="Times New Roman" w:hAnsi="Times New Roman" w:cs="Times New Roman"/>
          <w:sz w:val="28"/>
          <w:szCs w:val="28"/>
        </w:rPr>
        <w:t>Формирование и эффективность использования основных средств предприятия в современных условиях</w:t>
      </w:r>
      <w:r w:rsidRPr="00D8624D">
        <w:rPr>
          <w:rFonts w:ascii="Times New Roman" w:hAnsi="Times New Roman" w:cs="Times New Roman"/>
          <w:sz w:val="28"/>
          <w:shd w:val="clear" w:color="auto" w:fill="FFFFFF"/>
        </w:rPr>
        <w:t xml:space="preserve"> на примере ТОО </w:t>
      </w:r>
    </w:p>
    <w:p w:rsidR="0010503D" w:rsidRDefault="0010503D" w:rsidP="001050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Стр-66</w:t>
      </w:r>
    </w:p>
    <w:p w:rsidR="0010503D" w:rsidRDefault="0010503D" w:rsidP="0010503D">
      <w:pPr>
        <w:spacing w:after="0" w:line="240" w:lineRule="auto"/>
        <w:ind w:firstLine="567"/>
        <w:rPr>
          <w:rFonts w:ascii="Times New Roman" w:hAnsi="Times New Roman" w:cs="Times New Roman"/>
          <w:sz w:val="28"/>
          <w:shd w:val="clear" w:color="auto" w:fill="FFFFFF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5892860"/>
        <w:docPartObj>
          <w:docPartGallery w:val="Table of Contents"/>
          <w:docPartUnique/>
        </w:docPartObj>
      </w:sdtPr>
      <w:sdtContent>
        <w:p w:rsidR="0010503D" w:rsidRDefault="0010503D" w:rsidP="0010503D">
          <w:pPr>
            <w:pStyle w:val="a4"/>
            <w:spacing w:before="0"/>
            <w:jc w:val="center"/>
          </w:pPr>
          <w:r w:rsidRPr="00CC043E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:rsidR="0010503D" w:rsidRPr="00CC043E" w:rsidRDefault="0010503D" w:rsidP="0010503D">
          <w:pPr>
            <w:spacing w:after="0" w:line="360" w:lineRule="auto"/>
            <w:ind w:firstLine="709"/>
            <w:rPr>
              <w:rFonts w:ascii="Times New Roman" w:hAnsi="Times New Roman" w:cs="Times New Roman"/>
              <w:sz w:val="28"/>
            </w:rPr>
          </w:pPr>
        </w:p>
        <w:p w:rsidR="0010503D" w:rsidRPr="00CC043E" w:rsidRDefault="0010503D" w:rsidP="0010503D">
          <w:pPr>
            <w:pStyle w:val="11"/>
            <w:tabs>
              <w:tab w:val="right" w:leader="dot" w:pos="9628"/>
            </w:tabs>
            <w:spacing w:after="0" w:line="360" w:lineRule="auto"/>
            <w:ind w:firstLine="709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r w:rsidRPr="00CC043E">
            <w:rPr>
              <w:rFonts w:ascii="Times New Roman" w:hAnsi="Times New Roman" w:cs="Times New Roman"/>
              <w:sz w:val="28"/>
            </w:rPr>
            <w:fldChar w:fldCharType="begin"/>
          </w:r>
          <w:r w:rsidRPr="00CC043E">
            <w:rPr>
              <w:rFonts w:ascii="Times New Roman" w:hAnsi="Times New Roman" w:cs="Times New Roman"/>
              <w:sz w:val="28"/>
            </w:rPr>
            <w:instrText xml:space="preserve"> TOC \o "1-3" \h \z \u </w:instrText>
          </w:r>
          <w:r w:rsidRPr="00CC043E">
            <w:rPr>
              <w:rFonts w:ascii="Times New Roman" w:hAnsi="Times New Roman" w:cs="Times New Roman"/>
              <w:sz w:val="28"/>
            </w:rPr>
            <w:fldChar w:fldCharType="separate"/>
          </w:r>
          <w:hyperlink w:anchor="_Toc484437369" w:history="1">
            <w:r w:rsidRPr="00CC043E">
              <w:rPr>
                <w:rStyle w:val="a3"/>
                <w:rFonts w:ascii="Times New Roman" w:hAnsi="Times New Roman" w:cs="Times New Roman"/>
                <w:noProof/>
                <w:sz w:val="28"/>
              </w:rPr>
              <w:t>Введение</w:t>
            </w:r>
          </w:hyperlink>
        </w:p>
        <w:p w:rsidR="0010503D" w:rsidRPr="00CC043E" w:rsidRDefault="0010503D" w:rsidP="0010503D">
          <w:pPr>
            <w:pStyle w:val="11"/>
            <w:tabs>
              <w:tab w:val="right" w:leader="dot" w:pos="9628"/>
            </w:tabs>
            <w:spacing w:after="0" w:line="360" w:lineRule="auto"/>
            <w:ind w:firstLine="709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84437370" w:history="1">
            <w:r w:rsidRPr="00CC043E">
              <w:rPr>
                <w:rStyle w:val="a3"/>
                <w:rFonts w:ascii="Times New Roman" w:hAnsi="Times New Roman" w:cs="Times New Roman"/>
                <w:noProof/>
                <w:sz w:val="28"/>
              </w:rPr>
              <w:t>1 Теоретические аспекты формирования и использования основных средств</w:t>
            </w:r>
          </w:hyperlink>
        </w:p>
        <w:p w:rsidR="0010503D" w:rsidRPr="00CC043E" w:rsidRDefault="0010503D" w:rsidP="0010503D">
          <w:pPr>
            <w:pStyle w:val="2"/>
            <w:tabs>
              <w:tab w:val="right" w:leader="dot" w:pos="9628"/>
            </w:tabs>
            <w:spacing w:after="0" w:line="360" w:lineRule="auto"/>
            <w:ind w:left="0" w:firstLine="709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84437371" w:history="1">
            <w:r w:rsidRPr="00CC043E">
              <w:rPr>
                <w:rStyle w:val="a3"/>
                <w:rFonts w:ascii="Times New Roman" w:hAnsi="Times New Roman" w:cs="Times New Roman"/>
                <w:noProof/>
                <w:sz w:val="28"/>
              </w:rPr>
              <w:t>1.1 Сущность и классификация основных средств предприятия</w:t>
            </w:r>
          </w:hyperlink>
        </w:p>
        <w:p w:rsidR="0010503D" w:rsidRPr="00CC043E" w:rsidRDefault="0010503D" w:rsidP="0010503D">
          <w:pPr>
            <w:pStyle w:val="2"/>
            <w:tabs>
              <w:tab w:val="right" w:leader="dot" w:pos="9628"/>
            </w:tabs>
            <w:spacing w:after="0" w:line="360" w:lineRule="auto"/>
            <w:ind w:left="0" w:firstLine="709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84437372" w:history="1">
            <w:r w:rsidRPr="00CC043E">
              <w:rPr>
                <w:rStyle w:val="a3"/>
                <w:rFonts w:ascii="Times New Roman" w:hAnsi="Times New Roman" w:cs="Times New Roman"/>
                <w:noProof/>
                <w:sz w:val="28"/>
              </w:rPr>
              <w:t>1.2 Направления формирования использования основных средств</w:t>
            </w:r>
          </w:hyperlink>
        </w:p>
        <w:p w:rsidR="0010503D" w:rsidRPr="00CC043E" w:rsidRDefault="0010503D" w:rsidP="0010503D">
          <w:pPr>
            <w:pStyle w:val="11"/>
            <w:tabs>
              <w:tab w:val="right" w:leader="dot" w:pos="9628"/>
            </w:tabs>
            <w:spacing w:after="0" w:line="360" w:lineRule="auto"/>
            <w:ind w:firstLine="709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84437373" w:history="1">
            <w:r w:rsidRPr="00CC043E">
              <w:rPr>
                <w:rStyle w:val="a3"/>
                <w:rFonts w:ascii="Times New Roman" w:hAnsi="Times New Roman" w:cs="Times New Roman"/>
                <w:noProof/>
                <w:sz w:val="28"/>
              </w:rPr>
              <w:t xml:space="preserve">2 Анализ эффективности использования основных средств в ТОО </w:t>
            </w:r>
          </w:hyperlink>
        </w:p>
        <w:p w:rsidR="0010503D" w:rsidRPr="00CC043E" w:rsidRDefault="0010503D" w:rsidP="0010503D">
          <w:pPr>
            <w:pStyle w:val="2"/>
            <w:tabs>
              <w:tab w:val="right" w:leader="dot" w:pos="9628"/>
            </w:tabs>
            <w:spacing w:after="0" w:line="360" w:lineRule="auto"/>
            <w:ind w:left="0" w:firstLine="709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84437374" w:history="1">
            <w:r w:rsidRPr="00CC043E">
              <w:rPr>
                <w:rStyle w:val="a3"/>
                <w:rFonts w:ascii="Times New Roman" w:hAnsi="Times New Roman" w:cs="Times New Roman"/>
                <w:noProof/>
                <w:sz w:val="28"/>
              </w:rPr>
              <w:t xml:space="preserve">2.1 Характеристика деятельности ТОО </w:t>
            </w:r>
          </w:hyperlink>
        </w:p>
        <w:p w:rsidR="0010503D" w:rsidRPr="00CC043E" w:rsidRDefault="0010503D" w:rsidP="0010503D">
          <w:pPr>
            <w:pStyle w:val="2"/>
            <w:tabs>
              <w:tab w:val="right" w:leader="dot" w:pos="9628"/>
            </w:tabs>
            <w:spacing w:after="0" w:line="360" w:lineRule="auto"/>
            <w:ind w:left="0" w:firstLine="709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84437384" w:history="1">
            <w:r w:rsidRPr="00CC043E">
              <w:rPr>
                <w:rStyle w:val="a3"/>
                <w:rFonts w:ascii="Times New Roman" w:eastAsia="Calibri" w:hAnsi="Times New Roman" w:cs="Times New Roman"/>
                <w:noProof/>
                <w:sz w:val="28"/>
              </w:rPr>
              <w:t xml:space="preserve">2.2 </w:t>
            </w:r>
            <w:r w:rsidRPr="00CC043E">
              <w:rPr>
                <w:rStyle w:val="a3"/>
                <w:rFonts w:ascii="Times New Roman" w:hAnsi="Times New Roman" w:cs="Times New Roman"/>
                <w:noProof/>
                <w:sz w:val="28"/>
              </w:rPr>
              <w:t xml:space="preserve">Анализ обеспеченности основными средствами ТОО </w:t>
            </w:r>
          </w:hyperlink>
        </w:p>
        <w:p w:rsidR="0010503D" w:rsidRPr="00CC043E" w:rsidRDefault="0010503D" w:rsidP="0010503D">
          <w:pPr>
            <w:pStyle w:val="2"/>
            <w:tabs>
              <w:tab w:val="right" w:leader="dot" w:pos="9628"/>
            </w:tabs>
            <w:spacing w:after="0" w:line="360" w:lineRule="auto"/>
            <w:ind w:left="0" w:firstLine="709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84437442" w:history="1">
            <w:r w:rsidRPr="00CC043E">
              <w:rPr>
                <w:rStyle w:val="a3"/>
                <w:rFonts w:ascii="Times New Roman" w:hAnsi="Times New Roman" w:cs="Times New Roman"/>
                <w:noProof/>
                <w:sz w:val="28"/>
              </w:rPr>
              <w:t>2.3 Анализ эффективности использования основных средств организации</w:t>
            </w:r>
          </w:hyperlink>
        </w:p>
        <w:p w:rsidR="0010503D" w:rsidRPr="00CC043E" w:rsidRDefault="0010503D" w:rsidP="0010503D">
          <w:pPr>
            <w:pStyle w:val="11"/>
            <w:tabs>
              <w:tab w:val="right" w:leader="dot" w:pos="9628"/>
            </w:tabs>
            <w:spacing w:after="0" w:line="360" w:lineRule="auto"/>
            <w:ind w:firstLine="709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84437504" w:history="1">
            <w:r w:rsidRPr="00CC043E">
              <w:rPr>
                <w:rStyle w:val="a3"/>
                <w:rFonts w:ascii="Times New Roman" w:hAnsi="Times New Roman" w:cs="Times New Roman"/>
                <w:noProof/>
                <w:sz w:val="28"/>
              </w:rPr>
              <w:t xml:space="preserve">3 Резервы повышения эффективности использования основных средств в  ТОО </w:t>
            </w:r>
          </w:hyperlink>
        </w:p>
        <w:p w:rsidR="0010503D" w:rsidRPr="00CC043E" w:rsidRDefault="0010503D" w:rsidP="0010503D">
          <w:pPr>
            <w:pStyle w:val="2"/>
            <w:tabs>
              <w:tab w:val="right" w:leader="dot" w:pos="9628"/>
            </w:tabs>
            <w:spacing w:after="0" w:line="360" w:lineRule="auto"/>
            <w:ind w:left="0" w:firstLine="709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84437505" w:history="1">
            <w:r w:rsidRPr="00CC043E">
              <w:rPr>
                <w:rStyle w:val="a3"/>
                <w:rFonts w:ascii="Times New Roman" w:hAnsi="Times New Roman" w:cs="Times New Roman"/>
                <w:noProof/>
                <w:sz w:val="28"/>
              </w:rPr>
              <w:t>3.1 Мероприятия по повышению продажи товаров, реализации услуг, повышению фондоотдачи и фондорентабельности</w:t>
            </w:r>
          </w:hyperlink>
        </w:p>
        <w:p w:rsidR="0010503D" w:rsidRPr="00CC043E" w:rsidRDefault="0010503D" w:rsidP="0010503D">
          <w:pPr>
            <w:pStyle w:val="2"/>
            <w:tabs>
              <w:tab w:val="right" w:leader="dot" w:pos="9628"/>
            </w:tabs>
            <w:spacing w:after="0" w:line="360" w:lineRule="auto"/>
            <w:ind w:left="0" w:firstLine="709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84437506" w:history="1">
            <w:r w:rsidRPr="00CC043E">
              <w:rPr>
                <w:rStyle w:val="a3"/>
                <w:rFonts w:ascii="Times New Roman" w:hAnsi="Times New Roman" w:cs="Times New Roman"/>
                <w:noProof/>
                <w:sz w:val="28"/>
              </w:rPr>
              <w:t>3.2 Экономическое обоснование разработанных мероприятий</w:t>
            </w:r>
          </w:hyperlink>
        </w:p>
        <w:p w:rsidR="0010503D" w:rsidRPr="00CC043E" w:rsidRDefault="0010503D" w:rsidP="0010503D">
          <w:pPr>
            <w:pStyle w:val="11"/>
            <w:tabs>
              <w:tab w:val="right" w:leader="dot" w:pos="9628"/>
            </w:tabs>
            <w:spacing w:after="0" w:line="360" w:lineRule="auto"/>
            <w:ind w:firstLine="709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84437507" w:history="1">
            <w:r w:rsidRPr="00CC043E">
              <w:rPr>
                <w:rStyle w:val="a3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Заключение</w:t>
            </w:r>
          </w:hyperlink>
        </w:p>
        <w:p w:rsidR="0010503D" w:rsidRPr="00CC043E" w:rsidRDefault="0010503D" w:rsidP="0010503D">
          <w:pPr>
            <w:pStyle w:val="11"/>
            <w:tabs>
              <w:tab w:val="right" w:leader="dot" w:pos="9628"/>
            </w:tabs>
            <w:spacing w:after="0" w:line="360" w:lineRule="auto"/>
            <w:ind w:firstLine="709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84437509" w:history="1">
            <w:r w:rsidRPr="00CC043E">
              <w:rPr>
                <w:rStyle w:val="a3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Список использованной литературы</w:t>
            </w:r>
          </w:hyperlink>
        </w:p>
        <w:p w:rsidR="0010503D" w:rsidRDefault="0010503D" w:rsidP="0010503D">
          <w:pPr>
            <w:spacing w:after="0" w:line="360" w:lineRule="auto"/>
            <w:ind w:firstLine="709"/>
          </w:pPr>
          <w:r w:rsidRPr="00CC043E">
            <w:rPr>
              <w:rFonts w:ascii="Times New Roman" w:hAnsi="Times New Roman" w:cs="Times New Roman"/>
              <w:sz w:val="28"/>
            </w:rPr>
            <w:fldChar w:fldCharType="end"/>
          </w:r>
        </w:p>
      </w:sdtContent>
    </w:sdt>
    <w:p w:rsidR="0010503D" w:rsidRDefault="0010503D" w:rsidP="001050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10503D" w:rsidRDefault="0010503D">
      <w:pPr>
        <w:spacing w:after="160" w:line="259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0503D" w:rsidRPr="00792B4F" w:rsidRDefault="0010503D" w:rsidP="001050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10503D" w:rsidRPr="00753E58" w:rsidRDefault="0010503D" w:rsidP="0010503D">
      <w:pPr>
        <w:pStyle w:val="1"/>
        <w:spacing w:before="0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bookmarkStart w:id="0" w:name="_Toc484437507"/>
      <w:r w:rsidRPr="00753E58">
        <w:rPr>
          <w:rFonts w:ascii="Times New Roman" w:eastAsia="Times New Roman" w:hAnsi="Times New Roman" w:cs="Times New Roman"/>
          <w:color w:val="auto"/>
          <w:lang w:eastAsia="ru-RU"/>
        </w:rPr>
        <w:t>Заключение</w:t>
      </w:r>
      <w:bookmarkEnd w:id="0"/>
    </w:p>
    <w:p w:rsidR="0010503D" w:rsidRDefault="0010503D" w:rsidP="001050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503D" w:rsidRDefault="0010503D" w:rsidP="001050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изучения темы выпускной квалификационной работы получены следующие выводы:</w:t>
      </w:r>
    </w:p>
    <w:p w:rsidR="0010503D" w:rsidRPr="00F0184F" w:rsidRDefault="0010503D" w:rsidP="001050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84F">
        <w:rPr>
          <w:rFonts w:ascii="Times New Roman" w:hAnsi="Times New Roman" w:cs="Times New Roman"/>
          <w:sz w:val="28"/>
          <w:szCs w:val="28"/>
        </w:rPr>
        <w:t xml:space="preserve">1) Основные средства необходимы предприятию для осуществления своей деятельности, особенно в сфере производства. К </w:t>
      </w:r>
      <w:r w:rsidRPr="00F0184F">
        <w:rPr>
          <w:rFonts w:ascii="Times New Roman" w:hAnsi="Times New Roman" w:cs="Times New Roman"/>
          <w:iCs/>
          <w:sz w:val="28"/>
          <w:szCs w:val="28"/>
        </w:rPr>
        <w:t xml:space="preserve">основным производственным </w:t>
      </w:r>
      <w:r w:rsidRPr="00F0184F">
        <w:rPr>
          <w:rFonts w:ascii="Times New Roman" w:hAnsi="Times New Roman" w:cs="Times New Roman"/>
          <w:iCs/>
          <w:sz w:val="28"/>
          <w:szCs w:val="28"/>
        </w:rPr>
        <w:t>фондам</w:t>
      </w:r>
      <w:r w:rsidRPr="00F0184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0184F">
        <w:rPr>
          <w:rFonts w:ascii="Times New Roman" w:hAnsi="Times New Roman" w:cs="Times New Roman"/>
          <w:sz w:val="28"/>
          <w:szCs w:val="28"/>
        </w:rPr>
        <w:t>относятся</w:t>
      </w:r>
      <w:r w:rsidRPr="00F0184F">
        <w:rPr>
          <w:rFonts w:ascii="Times New Roman" w:hAnsi="Times New Roman" w:cs="Times New Roman"/>
          <w:sz w:val="28"/>
          <w:szCs w:val="28"/>
        </w:rPr>
        <w:t xml:space="preserve"> те средства труда, которые, находясь в сфере мате</w:t>
      </w:r>
      <w:r w:rsidRPr="00F0184F">
        <w:rPr>
          <w:rFonts w:ascii="Times New Roman" w:hAnsi="Times New Roman" w:cs="Times New Roman"/>
          <w:sz w:val="28"/>
          <w:szCs w:val="28"/>
        </w:rPr>
        <w:softHyphen/>
        <w:t>риального производства, непосредственно участвуют в изготовлении материальных благ (машины, оборудо</w:t>
      </w:r>
      <w:r w:rsidRPr="00F0184F">
        <w:rPr>
          <w:rFonts w:ascii="Times New Roman" w:hAnsi="Times New Roman" w:cs="Times New Roman"/>
          <w:sz w:val="28"/>
          <w:szCs w:val="28"/>
        </w:rPr>
        <w:softHyphen/>
        <w:t>вание и т. п.), создают условия для осуществления производственного процесса, служат для хранения и перемещения предметов труда.</w:t>
      </w:r>
    </w:p>
    <w:p w:rsidR="0010503D" w:rsidRPr="00F0184F" w:rsidRDefault="0010503D" w:rsidP="0010503D">
      <w:pPr>
        <w:pStyle w:val="a5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Выделяют классификацию основных средств в Республике Казахстан, </w:t>
      </w:r>
      <w:r w:rsidRPr="00F0184F">
        <w:rPr>
          <w:sz w:val="28"/>
          <w:szCs w:val="28"/>
        </w:rPr>
        <w:t>согласно Классификатору, введенному в действие с 2015 года;</w:t>
      </w:r>
    </w:p>
    <w:p w:rsidR="0010503D" w:rsidRDefault="0010503D">
      <w:pPr>
        <w:spacing w:after="160" w:line="259" w:lineRule="auto"/>
      </w:pPr>
      <w:r>
        <w:br w:type="page"/>
      </w:r>
    </w:p>
    <w:p w:rsidR="0010503D" w:rsidRPr="00CC043E" w:rsidRDefault="0010503D" w:rsidP="0010503D">
      <w:pPr>
        <w:pStyle w:val="1"/>
        <w:spacing w:before="0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bookmarkStart w:id="1" w:name="_Toc484437509"/>
      <w:r w:rsidRPr="00CC043E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Список использованной литературы</w:t>
      </w:r>
      <w:bookmarkEnd w:id="1"/>
    </w:p>
    <w:p w:rsidR="0010503D" w:rsidRPr="00CC043E" w:rsidRDefault="0010503D" w:rsidP="0010503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503D" w:rsidRPr="00CC043E" w:rsidRDefault="0010503D" w:rsidP="0010503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043E">
        <w:rPr>
          <w:rFonts w:ascii="Times New Roman" w:hAnsi="Times New Roman" w:cs="Times New Roman"/>
          <w:sz w:val="28"/>
        </w:rPr>
        <w:t>1 Закон Республики Казахстан от 13 мая 2003 года № 415-II «Об акционерных обществах» (с изменениями и дополнениями по состоянию на 27.02.2017 г.). Электронный ресурс: https://online.zakon.kz/Document/?doc_id=1039594;</w:t>
      </w:r>
    </w:p>
    <w:p w:rsidR="0010503D" w:rsidRPr="00CC043E" w:rsidRDefault="0010503D" w:rsidP="0010503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043E">
        <w:rPr>
          <w:rFonts w:ascii="Times New Roman" w:hAnsi="Times New Roman" w:cs="Times New Roman"/>
          <w:sz w:val="28"/>
        </w:rPr>
        <w:t>2 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27.02.2017 г.). Электронный ресурс: http://online.zakon.kz/Document/?doc_id=1006061;</w:t>
      </w:r>
    </w:p>
    <w:p w:rsidR="0010503D" w:rsidRPr="00CC043E" w:rsidRDefault="0010503D" w:rsidP="0010503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043E">
        <w:rPr>
          <w:rFonts w:ascii="Times New Roman" w:hAnsi="Times New Roman" w:cs="Times New Roman"/>
          <w:sz w:val="28"/>
        </w:rPr>
        <w:t>3 Закон Республики Казахстан от 22 апреля 1998 года № 220-I «О товариществах с ограниченной и дополнительной ответственностью» (с изменениями и дополнениями по состоянию на 27.02.2017 г.). Электронный ресурс: http://online.zakon.kz/Document/?doc_id=1009179</w:t>
      </w:r>
      <w:bookmarkStart w:id="2" w:name="_GoBack"/>
      <w:bookmarkEnd w:id="2"/>
    </w:p>
    <w:p w:rsidR="0010503D" w:rsidRPr="00CC043E" w:rsidRDefault="0010503D" w:rsidP="0010503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043E">
        <w:rPr>
          <w:rFonts w:ascii="Times New Roman" w:hAnsi="Times New Roman" w:cs="Times New Roman"/>
          <w:sz w:val="28"/>
        </w:rPr>
        <w:t xml:space="preserve">4 </w:t>
      </w:r>
      <w:proofErr w:type="spellStart"/>
      <w:r w:rsidRPr="00CC043E">
        <w:rPr>
          <w:rFonts w:ascii="Times New Roman" w:hAnsi="Times New Roman" w:cs="Times New Roman"/>
          <w:sz w:val="28"/>
        </w:rPr>
        <w:t>Абдукаримов</w:t>
      </w:r>
      <w:proofErr w:type="spellEnd"/>
      <w:r w:rsidRPr="00CC043E">
        <w:rPr>
          <w:rFonts w:ascii="Times New Roman" w:hAnsi="Times New Roman" w:cs="Times New Roman"/>
          <w:sz w:val="28"/>
        </w:rPr>
        <w:t xml:space="preserve"> И.Т. Изучение состояния и использования собственного капитала предприятия на основе бухгалтерской отчетности / </w:t>
      </w:r>
      <w:proofErr w:type="spellStart"/>
      <w:r w:rsidRPr="00CC043E">
        <w:rPr>
          <w:rFonts w:ascii="Times New Roman" w:hAnsi="Times New Roman" w:cs="Times New Roman"/>
          <w:sz w:val="28"/>
        </w:rPr>
        <w:t>Абдукаримов</w:t>
      </w:r>
      <w:proofErr w:type="spellEnd"/>
      <w:r w:rsidRPr="00CC043E">
        <w:rPr>
          <w:rFonts w:ascii="Times New Roman" w:hAnsi="Times New Roman" w:cs="Times New Roman"/>
          <w:sz w:val="28"/>
        </w:rPr>
        <w:t xml:space="preserve"> И.Т., </w:t>
      </w:r>
      <w:proofErr w:type="spellStart"/>
      <w:r w:rsidRPr="00CC043E">
        <w:rPr>
          <w:rFonts w:ascii="Times New Roman" w:hAnsi="Times New Roman" w:cs="Times New Roman"/>
          <w:sz w:val="28"/>
        </w:rPr>
        <w:t>Абдукаримова</w:t>
      </w:r>
      <w:proofErr w:type="spellEnd"/>
      <w:r w:rsidRPr="00CC043E">
        <w:rPr>
          <w:rFonts w:ascii="Times New Roman" w:hAnsi="Times New Roman" w:cs="Times New Roman"/>
          <w:sz w:val="28"/>
        </w:rPr>
        <w:t xml:space="preserve"> Л.Г. // Социально-экономические явления и процессы. - 2013. - № 3 (049). - 186 с.</w:t>
      </w:r>
    </w:p>
    <w:p w:rsidR="0002184F" w:rsidRDefault="0010503D" w:rsidP="0010503D">
      <w:r w:rsidRPr="00CC043E">
        <w:rPr>
          <w:rFonts w:ascii="Times New Roman" w:eastAsia="Times New Roman" w:hAnsi="Times New Roman" w:cs="Times New Roman"/>
          <w:sz w:val="28"/>
          <w:lang w:eastAsia="ru-RU"/>
        </w:rPr>
        <w:t xml:space="preserve">5 </w:t>
      </w:r>
      <w:proofErr w:type="spellStart"/>
      <w:r w:rsidRPr="00CC043E">
        <w:rPr>
          <w:rFonts w:ascii="Times New Roman" w:eastAsia="Times New Roman" w:hAnsi="Times New Roman" w:cs="Times New Roman"/>
          <w:sz w:val="28"/>
          <w:lang w:eastAsia="ru-RU"/>
        </w:rPr>
        <w:t>Агарков</w:t>
      </w:r>
      <w:proofErr w:type="spellEnd"/>
      <w:r w:rsidRPr="00CC043E">
        <w:rPr>
          <w:rFonts w:ascii="Times New Roman" w:eastAsia="Times New Roman" w:hAnsi="Times New Roman" w:cs="Times New Roman"/>
          <w:sz w:val="28"/>
          <w:lang w:eastAsia="ru-RU"/>
        </w:rPr>
        <w:t xml:space="preserve"> А.П. Экономика и управление на предприятии / А.П. </w:t>
      </w:r>
      <w:proofErr w:type="spellStart"/>
      <w:r w:rsidRPr="00CC043E">
        <w:rPr>
          <w:rFonts w:ascii="Times New Roman" w:eastAsia="Times New Roman" w:hAnsi="Times New Roman" w:cs="Times New Roman"/>
          <w:sz w:val="28"/>
          <w:lang w:eastAsia="ru-RU"/>
        </w:rPr>
        <w:t>Агарков</w:t>
      </w:r>
      <w:proofErr w:type="spellEnd"/>
      <w:r w:rsidRPr="00CC043E">
        <w:rPr>
          <w:rFonts w:ascii="Times New Roman" w:eastAsia="Times New Roman" w:hAnsi="Times New Roman" w:cs="Times New Roman"/>
          <w:sz w:val="28"/>
          <w:lang w:eastAsia="ru-RU"/>
        </w:rPr>
        <w:t xml:space="preserve"> [и др.]. - М.: Дашков и </w:t>
      </w:r>
      <w:proofErr w:type="gramStart"/>
      <w:r w:rsidRPr="00CC043E">
        <w:rPr>
          <w:rFonts w:ascii="Times New Roman" w:eastAsia="Times New Roman" w:hAnsi="Times New Roman" w:cs="Times New Roman"/>
          <w:sz w:val="28"/>
          <w:lang w:eastAsia="ru-RU"/>
        </w:rPr>
        <w:t>Ко</w:t>
      </w:r>
      <w:proofErr w:type="gramEnd"/>
      <w:r w:rsidRPr="00CC043E">
        <w:rPr>
          <w:rFonts w:ascii="Times New Roman" w:eastAsia="Times New Roman" w:hAnsi="Times New Roman" w:cs="Times New Roman"/>
          <w:sz w:val="28"/>
          <w:lang w:eastAsia="ru-RU"/>
        </w:rPr>
        <w:t>, 2013. - 400 с.</w:t>
      </w:r>
    </w:p>
    <w:sectPr w:rsidR="0002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60"/>
    <w:rsid w:val="0002184F"/>
    <w:rsid w:val="0010503D"/>
    <w:rsid w:val="00CC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A60F"/>
  <w15:chartTrackingRefBased/>
  <w15:docId w15:val="{A26E3050-9502-49C8-8DD2-A287F39E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03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05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50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050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semiHidden/>
    <w:unhideWhenUsed/>
    <w:qFormat/>
    <w:rsid w:val="0010503D"/>
    <w:pPr>
      <w:spacing w:before="480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0503D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10503D"/>
    <w:pPr>
      <w:spacing w:after="100"/>
      <w:ind w:left="220"/>
    </w:pPr>
  </w:style>
  <w:style w:type="paragraph" w:styleId="a5">
    <w:name w:val="Normal (Web)"/>
    <w:basedOn w:val="a"/>
    <w:uiPriority w:val="99"/>
    <w:unhideWhenUsed/>
    <w:rsid w:val="0010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458</Words>
  <Characters>2615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2017-11-07T10:16:00Z</dcterms:created>
  <dcterms:modified xsi:type="dcterms:W3CDTF">2017-11-07T10:20:00Z</dcterms:modified>
</cp:coreProperties>
</file>