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FB" w:rsidRDefault="00981848" w:rsidP="00981848">
      <w:pPr>
        <w:jc w:val="center"/>
        <w:rPr>
          <w:rFonts w:ascii="Times New Roman" w:hAnsi="Times New Roman"/>
          <w:sz w:val="28"/>
          <w:szCs w:val="28"/>
        </w:rPr>
      </w:pPr>
      <w:r w:rsidRPr="00981848">
        <w:rPr>
          <w:rFonts w:ascii="Times New Roman" w:hAnsi="Times New Roman"/>
          <w:sz w:val="28"/>
          <w:szCs w:val="28"/>
        </w:rPr>
        <w:t>Др_</w:t>
      </w:r>
      <w:r w:rsidRPr="00981848">
        <w:rPr>
          <w:rFonts w:ascii="Times New Roman" w:hAnsi="Times New Roman"/>
          <w:sz w:val="28"/>
          <w:szCs w:val="28"/>
        </w:rPr>
        <w:t>Конкурентоспособность предприятия и пути ее повышения</w:t>
      </w:r>
    </w:p>
    <w:p w:rsidR="00981848" w:rsidRDefault="00981848" w:rsidP="009818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Стр_78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8263"/>
        <w:gridCol w:w="526"/>
      </w:tblGrid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b/>
                <w:caps/>
                <w:sz w:val="28"/>
                <w:szCs w:val="28"/>
                <w:lang w:val="en-US"/>
              </w:rPr>
            </w:pPr>
            <w:r w:rsidRPr="0098184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Введение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b/>
                <w:caps/>
                <w:sz w:val="28"/>
                <w:szCs w:val="28"/>
              </w:rPr>
              <w:t>1.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98184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Теоретические основы</w:t>
            </w:r>
            <w:r w:rsidRPr="00981848">
              <w:rPr>
                <w:b/>
                <w:caps/>
                <w:sz w:val="28"/>
                <w:szCs w:val="28"/>
              </w:rPr>
              <w:t xml:space="preserve"> </w:t>
            </w:r>
            <w:r w:rsidRPr="0098184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конкурентоспособности предприятия</w:t>
            </w:r>
            <w:r w:rsidRPr="0098184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818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>Понятие конкурентоспособности предприятия как экономической категории</w:t>
            </w:r>
            <w:r w:rsidRPr="009818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>Методы оценки конкурентоспособности предприятия</w:t>
            </w:r>
            <w:r w:rsidRPr="0098184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1848">
              <w:rPr>
                <w:rFonts w:ascii="Times New Roman" w:hAnsi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>Факторы и стратегии повышения конкурентоспособности предприятий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b/>
                <w:caps/>
                <w:sz w:val="28"/>
                <w:szCs w:val="28"/>
              </w:rPr>
              <w:t>2.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Оценка конкурентоспособности предприятия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caps/>
                <w:sz w:val="28"/>
                <w:szCs w:val="28"/>
              </w:rPr>
              <w:t>2.1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 xml:space="preserve">Экономическая характеристика деятельности ТОО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caps/>
                <w:sz w:val="28"/>
                <w:szCs w:val="28"/>
              </w:rPr>
              <w:t>2.2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>Финансовая характеристика деятельности компании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caps/>
                <w:sz w:val="28"/>
                <w:szCs w:val="28"/>
              </w:rPr>
              <w:t>2.3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 xml:space="preserve">Анализ конкурентоспособности ТОО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b/>
                <w:caps/>
                <w:sz w:val="28"/>
                <w:szCs w:val="28"/>
              </w:rPr>
              <w:t>3.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b/>
                <w:caps/>
                <w:sz w:val="28"/>
                <w:szCs w:val="28"/>
              </w:rPr>
            </w:pPr>
            <w:r w:rsidRPr="0098184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Повышение конкурентоспособности предприятия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caps/>
                <w:sz w:val="28"/>
                <w:szCs w:val="28"/>
              </w:rPr>
              <w:t>3.1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 xml:space="preserve">Мероприятия по росту конкурентоспособности ТОО 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caps/>
                <w:sz w:val="28"/>
                <w:szCs w:val="28"/>
              </w:rPr>
              <w:t>3.2</w:t>
            </w: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sz w:val="28"/>
                <w:szCs w:val="28"/>
              </w:rPr>
              <w:t>Расчет эффективности предлагаемых мероприятий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widowControl w:val="0"/>
              <w:spacing w:after="0" w:line="240" w:lineRule="auto"/>
              <w:jc w:val="both"/>
              <w:rPr>
                <w:b/>
                <w:caps/>
                <w:sz w:val="28"/>
                <w:szCs w:val="28"/>
              </w:rPr>
            </w:pPr>
            <w:r w:rsidRPr="00981848"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  <w:t>Заключение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566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48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81848">
              <w:rPr>
                <w:rFonts w:ascii="Times New Roman" w:hAnsi="Times New Roman"/>
                <w:b/>
                <w:bCs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en-US"/>
              </w:rPr>
            </w:pPr>
          </w:p>
        </w:tc>
      </w:tr>
      <w:tr w:rsidR="00981848" w:rsidRPr="00981848" w:rsidTr="008A34CF">
        <w:tc>
          <w:tcPr>
            <w:tcW w:w="9050" w:type="dxa"/>
            <w:gridSpan w:val="2"/>
            <w:shd w:val="clear" w:color="auto" w:fill="auto"/>
          </w:tcPr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ЗАКЛЮЧЕНИЕ</w:t>
            </w:r>
          </w:p>
          <w:p w:rsid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981848" w:rsidRPr="004D2631" w:rsidRDefault="00981848" w:rsidP="0098184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Batang" w:hAnsi="Times New Roman"/>
                <w:color w:val="auto"/>
                <w:sz w:val="28"/>
                <w:szCs w:val="28"/>
                <w:lang w:eastAsia="ar-SA"/>
              </w:rPr>
            </w:pPr>
            <w:r w:rsidRPr="004D2631">
              <w:rPr>
                <w:rFonts w:ascii="Times New Roman" w:hAnsi="Times New Roman"/>
                <w:color w:val="auto"/>
                <w:sz w:val="28"/>
                <w:szCs w:val="28"/>
              </w:rPr>
              <w:t>Поставленная в работе цель</w:t>
            </w:r>
            <w:r w:rsidRPr="004D263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4D263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достигнута и выдвинутые задачи решены, что подтверждается следующими </w:t>
            </w:r>
            <w:r w:rsidRPr="004D2631">
              <w:rPr>
                <w:rFonts w:ascii="Times New Roman" w:eastAsia="Batang" w:hAnsi="Times New Roman"/>
                <w:color w:val="auto"/>
                <w:sz w:val="28"/>
                <w:szCs w:val="28"/>
                <w:lang w:eastAsia="ar-SA"/>
              </w:rPr>
              <w:t>основными выводами и предложениями:</w:t>
            </w:r>
          </w:p>
          <w:p w:rsidR="00981848" w:rsidRPr="004D2631" w:rsidRDefault="00981848" w:rsidP="00981848">
            <w:pPr>
              <w:widowControl w:val="0"/>
              <w:spacing w:after="0" w:line="322" w:lineRule="exact"/>
              <w:ind w:firstLine="700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en-US"/>
              </w:rPr>
            </w:pPr>
            <w:r w:rsidRPr="004D2631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en-US"/>
              </w:rPr>
              <w:t>1. Конкурентоспособность предприятия - это его способность к постоянному обновлению и совершенствованию для создания и поддержания устойчивых конкурентных преимуществ, ведущих к более высоким экономическим показателям в долгосрочной перспективе. Конкурентная компания должна отличаться внутренней способностью и гибкостью, чтобы адаптироваться к изменениям условий деятельности и получить особые выгоды от этого процесса.</w:t>
            </w: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44A7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lastRenderedPageBreak/>
              <w:t>СПИСОК ИСПОЛЬЗОВАННЫХ ИСТОЧНИКОВ</w:t>
            </w:r>
          </w:p>
          <w:p w:rsidR="00981848" w:rsidRPr="00544A73" w:rsidRDefault="00981848" w:rsidP="00981848">
            <w:pPr>
              <w:spacing w:after="0" w:line="240" w:lineRule="auto"/>
              <w:jc w:val="both"/>
              <w:rPr>
                <w:color w:val="auto"/>
              </w:rPr>
            </w:pPr>
          </w:p>
          <w:p w:rsidR="00981848" w:rsidRPr="00544A73" w:rsidRDefault="00981848" w:rsidP="0098184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Архипова </w:t>
            </w: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Jl.С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. Конкуренция как основа экономики: концептуальные подходы к исследованию роли </w:t>
            </w:r>
            <w:proofErr w:type="gram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конкуренции :</w:t>
            </w:r>
            <w:proofErr w:type="gram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монография /Л.С. Архипова, Г.Ю. Гагарина, А.М. Архипов. – </w:t>
            </w:r>
            <w:proofErr w:type="gram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М. :</w:t>
            </w:r>
            <w:proofErr w:type="gram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ИНФРА-М, 2019. – 104 с.</w:t>
            </w:r>
          </w:p>
          <w:p w:rsidR="00981848" w:rsidRPr="00544A73" w:rsidRDefault="00981848" w:rsidP="0098184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</w:pPr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Фатхутдинов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, Р. А. Организация </w:t>
            </w:r>
            <w:proofErr w:type="gram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производства :</w:t>
            </w:r>
            <w:proofErr w:type="gram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учебник / Р. А. </w:t>
            </w: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Фатхутдинов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. – 3-е изд., </w:t>
            </w: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перераб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. и доп. – </w:t>
            </w:r>
            <w:proofErr w:type="gram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М :</w:t>
            </w:r>
            <w:proofErr w:type="gram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ИНФРА-М, 2020. – 544 с. </w:t>
            </w:r>
          </w:p>
          <w:p w:rsidR="00981848" w:rsidRPr="00544A73" w:rsidRDefault="00981848" w:rsidP="0098184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Нурмуханова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Г. Ж. Формирование конкурентоспособной экономики Республики Казахстан: методологические подходы, проблемы и перспективы развития </w:t>
            </w: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Дисс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. </w:t>
            </w:r>
            <w:proofErr w:type="spellStart"/>
            <w:proofErr w:type="gram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докт.экон</w:t>
            </w:r>
            <w:proofErr w:type="gram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.наук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. Алматы, 2017. –</w:t>
            </w:r>
            <w:r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131 с. </w:t>
            </w:r>
          </w:p>
          <w:p w:rsidR="00981848" w:rsidRPr="00544A73" w:rsidRDefault="00981848" w:rsidP="0098184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Хайдарова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М.Е., Лысова Т.А. Анализ конкурентоспособности предприятия и пути его </w:t>
            </w:r>
            <w:proofErr w:type="gram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повышения  /</w:t>
            </w:r>
            <w:proofErr w:type="gram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/ Актуальные вопросы учета и анализа в инновационной экономике. – 2020. – С. 180–183.</w:t>
            </w:r>
          </w:p>
          <w:p w:rsidR="00981848" w:rsidRPr="00544A73" w:rsidRDefault="00981848" w:rsidP="00981848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Hax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А. С., </w:t>
            </w:r>
            <w:proofErr w:type="spellStart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Майлуф</w:t>
            </w:r>
            <w:proofErr w:type="spellEnd"/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Н. С. Использование привлекательности отрасли – матрица силы бизнеса в стратегическом планир</w:t>
            </w:r>
            <w:r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>овании</w:t>
            </w:r>
            <w:r w:rsidRPr="00544A73">
              <w:rPr>
                <w:rFonts w:ascii="Times New Roman" w:eastAsia="Candara" w:hAnsi="Times New Roman"/>
                <w:bCs/>
                <w:color w:val="auto"/>
                <w:sz w:val="28"/>
                <w:szCs w:val="28"/>
                <w:lang w:eastAsia="en-US"/>
              </w:rPr>
              <w:t xml:space="preserve"> // Стратегическое планирование: модели и аналитические методы. 2018. – С. 18–83.</w:t>
            </w:r>
          </w:p>
          <w:p w:rsidR="00981848" w:rsidRPr="00981848" w:rsidRDefault="00981848" w:rsidP="009818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4" w:type="dxa"/>
            <w:shd w:val="clear" w:color="auto" w:fill="auto"/>
          </w:tcPr>
          <w:p w:rsidR="00981848" w:rsidRPr="00981848" w:rsidRDefault="00981848" w:rsidP="0098184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981848" w:rsidRPr="00981848" w:rsidRDefault="00981848" w:rsidP="00981848"/>
    <w:sectPr w:rsidR="00981848" w:rsidRPr="0098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D7872"/>
    <w:multiLevelType w:val="hybridMultilevel"/>
    <w:tmpl w:val="052CA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0D"/>
    <w:rsid w:val="0061050D"/>
    <w:rsid w:val="00637DFB"/>
    <w:rsid w:val="009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C44E"/>
  <w15:chartTrackingRefBased/>
  <w15:docId w15:val="{EF051DC8-6914-4AB8-93D9-B594E679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48"/>
    <w:pPr>
      <w:spacing w:after="200" w:line="276" w:lineRule="auto"/>
    </w:pPr>
    <w:rPr>
      <w:rFonts w:ascii="Calibri" w:eastAsia="Calibri" w:hAnsi="Calibri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2023-10-06T05:28:00Z</dcterms:created>
  <dcterms:modified xsi:type="dcterms:W3CDTF">2023-10-06T05:31:00Z</dcterms:modified>
</cp:coreProperties>
</file>