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D0" w:rsidRDefault="009A3AB9" w:rsidP="009A3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AB9">
        <w:rPr>
          <w:rFonts w:ascii="Times New Roman" w:hAnsi="Times New Roman" w:cs="Times New Roman"/>
        </w:rPr>
        <w:t>Др_М</w:t>
      </w:r>
      <w:r w:rsidRPr="009A3AB9">
        <w:rPr>
          <w:rFonts w:ascii="Times New Roman" w:hAnsi="Times New Roman" w:cs="Times New Roman"/>
          <w:sz w:val="28"/>
          <w:szCs w:val="28"/>
        </w:rPr>
        <w:t>аркетинговая программа развития организации сферы туризма</w:t>
      </w:r>
    </w:p>
    <w:p w:rsidR="009A3AB9" w:rsidRDefault="009A3AB9" w:rsidP="009A3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Стр-47</w:t>
      </w:r>
    </w:p>
    <w:tbl>
      <w:tblPr>
        <w:tblW w:w="9865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  <w:gridCol w:w="543"/>
      </w:tblGrid>
      <w:tr w:rsidR="009A3AB9" w:rsidRPr="00C57A07" w:rsidTr="00AD40E7">
        <w:tc>
          <w:tcPr>
            <w:tcW w:w="9322" w:type="dxa"/>
            <w:gridSpan w:val="2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ведение</w:t>
            </w:r>
          </w:p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3AB9" w:rsidRPr="00C57A07" w:rsidTr="00AD40E7">
        <w:tc>
          <w:tcPr>
            <w:tcW w:w="534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основы маркетинга туристской организации</w:t>
            </w:r>
          </w:p>
        </w:tc>
        <w:tc>
          <w:tcPr>
            <w:tcW w:w="543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AB9" w:rsidRPr="00C57A07" w:rsidTr="00AD40E7">
        <w:tc>
          <w:tcPr>
            <w:tcW w:w="534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788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C57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ущность</w:t>
            </w:r>
            <w:proofErr w:type="spellEnd"/>
            <w:r w:rsidRPr="00C57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содержание маркетинговой программы в предпринимательской деятельности туристской организации</w:t>
            </w:r>
          </w:p>
        </w:tc>
        <w:tc>
          <w:tcPr>
            <w:tcW w:w="543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3AB9" w:rsidRPr="00C57A07" w:rsidTr="00AD40E7">
        <w:tc>
          <w:tcPr>
            <w:tcW w:w="534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788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и технология разработки маркетинговых программ</w:t>
            </w:r>
          </w:p>
        </w:tc>
        <w:tc>
          <w:tcPr>
            <w:tcW w:w="543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3AB9" w:rsidRPr="00C57A07" w:rsidTr="00AD40E7">
        <w:tc>
          <w:tcPr>
            <w:tcW w:w="534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8788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57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Зарубежный опыт развития маркетинга в туризме</w:t>
            </w:r>
          </w:p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3AB9" w:rsidRPr="00C57A07" w:rsidTr="00AD40E7">
        <w:tc>
          <w:tcPr>
            <w:tcW w:w="534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9A3AB9" w:rsidRPr="00C57A07" w:rsidRDefault="009A3AB9" w:rsidP="009A3A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маркетинговой деятельности туристской фирмы </w:t>
            </w:r>
          </w:p>
        </w:tc>
        <w:tc>
          <w:tcPr>
            <w:tcW w:w="543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AB9" w:rsidRPr="00C57A07" w:rsidTr="00AD40E7">
        <w:tc>
          <w:tcPr>
            <w:tcW w:w="534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  <w:shd w:val="clear" w:color="auto" w:fill="auto"/>
          </w:tcPr>
          <w:p w:rsidR="009A3AB9" w:rsidRPr="00C57A07" w:rsidRDefault="009A3AB9" w:rsidP="009A3A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арактеристика туристской фирмы </w:t>
            </w:r>
          </w:p>
        </w:tc>
        <w:tc>
          <w:tcPr>
            <w:tcW w:w="543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AB9" w:rsidRPr="00C57A07" w:rsidTr="00AD40E7">
        <w:tc>
          <w:tcPr>
            <w:tcW w:w="534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788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Планирование развития предпринимательской деятельности туристской фирмы</w:t>
            </w:r>
          </w:p>
        </w:tc>
        <w:tc>
          <w:tcPr>
            <w:tcW w:w="543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AB9" w:rsidRPr="00C57A07" w:rsidTr="00AD40E7">
        <w:tc>
          <w:tcPr>
            <w:tcW w:w="534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7A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применения маркетинга туристской фирмой</w:t>
            </w: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3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AB9" w:rsidRPr="00C57A07" w:rsidTr="00AD40E7">
        <w:tc>
          <w:tcPr>
            <w:tcW w:w="534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9A3AB9" w:rsidRPr="00C57A07" w:rsidRDefault="009A3AB9" w:rsidP="009A3A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7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маркетинговой деятельности туристской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фирмы </w:t>
            </w:r>
          </w:p>
        </w:tc>
        <w:tc>
          <w:tcPr>
            <w:tcW w:w="543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AB9" w:rsidRPr="00C57A07" w:rsidTr="00AD40E7">
        <w:tc>
          <w:tcPr>
            <w:tcW w:w="534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788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7A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Стратегия повышения маркетинговой деятельности и конкурентоспособности туристской фирмы</w:t>
            </w:r>
          </w:p>
        </w:tc>
        <w:tc>
          <w:tcPr>
            <w:tcW w:w="543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AB9" w:rsidRPr="00C57A07" w:rsidTr="00AD40E7">
        <w:tc>
          <w:tcPr>
            <w:tcW w:w="534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программы комплекса маркетинга туристской фирмы</w:t>
            </w:r>
          </w:p>
        </w:tc>
        <w:tc>
          <w:tcPr>
            <w:tcW w:w="543" w:type="dxa"/>
            <w:shd w:val="clear" w:color="auto" w:fill="auto"/>
          </w:tcPr>
          <w:p w:rsidR="009A3AB9" w:rsidRPr="00363B18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AB9" w:rsidRPr="00C57A07" w:rsidTr="00AD40E7">
        <w:tc>
          <w:tcPr>
            <w:tcW w:w="9322" w:type="dxa"/>
            <w:gridSpan w:val="2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3AB9" w:rsidRPr="00C57A07" w:rsidRDefault="009A3AB9" w:rsidP="00AD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AB9" w:rsidRPr="00C57A07" w:rsidTr="00AD40E7">
        <w:tc>
          <w:tcPr>
            <w:tcW w:w="9322" w:type="dxa"/>
            <w:gridSpan w:val="2"/>
            <w:shd w:val="clear" w:color="auto" w:fill="auto"/>
          </w:tcPr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A07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  <w:p w:rsidR="009A3AB9" w:rsidRPr="00C57A07" w:rsidRDefault="009A3AB9" w:rsidP="00AD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A3AB9" w:rsidRPr="00363B18" w:rsidRDefault="009A3AB9" w:rsidP="00AD40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3AB9" w:rsidRDefault="009A3AB9" w:rsidP="009A3AB9">
      <w:pPr>
        <w:rPr>
          <w:rFonts w:ascii="Times New Roman" w:hAnsi="Times New Roman" w:cs="Times New Roman"/>
        </w:rPr>
      </w:pPr>
    </w:p>
    <w:p w:rsidR="009A3AB9" w:rsidRDefault="009A3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3AB9" w:rsidRPr="00C57A07" w:rsidRDefault="009A3AB9" w:rsidP="009A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A3AB9" w:rsidRPr="00C57A07" w:rsidRDefault="009A3AB9" w:rsidP="009A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AB9" w:rsidRPr="00C57A07" w:rsidRDefault="009A3AB9" w:rsidP="009A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AB9" w:rsidRPr="00C57A07" w:rsidRDefault="009A3AB9" w:rsidP="009A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7">
        <w:rPr>
          <w:rFonts w:ascii="Times New Roman" w:hAnsi="Times New Roman" w:cs="Times New Roman"/>
          <w:sz w:val="28"/>
          <w:szCs w:val="28"/>
        </w:rPr>
        <w:t>В настоящей работе, в соответствии с поставленными задачами, особое внимание отведено рассмотрению сущности маркетинга в туристской сфере, анализу применения маркетинга на туристском агентстве, разработки маркетинговой программы.</w:t>
      </w:r>
    </w:p>
    <w:p w:rsidR="009A3AB9" w:rsidRPr="00C57A07" w:rsidRDefault="009A3AB9" w:rsidP="009A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7">
        <w:rPr>
          <w:rFonts w:ascii="Times New Roman" w:hAnsi="Times New Roman" w:cs="Times New Roman"/>
          <w:sz w:val="28"/>
          <w:szCs w:val="28"/>
        </w:rPr>
        <w:t>Туризм является одной из приоритетных отраслей наряду с такими отраслями, как машиностроение, химическая промышленность, агропромышленный комплекс и др. Благодаря развитию туризма, в настоящее время другие отрасли получают дополнительный импульс для развития.  В связи с этим актуальным направлением является применение современных положений маркетинга в туристской сфере.</w:t>
      </w:r>
    </w:p>
    <w:p w:rsidR="009A3AB9" w:rsidRDefault="009A3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3AB9" w:rsidRPr="00C57A07" w:rsidRDefault="009A3AB9" w:rsidP="009A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A3AB9" w:rsidRPr="00C57A07" w:rsidRDefault="009A3AB9" w:rsidP="009A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AB9" w:rsidRPr="00A8716D" w:rsidRDefault="009A3AB9" w:rsidP="009A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AB9" w:rsidRPr="00A8716D" w:rsidRDefault="009A3AB9" w:rsidP="009A3A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16D">
        <w:rPr>
          <w:rFonts w:ascii="Times New Roman" w:eastAsia="Calibri" w:hAnsi="Times New Roman" w:cs="Times New Roman"/>
          <w:sz w:val="28"/>
          <w:szCs w:val="28"/>
        </w:rPr>
        <w:t>Бизнес-регистр предприятий города Астана, 2018 год.</w:t>
      </w:r>
    </w:p>
    <w:p w:rsidR="009A3AB9" w:rsidRPr="00A8716D" w:rsidRDefault="009A3AB9" w:rsidP="009A3A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16D">
        <w:rPr>
          <w:rFonts w:ascii="Times New Roman" w:eastAsia="Calibri" w:hAnsi="Times New Roman" w:cs="Times New Roman"/>
          <w:sz w:val="28"/>
          <w:szCs w:val="28"/>
        </w:rPr>
        <w:t>Маркетинг: вопросы и ответы / под ред. Н.П. Кетовой. - Ростов н/Д: Феникс, 2009. - 478 с.</w:t>
      </w:r>
    </w:p>
    <w:p w:rsidR="009A3AB9" w:rsidRPr="00A8716D" w:rsidRDefault="009A3AB9" w:rsidP="009A3A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16D">
        <w:rPr>
          <w:rFonts w:ascii="Times New Roman" w:eastAsia="Calibri" w:hAnsi="Times New Roman" w:cs="Times New Roman"/>
          <w:sz w:val="28"/>
          <w:szCs w:val="28"/>
        </w:rPr>
        <w:t xml:space="preserve">Маркетинг: Учебник, практикум и учебно-методический комплекс по маркетингу / Р.Б. Ноздрева, Г.Д. Крылова, М.И. Соколова, В.Ю. </w:t>
      </w:r>
      <w:proofErr w:type="spellStart"/>
      <w:r w:rsidRPr="00A8716D">
        <w:rPr>
          <w:rFonts w:ascii="Times New Roman" w:eastAsia="Calibri" w:hAnsi="Times New Roman" w:cs="Times New Roman"/>
          <w:sz w:val="28"/>
          <w:szCs w:val="28"/>
        </w:rPr>
        <w:t>Гречков</w:t>
      </w:r>
      <w:proofErr w:type="spellEnd"/>
      <w:r w:rsidRPr="00A8716D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A8716D">
        <w:rPr>
          <w:rFonts w:ascii="Times New Roman" w:eastAsia="Calibri" w:hAnsi="Times New Roman" w:cs="Times New Roman"/>
          <w:sz w:val="28"/>
          <w:szCs w:val="28"/>
        </w:rPr>
        <w:t>Юристь</w:t>
      </w:r>
      <w:proofErr w:type="spellEnd"/>
      <w:r w:rsidRPr="00A8716D">
        <w:rPr>
          <w:rFonts w:ascii="Times New Roman" w:eastAsia="Calibri" w:hAnsi="Times New Roman" w:cs="Times New Roman"/>
          <w:sz w:val="28"/>
          <w:szCs w:val="28"/>
        </w:rPr>
        <w:t>, 2000. – 568 с.</w:t>
      </w:r>
    </w:p>
    <w:p w:rsidR="009A3AB9" w:rsidRPr="00A8716D" w:rsidRDefault="009A3AB9" w:rsidP="009A3A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16D">
        <w:rPr>
          <w:rFonts w:ascii="Times New Roman" w:eastAsia="Calibri" w:hAnsi="Times New Roman" w:cs="Times New Roman"/>
          <w:sz w:val="28"/>
          <w:szCs w:val="28"/>
        </w:rPr>
        <w:t xml:space="preserve">Маркетинг в отраслях и сферах деятельности: учебник / под ред. В.А.  </w:t>
      </w:r>
      <w:proofErr w:type="spellStart"/>
      <w:r w:rsidRPr="00A8716D">
        <w:rPr>
          <w:rFonts w:ascii="Times New Roman" w:eastAsia="Calibri" w:hAnsi="Times New Roman" w:cs="Times New Roman"/>
          <w:sz w:val="28"/>
          <w:szCs w:val="28"/>
        </w:rPr>
        <w:t>Алексунина</w:t>
      </w:r>
      <w:proofErr w:type="spellEnd"/>
      <w:r w:rsidRPr="00A8716D">
        <w:rPr>
          <w:rFonts w:ascii="Times New Roman" w:eastAsia="Calibri" w:hAnsi="Times New Roman" w:cs="Times New Roman"/>
          <w:sz w:val="28"/>
          <w:szCs w:val="28"/>
        </w:rPr>
        <w:t>. - М.: Дашков и К, 2006. - С. 52.</w:t>
      </w:r>
    </w:p>
    <w:p w:rsidR="009A3AB9" w:rsidRPr="00A8716D" w:rsidRDefault="009A3AB9" w:rsidP="009A3A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716D">
        <w:rPr>
          <w:rFonts w:ascii="Times New Roman" w:eastAsia="Calibri" w:hAnsi="Times New Roman" w:cs="Times New Roman"/>
          <w:sz w:val="28"/>
          <w:szCs w:val="28"/>
        </w:rPr>
        <w:t>Мaкaшeв</w:t>
      </w:r>
      <w:proofErr w:type="spellEnd"/>
      <w:r w:rsidRPr="00A8716D">
        <w:rPr>
          <w:rFonts w:ascii="Times New Roman" w:eastAsia="Calibri" w:hAnsi="Times New Roman" w:cs="Times New Roman"/>
          <w:sz w:val="28"/>
          <w:szCs w:val="28"/>
        </w:rPr>
        <w:t xml:space="preserve"> М.О. Принципы и методы организации маркетинговой деятельности. - Режим доступа - </w:t>
      </w:r>
      <w:hyperlink r:id="rId5" w:history="1">
        <w:r w:rsidRPr="00A8716D">
          <w:rPr>
            <w:rFonts w:ascii="Times New Roman" w:eastAsia="Calibri" w:hAnsi="Times New Roman" w:cs="Times New Roman"/>
            <w:sz w:val="28"/>
            <w:szCs w:val="28"/>
          </w:rPr>
          <w:t>http://www.hr-portal.ru/</w:t>
        </w:r>
      </w:hyperlink>
      <w:r w:rsidRPr="00A8716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A3AB9" w:rsidRPr="009A3AB9" w:rsidRDefault="009A3AB9" w:rsidP="009A3AB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A3AB9" w:rsidRPr="009A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B3D8D"/>
    <w:multiLevelType w:val="hybridMultilevel"/>
    <w:tmpl w:val="5C6CF9F8"/>
    <w:lvl w:ilvl="0" w:tplc="C5DC0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87"/>
    <w:rsid w:val="009A3AB9"/>
    <w:rsid w:val="00A830D0"/>
    <w:rsid w:val="00F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8F30"/>
  <w15:chartTrackingRefBased/>
  <w15:docId w15:val="{F6927821-7E60-4147-BA62-0267832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-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2018-10-10T05:44:00Z</dcterms:created>
  <dcterms:modified xsi:type="dcterms:W3CDTF">2018-10-10T05:47:00Z</dcterms:modified>
</cp:coreProperties>
</file>