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42D" w:rsidRPr="005D45E6" w:rsidRDefault="005D45E6" w:rsidP="005D45E6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Др_</w:t>
      </w:r>
      <w:r w:rsidRPr="005D45E6">
        <w:rPr>
          <w:rFonts w:ascii="Times New Roman" w:hAnsi="Times New Roman" w:cs="Times New Roman"/>
          <w:bCs/>
          <w:color w:val="000000"/>
          <w:sz w:val="28"/>
          <w:szCs w:val="28"/>
        </w:rPr>
        <w:t>Особенности</w:t>
      </w:r>
      <w:proofErr w:type="spellEnd"/>
      <w:r w:rsidRPr="005D45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финансового менеджмента на предприятиях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АПК</w:t>
      </w:r>
    </w:p>
    <w:p w:rsidR="005D45E6" w:rsidRPr="005D45E6" w:rsidRDefault="005D45E6" w:rsidP="005D45E6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45E6">
        <w:rPr>
          <w:rFonts w:ascii="Times New Roman" w:hAnsi="Times New Roman" w:cs="Times New Roman"/>
          <w:bCs/>
          <w:color w:val="000000"/>
          <w:sz w:val="28"/>
          <w:szCs w:val="28"/>
        </w:rPr>
        <w:t>Стр_54</w:t>
      </w:r>
    </w:p>
    <w:p w:rsidR="005D45E6" w:rsidRPr="00561416" w:rsidRDefault="005D45E6" w:rsidP="005D45E6">
      <w:pPr>
        <w:pStyle w:val="11"/>
        <w:tabs>
          <w:tab w:val="right" w:leader="dot" w:pos="9628"/>
        </w:tabs>
        <w:rPr>
          <w:noProof/>
          <w:sz w:val="28"/>
        </w:rPr>
      </w:pPr>
      <w:r w:rsidRPr="00561416">
        <w:fldChar w:fldCharType="begin"/>
      </w:r>
      <w:r w:rsidRPr="00561416">
        <w:instrText xml:space="preserve"> TOC \o "1-3" \h \z \u </w:instrText>
      </w:r>
      <w:r w:rsidRPr="00561416">
        <w:fldChar w:fldCharType="separate"/>
      </w:r>
      <w:hyperlink w:anchor="_Toc132214377" w:history="1">
        <w:r w:rsidRPr="00561416">
          <w:rPr>
            <w:rStyle w:val="a3"/>
            <w:noProof/>
            <w:sz w:val="28"/>
          </w:rPr>
          <w:t>ВВЕДЕНИЕ</w:t>
        </w:r>
      </w:hyperlink>
    </w:p>
    <w:p w:rsidR="005D45E6" w:rsidRPr="00561416" w:rsidRDefault="00BC55E7" w:rsidP="005D45E6">
      <w:pPr>
        <w:pStyle w:val="11"/>
        <w:tabs>
          <w:tab w:val="left" w:pos="440"/>
          <w:tab w:val="right" w:leader="dot" w:pos="9628"/>
        </w:tabs>
        <w:rPr>
          <w:noProof/>
          <w:sz w:val="28"/>
        </w:rPr>
      </w:pPr>
      <w:hyperlink w:anchor="_Toc132214378" w:history="1">
        <w:r w:rsidR="005D45E6" w:rsidRPr="00561416">
          <w:rPr>
            <w:rStyle w:val="a3"/>
            <w:noProof/>
            <w:sz w:val="28"/>
          </w:rPr>
          <w:t>1.</w:t>
        </w:r>
        <w:r w:rsidR="005D45E6" w:rsidRPr="00561416">
          <w:rPr>
            <w:noProof/>
            <w:sz w:val="28"/>
          </w:rPr>
          <w:tab/>
        </w:r>
        <w:r w:rsidR="005D45E6" w:rsidRPr="00561416">
          <w:rPr>
            <w:rStyle w:val="a3"/>
            <w:noProof/>
            <w:sz w:val="28"/>
          </w:rPr>
          <w:t>ТЕОРЕТИЧЕСКИЕ ОСНОВЫ ФИНАНСОВОГО МЕНЕДЖМЕНТА НА ПРЕДПРИЯТИИ</w:t>
        </w:r>
      </w:hyperlink>
    </w:p>
    <w:p w:rsidR="005D45E6" w:rsidRPr="00561416" w:rsidRDefault="00BC55E7" w:rsidP="005D45E6">
      <w:pPr>
        <w:pStyle w:val="21"/>
        <w:tabs>
          <w:tab w:val="left" w:pos="880"/>
          <w:tab w:val="right" w:leader="dot" w:pos="9628"/>
        </w:tabs>
        <w:rPr>
          <w:rStyle w:val="a3"/>
        </w:rPr>
      </w:pPr>
      <w:hyperlink w:anchor="_Toc132214379" w:history="1">
        <w:r w:rsidR="005D45E6" w:rsidRPr="00561416">
          <w:rPr>
            <w:rStyle w:val="a3"/>
            <w:noProof/>
            <w:sz w:val="28"/>
          </w:rPr>
          <w:t>1.1.</w:t>
        </w:r>
        <w:r w:rsidR="005D45E6" w:rsidRPr="00561416">
          <w:rPr>
            <w:rStyle w:val="a3"/>
          </w:rPr>
          <w:tab/>
        </w:r>
        <w:r w:rsidR="005D45E6" w:rsidRPr="00561416">
          <w:rPr>
            <w:rStyle w:val="a3"/>
            <w:noProof/>
            <w:sz w:val="28"/>
          </w:rPr>
          <w:t>Сущность, роль и значение и содержание финансового менеджмента</w:t>
        </w:r>
        <w:r w:rsidR="005D45E6" w:rsidRPr="00561416">
          <w:rPr>
            <w:rStyle w:val="a3"/>
            <w:webHidden/>
          </w:rPr>
          <w:tab/>
        </w:r>
      </w:hyperlink>
    </w:p>
    <w:p w:rsidR="005D45E6" w:rsidRPr="00561416" w:rsidRDefault="00BC55E7" w:rsidP="005D45E6">
      <w:pPr>
        <w:pStyle w:val="21"/>
        <w:tabs>
          <w:tab w:val="left" w:pos="880"/>
          <w:tab w:val="right" w:leader="dot" w:pos="9628"/>
        </w:tabs>
        <w:rPr>
          <w:noProof/>
          <w:sz w:val="28"/>
        </w:rPr>
      </w:pPr>
      <w:hyperlink w:anchor="_Toc132214386" w:history="1">
        <w:r w:rsidR="005D45E6" w:rsidRPr="00561416">
          <w:rPr>
            <w:rStyle w:val="a3"/>
            <w:noProof/>
            <w:sz w:val="28"/>
          </w:rPr>
          <w:t>1.2. Субъекты и объекты финансового менеджмента</w:t>
        </w:r>
      </w:hyperlink>
    </w:p>
    <w:p w:rsidR="005D45E6" w:rsidRPr="00561416" w:rsidRDefault="00BC55E7" w:rsidP="005D45E6">
      <w:pPr>
        <w:pStyle w:val="11"/>
        <w:tabs>
          <w:tab w:val="left" w:pos="440"/>
          <w:tab w:val="right" w:leader="dot" w:pos="9628"/>
        </w:tabs>
        <w:rPr>
          <w:noProof/>
          <w:sz w:val="28"/>
        </w:rPr>
      </w:pPr>
      <w:hyperlink w:anchor="_Toc132214387" w:history="1">
        <w:r w:rsidR="005D45E6" w:rsidRPr="00561416">
          <w:rPr>
            <w:rStyle w:val="a3"/>
            <w:noProof/>
            <w:sz w:val="28"/>
          </w:rPr>
          <w:t>2.</w:t>
        </w:r>
        <w:r w:rsidR="005D45E6" w:rsidRPr="00561416">
          <w:rPr>
            <w:noProof/>
            <w:sz w:val="28"/>
          </w:rPr>
          <w:tab/>
        </w:r>
        <w:r w:rsidR="005D45E6" w:rsidRPr="00561416">
          <w:rPr>
            <w:rStyle w:val="a3"/>
            <w:noProof/>
            <w:sz w:val="28"/>
          </w:rPr>
          <w:t xml:space="preserve">Анализ финансового менеджмента на предприятиях АПК на примере ТОО </w:t>
        </w:r>
      </w:hyperlink>
    </w:p>
    <w:p w:rsidR="005D45E6" w:rsidRPr="00561416" w:rsidRDefault="00BC55E7" w:rsidP="005D45E6">
      <w:pPr>
        <w:pStyle w:val="21"/>
        <w:tabs>
          <w:tab w:val="left" w:pos="880"/>
          <w:tab w:val="right" w:leader="dot" w:pos="9628"/>
        </w:tabs>
        <w:rPr>
          <w:noProof/>
          <w:sz w:val="28"/>
        </w:rPr>
      </w:pPr>
      <w:hyperlink w:anchor="_Toc132214388" w:history="1">
        <w:r w:rsidR="005D45E6" w:rsidRPr="00561416">
          <w:rPr>
            <w:rStyle w:val="a3"/>
            <w:noProof/>
            <w:sz w:val="28"/>
          </w:rPr>
          <w:t>2.1.</w:t>
        </w:r>
        <w:r w:rsidR="005D45E6" w:rsidRPr="00561416">
          <w:rPr>
            <w:noProof/>
            <w:sz w:val="28"/>
          </w:rPr>
          <w:tab/>
        </w:r>
        <w:r w:rsidR="005D45E6" w:rsidRPr="00561416">
          <w:rPr>
            <w:rStyle w:val="a3"/>
            <w:noProof/>
            <w:sz w:val="28"/>
          </w:rPr>
          <w:t>Организационно-экономическая характеристика</w:t>
        </w:r>
        <w:r>
          <w:rPr>
            <w:noProof/>
            <w:sz w:val="28"/>
          </w:rPr>
          <w:t xml:space="preserve"> ТОО </w:t>
        </w:r>
      </w:hyperlink>
    </w:p>
    <w:p w:rsidR="005D45E6" w:rsidRPr="00561416" w:rsidRDefault="00BC55E7" w:rsidP="005D45E6">
      <w:pPr>
        <w:pStyle w:val="21"/>
        <w:tabs>
          <w:tab w:val="left" w:pos="880"/>
          <w:tab w:val="right" w:leader="dot" w:pos="9628"/>
        </w:tabs>
        <w:rPr>
          <w:noProof/>
          <w:sz w:val="28"/>
        </w:rPr>
      </w:pPr>
      <w:hyperlink w:anchor="_Toc132214399" w:history="1">
        <w:r w:rsidR="005D45E6" w:rsidRPr="00561416">
          <w:rPr>
            <w:rStyle w:val="a3"/>
            <w:noProof/>
            <w:sz w:val="28"/>
          </w:rPr>
          <w:t>2.2.</w:t>
        </w:r>
        <w:r w:rsidR="005D45E6" w:rsidRPr="00561416">
          <w:rPr>
            <w:noProof/>
            <w:sz w:val="28"/>
          </w:rPr>
          <w:tab/>
        </w:r>
        <w:r w:rsidR="005D45E6" w:rsidRPr="00561416">
          <w:rPr>
            <w:rStyle w:val="a3"/>
            <w:noProof/>
            <w:sz w:val="28"/>
          </w:rPr>
          <w:t>Анализ состояния финансового менеджмента</w:t>
        </w:r>
        <w:r w:rsidR="005D45E6" w:rsidRPr="00561416">
          <w:rPr>
            <w:color w:val="000000"/>
            <w:sz w:val="28"/>
            <w:szCs w:val="28"/>
          </w:rPr>
          <w:t xml:space="preserve"> ТОО </w:t>
        </w:r>
      </w:hyperlink>
    </w:p>
    <w:p w:rsidR="005D45E6" w:rsidRPr="00561416" w:rsidRDefault="00BC55E7" w:rsidP="005D45E6">
      <w:pPr>
        <w:pStyle w:val="21"/>
        <w:tabs>
          <w:tab w:val="left" w:pos="880"/>
          <w:tab w:val="right" w:leader="dot" w:pos="9628"/>
        </w:tabs>
        <w:rPr>
          <w:noProof/>
          <w:sz w:val="28"/>
        </w:rPr>
      </w:pPr>
      <w:hyperlink w:anchor="_Toc132214400" w:history="1">
        <w:r w:rsidR="005D45E6" w:rsidRPr="00561416">
          <w:rPr>
            <w:rStyle w:val="a3"/>
            <w:noProof/>
            <w:sz w:val="28"/>
          </w:rPr>
          <w:t>2.3.</w:t>
        </w:r>
        <w:r w:rsidR="005D45E6" w:rsidRPr="00561416">
          <w:rPr>
            <w:noProof/>
            <w:sz w:val="28"/>
          </w:rPr>
          <w:tab/>
        </w:r>
        <w:r w:rsidR="005D45E6" w:rsidRPr="00561416">
          <w:rPr>
            <w:rStyle w:val="a3"/>
            <w:noProof/>
            <w:sz w:val="28"/>
          </w:rPr>
          <w:t>Пути совершенствования системы финансового менеджмента</w:t>
        </w:r>
        <w:r w:rsidR="005D45E6" w:rsidRPr="00561416">
          <w:rPr>
            <w:color w:val="000000"/>
            <w:sz w:val="28"/>
            <w:szCs w:val="28"/>
          </w:rPr>
          <w:t xml:space="preserve"> ТОО </w:t>
        </w:r>
      </w:hyperlink>
    </w:p>
    <w:p w:rsidR="005D45E6" w:rsidRPr="00561416" w:rsidRDefault="00BC55E7" w:rsidP="005D45E6">
      <w:pPr>
        <w:pStyle w:val="11"/>
        <w:tabs>
          <w:tab w:val="left" w:pos="480"/>
          <w:tab w:val="right" w:leader="dot" w:pos="9628"/>
        </w:tabs>
        <w:rPr>
          <w:noProof/>
          <w:sz w:val="28"/>
        </w:rPr>
      </w:pPr>
      <w:hyperlink w:anchor="_Toc132214401" w:history="1">
        <w:r w:rsidR="005D45E6" w:rsidRPr="00561416">
          <w:rPr>
            <w:rStyle w:val="a3"/>
            <w:noProof/>
            <w:sz w:val="28"/>
          </w:rPr>
          <w:t>3.</w:t>
        </w:r>
        <w:r w:rsidR="005D45E6" w:rsidRPr="00561416">
          <w:rPr>
            <w:noProof/>
            <w:sz w:val="28"/>
          </w:rPr>
          <w:tab/>
        </w:r>
        <w:r w:rsidR="005D45E6" w:rsidRPr="00561416">
          <w:rPr>
            <w:rStyle w:val="a3"/>
            <w:noProof/>
            <w:sz w:val="28"/>
          </w:rPr>
          <w:t xml:space="preserve">Пути совершенствования финансового менеджмента на предприятиях АПК на примере ТОО </w:t>
        </w:r>
      </w:hyperlink>
    </w:p>
    <w:p w:rsidR="005D45E6" w:rsidRPr="00561416" w:rsidRDefault="00BC55E7" w:rsidP="005D45E6">
      <w:pPr>
        <w:pStyle w:val="21"/>
        <w:tabs>
          <w:tab w:val="left" w:pos="880"/>
          <w:tab w:val="right" w:leader="dot" w:pos="9628"/>
        </w:tabs>
        <w:rPr>
          <w:noProof/>
          <w:sz w:val="28"/>
        </w:rPr>
      </w:pPr>
      <w:hyperlink w:anchor="_Toc132214402" w:history="1">
        <w:r w:rsidR="005D45E6" w:rsidRPr="00561416">
          <w:rPr>
            <w:rStyle w:val="a3"/>
            <w:noProof/>
            <w:sz w:val="28"/>
          </w:rPr>
          <w:t>3.1.</w:t>
        </w:r>
        <w:r w:rsidR="005D45E6" w:rsidRPr="00561416">
          <w:rPr>
            <w:noProof/>
            <w:sz w:val="28"/>
          </w:rPr>
          <w:tab/>
        </w:r>
        <w:r w:rsidR="005D45E6" w:rsidRPr="00561416">
          <w:rPr>
            <w:rStyle w:val="a3"/>
            <w:noProof/>
            <w:sz w:val="28"/>
          </w:rPr>
          <w:t>Основные направления оптимизации финансового менеджмента</w:t>
        </w:r>
        <w:r w:rsidR="005D45E6" w:rsidRPr="00561416">
          <w:rPr>
            <w:color w:val="000000"/>
            <w:sz w:val="28"/>
            <w:szCs w:val="28"/>
          </w:rPr>
          <w:t xml:space="preserve"> ТОО </w:t>
        </w:r>
      </w:hyperlink>
    </w:p>
    <w:p w:rsidR="005D45E6" w:rsidRPr="00561416" w:rsidRDefault="00BC55E7" w:rsidP="005D45E6">
      <w:pPr>
        <w:pStyle w:val="21"/>
        <w:tabs>
          <w:tab w:val="left" w:pos="880"/>
          <w:tab w:val="right" w:leader="dot" w:pos="9628"/>
        </w:tabs>
        <w:rPr>
          <w:noProof/>
          <w:sz w:val="28"/>
        </w:rPr>
      </w:pPr>
      <w:hyperlink w:anchor="_Toc132214403" w:history="1">
        <w:r w:rsidR="005D45E6" w:rsidRPr="00561416">
          <w:rPr>
            <w:rStyle w:val="a3"/>
            <w:noProof/>
            <w:sz w:val="28"/>
          </w:rPr>
          <w:t>3.2.</w:t>
        </w:r>
        <w:r w:rsidR="005D45E6" w:rsidRPr="00561416">
          <w:rPr>
            <w:noProof/>
            <w:sz w:val="28"/>
          </w:rPr>
          <w:tab/>
        </w:r>
        <w:r w:rsidR="005D45E6" w:rsidRPr="00561416">
          <w:rPr>
            <w:rStyle w:val="a3"/>
            <w:noProof/>
            <w:sz w:val="28"/>
          </w:rPr>
          <w:t>Пути улучшения финансового состояния</w:t>
        </w:r>
        <w:r w:rsidR="005D45E6" w:rsidRPr="00561416">
          <w:rPr>
            <w:color w:val="000000"/>
            <w:sz w:val="28"/>
            <w:szCs w:val="28"/>
          </w:rPr>
          <w:t xml:space="preserve"> ТОО </w:t>
        </w:r>
      </w:hyperlink>
    </w:p>
    <w:p w:rsidR="005D45E6" w:rsidRPr="00561416" w:rsidRDefault="00BC55E7" w:rsidP="005D45E6">
      <w:pPr>
        <w:pStyle w:val="11"/>
        <w:tabs>
          <w:tab w:val="right" w:leader="dot" w:pos="9628"/>
        </w:tabs>
        <w:rPr>
          <w:noProof/>
          <w:sz w:val="28"/>
        </w:rPr>
      </w:pPr>
      <w:hyperlink w:anchor="_Toc132214404" w:history="1">
        <w:r w:rsidR="005D45E6" w:rsidRPr="00561416">
          <w:rPr>
            <w:rStyle w:val="a3"/>
            <w:noProof/>
            <w:sz w:val="28"/>
          </w:rPr>
          <w:t>ЗАКЛЮЧЕНИЕ</w:t>
        </w:r>
      </w:hyperlink>
      <w:bookmarkStart w:id="0" w:name="_GoBack"/>
      <w:bookmarkEnd w:id="0"/>
    </w:p>
    <w:p w:rsidR="005D45E6" w:rsidRPr="00561416" w:rsidRDefault="00BC55E7" w:rsidP="005D45E6">
      <w:pPr>
        <w:pStyle w:val="11"/>
        <w:tabs>
          <w:tab w:val="right" w:leader="dot" w:pos="9628"/>
        </w:tabs>
        <w:rPr>
          <w:noProof/>
          <w:sz w:val="28"/>
        </w:rPr>
      </w:pPr>
      <w:hyperlink w:anchor="_Toc132214405" w:history="1">
        <w:r w:rsidR="005D45E6" w:rsidRPr="00561416">
          <w:rPr>
            <w:rStyle w:val="a3"/>
            <w:noProof/>
            <w:sz w:val="28"/>
          </w:rPr>
          <w:t>СПИСОК ИСПОЛЬЗОВАННЫХ ИСТОЧНИКОВ</w:t>
        </w:r>
      </w:hyperlink>
    </w:p>
    <w:p w:rsidR="005D45E6" w:rsidRDefault="005D45E6" w:rsidP="005D45E6">
      <w:pPr>
        <w:rPr>
          <w:b/>
          <w:bCs/>
        </w:rPr>
      </w:pPr>
      <w:r w:rsidRPr="00561416">
        <w:rPr>
          <w:b/>
          <w:bCs/>
        </w:rPr>
        <w:fldChar w:fldCharType="end"/>
      </w:r>
    </w:p>
    <w:p w:rsidR="005D45E6" w:rsidRDefault="005D45E6" w:rsidP="005D45E6">
      <w:pPr>
        <w:rPr>
          <w:b/>
          <w:bCs/>
        </w:rPr>
      </w:pPr>
    </w:p>
    <w:p w:rsidR="005D45E6" w:rsidRDefault="005D45E6" w:rsidP="005D45E6">
      <w:pPr>
        <w:rPr>
          <w:b/>
          <w:bCs/>
        </w:rPr>
      </w:pPr>
    </w:p>
    <w:p w:rsidR="005D45E6" w:rsidRDefault="005D45E6" w:rsidP="005D45E6">
      <w:pPr>
        <w:rPr>
          <w:b/>
          <w:bCs/>
        </w:rPr>
      </w:pPr>
    </w:p>
    <w:p w:rsidR="005D45E6" w:rsidRDefault="005D45E6" w:rsidP="005D45E6">
      <w:pPr>
        <w:rPr>
          <w:b/>
          <w:bCs/>
        </w:rPr>
      </w:pPr>
    </w:p>
    <w:p w:rsidR="005D45E6" w:rsidRDefault="005D45E6" w:rsidP="005D45E6">
      <w:pPr>
        <w:rPr>
          <w:b/>
          <w:bCs/>
        </w:rPr>
      </w:pPr>
    </w:p>
    <w:p w:rsidR="005D45E6" w:rsidRDefault="005D45E6" w:rsidP="005D45E6">
      <w:pPr>
        <w:rPr>
          <w:b/>
          <w:bCs/>
        </w:rPr>
      </w:pPr>
    </w:p>
    <w:p w:rsidR="005D45E6" w:rsidRDefault="005D45E6" w:rsidP="005D45E6">
      <w:pPr>
        <w:rPr>
          <w:b/>
          <w:bCs/>
        </w:rPr>
      </w:pPr>
    </w:p>
    <w:p w:rsidR="005D45E6" w:rsidRDefault="005D45E6" w:rsidP="005D45E6">
      <w:pPr>
        <w:rPr>
          <w:b/>
          <w:bCs/>
        </w:rPr>
      </w:pPr>
    </w:p>
    <w:p w:rsidR="005D45E6" w:rsidRDefault="005D45E6" w:rsidP="005D45E6">
      <w:pPr>
        <w:rPr>
          <w:b/>
          <w:bCs/>
        </w:rPr>
      </w:pPr>
    </w:p>
    <w:p w:rsidR="005D45E6" w:rsidRDefault="005D45E6" w:rsidP="005D45E6">
      <w:pPr>
        <w:rPr>
          <w:b/>
          <w:bCs/>
        </w:rPr>
      </w:pPr>
    </w:p>
    <w:p w:rsidR="005D45E6" w:rsidRDefault="005D45E6" w:rsidP="005D45E6">
      <w:pPr>
        <w:rPr>
          <w:b/>
          <w:bCs/>
        </w:rPr>
      </w:pPr>
    </w:p>
    <w:p w:rsidR="005D45E6" w:rsidRDefault="005D45E6" w:rsidP="005D45E6">
      <w:pPr>
        <w:rPr>
          <w:b/>
          <w:bCs/>
        </w:rPr>
      </w:pPr>
    </w:p>
    <w:p w:rsidR="005D45E6" w:rsidRDefault="005D45E6" w:rsidP="005D45E6">
      <w:pPr>
        <w:rPr>
          <w:b/>
          <w:bCs/>
        </w:rPr>
      </w:pPr>
    </w:p>
    <w:p w:rsidR="005D45E6" w:rsidRPr="005D45E6" w:rsidRDefault="005D45E6" w:rsidP="005D45E6">
      <w:pPr>
        <w:pStyle w:val="1"/>
        <w:numPr>
          <w:ilvl w:val="0"/>
          <w:numId w:val="0"/>
        </w:numPr>
        <w:ind w:left="360"/>
        <w:rPr>
          <w:rFonts w:ascii="Times New Roman" w:hAnsi="Times New Roman"/>
          <w:b w:val="0"/>
          <w:sz w:val="28"/>
          <w:szCs w:val="28"/>
        </w:rPr>
      </w:pPr>
      <w:bookmarkStart w:id="1" w:name="_Toc132214404"/>
      <w:r w:rsidRPr="005D45E6">
        <w:rPr>
          <w:rFonts w:ascii="Times New Roman" w:hAnsi="Times New Roman"/>
          <w:sz w:val="28"/>
          <w:szCs w:val="28"/>
        </w:rPr>
        <w:t>ЗАКЛЮЧЕНИЕ</w:t>
      </w:r>
      <w:bookmarkEnd w:id="1"/>
      <w:r w:rsidRPr="005D45E6">
        <w:rPr>
          <w:rFonts w:ascii="Times New Roman" w:hAnsi="Times New Roman"/>
          <w:sz w:val="28"/>
          <w:szCs w:val="28"/>
        </w:rPr>
        <w:t xml:space="preserve"> </w:t>
      </w:r>
    </w:p>
    <w:p w:rsidR="005D45E6" w:rsidRPr="005D45E6" w:rsidRDefault="005D45E6" w:rsidP="005D45E6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45E6" w:rsidRDefault="005D45E6" w:rsidP="005D45E6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45E6">
        <w:rPr>
          <w:rFonts w:ascii="Times New Roman" w:hAnsi="Times New Roman" w:cs="Times New Roman"/>
          <w:sz w:val="28"/>
          <w:szCs w:val="28"/>
        </w:rPr>
        <w:lastRenderedPageBreak/>
        <w:t>В заключении к данной работе можно отметить, что тема дипломной работы является не только актуальной, но и важной для любого предприятия. Финансовый менеджмент играет ключевую роль в управлении ресурсами компании и в условиях кризиса становится особенно важным. В работе были поставлены четкие задачи, которые позволяют проанализировать финансовый менеджмент на примере ТОО и определить пути его совершенствования. Понимание принципов и технологий финансового управления является необходимым для развития бизнеса, а управление финансовыми ресурсами компании – ключевым элементом этой системы.</w:t>
      </w:r>
    </w:p>
    <w:p w:rsidR="005D45E6" w:rsidRDefault="005D45E6" w:rsidP="005D45E6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45E6" w:rsidRDefault="005D45E6" w:rsidP="005D45E6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45E6" w:rsidRDefault="005D45E6" w:rsidP="005D45E6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45E6" w:rsidRDefault="005D45E6" w:rsidP="005D45E6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45E6" w:rsidRDefault="005D45E6" w:rsidP="005D45E6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45E6" w:rsidRDefault="005D45E6" w:rsidP="005D45E6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45E6" w:rsidRDefault="005D45E6" w:rsidP="005D45E6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45E6" w:rsidRDefault="005D45E6" w:rsidP="005D45E6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45E6" w:rsidRDefault="005D45E6" w:rsidP="005D45E6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45E6" w:rsidRDefault="005D45E6" w:rsidP="005D45E6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45E6" w:rsidRDefault="005D45E6" w:rsidP="005D45E6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45E6" w:rsidRDefault="005D45E6" w:rsidP="005D45E6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45E6" w:rsidRDefault="005D45E6" w:rsidP="005D45E6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45E6" w:rsidRDefault="005D45E6" w:rsidP="005D45E6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45E6" w:rsidRDefault="005D45E6" w:rsidP="005D45E6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45E6" w:rsidRDefault="005D45E6" w:rsidP="005D45E6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45E6" w:rsidRDefault="005D45E6" w:rsidP="005D45E6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45E6" w:rsidRDefault="005D45E6" w:rsidP="005D45E6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45E6" w:rsidRDefault="005D45E6" w:rsidP="005D45E6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45E6" w:rsidRDefault="005D45E6" w:rsidP="005D45E6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45E6" w:rsidRPr="00A66EB6" w:rsidRDefault="005D45E6" w:rsidP="005D45E6">
      <w:pPr>
        <w:pStyle w:val="1"/>
        <w:numPr>
          <w:ilvl w:val="0"/>
          <w:numId w:val="0"/>
        </w:numPr>
        <w:ind w:left="360"/>
        <w:rPr>
          <w:rFonts w:ascii="Times New Roman" w:hAnsi="Times New Roman"/>
          <w:b w:val="0"/>
          <w:sz w:val="28"/>
          <w:szCs w:val="28"/>
        </w:rPr>
      </w:pPr>
      <w:bookmarkStart w:id="2" w:name="_Toc132214405"/>
      <w:r w:rsidRPr="00A66EB6">
        <w:rPr>
          <w:rFonts w:ascii="Times New Roman" w:hAnsi="Times New Roman"/>
          <w:sz w:val="28"/>
          <w:szCs w:val="28"/>
        </w:rPr>
        <w:t>СПИСОК ИСПОЛЬЗОВАННЫХ ИСТОЧНИКОВ</w:t>
      </w:r>
      <w:bookmarkEnd w:id="2"/>
    </w:p>
    <w:p w:rsidR="005D45E6" w:rsidRPr="00A66EB6" w:rsidRDefault="005D45E6" w:rsidP="005D45E6">
      <w:pPr>
        <w:widowControl w:val="0"/>
        <w:jc w:val="both"/>
        <w:rPr>
          <w:b/>
          <w:sz w:val="28"/>
          <w:szCs w:val="28"/>
        </w:rPr>
      </w:pPr>
    </w:p>
    <w:p w:rsidR="005D45E6" w:rsidRPr="005D45E6" w:rsidRDefault="005D45E6" w:rsidP="005D45E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5E6">
        <w:rPr>
          <w:rFonts w:ascii="Times New Roman" w:hAnsi="Times New Roman" w:cs="Times New Roman"/>
          <w:sz w:val="28"/>
          <w:szCs w:val="28"/>
        </w:rPr>
        <w:lastRenderedPageBreak/>
        <w:t>Жуйриков</w:t>
      </w:r>
      <w:proofErr w:type="spellEnd"/>
      <w:r w:rsidRPr="005D45E6">
        <w:rPr>
          <w:rFonts w:ascii="Times New Roman" w:hAnsi="Times New Roman" w:cs="Times New Roman"/>
          <w:sz w:val="28"/>
          <w:szCs w:val="28"/>
        </w:rPr>
        <w:t xml:space="preserve"> К.К., </w:t>
      </w:r>
      <w:proofErr w:type="spellStart"/>
      <w:r w:rsidRPr="005D45E6">
        <w:rPr>
          <w:rFonts w:ascii="Times New Roman" w:hAnsi="Times New Roman" w:cs="Times New Roman"/>
          <w:sz w:val="28"/>
          <w:szCs w:val="28"/>
        </w:rPr>
        <w:t>Раимов</w:t>
      </w:r>
      <w:proofErr w:type="spellEnd"/>
      <w:r w:rsidRPr="005D45E6">
        <w:rPr>
          <w:rFonts w:ascii="Times New Roman" w:hAnsi="Times New Roman" w:cs="Times New Roman"/>
          <w:sz w:val="28"/>
          <w:szCs w:val="28"/>
        </w:rPr>
        <w:t xml:space="preserve"> СР. Корпоративные финансы: Учебник. - Алматы: </w:t>
      </w:r>
      <w:proofErr w:type="spellStart"/>
      <w:r w:rsidRPr="005D45E6">
        <w:rPr>
          <w:rFonts w:ascii="Times New Roman" w:hAnsi="Times New Roman" w:cs="Times New Roman"/>
          <w:sz w:val="28"/>
          <w:szCs w:val="28"/>
        </w:rPr>
        <w:t>Алматинская</w:t>
      </w:r>
      <w:proofErr w:type="spellEnd"/>
      <w:r w:rsidRPr="005D45E6">
        <w:rPr>
          <w:rFonts w:ascii="Times New Roman" w:hAnsi="Times New Roman" w:cs="Times New Roman"/>
          <w:sz w:val="28"/>
          <w:szCs w:val="28"/>
        </w:rPr>
        <w:t xml:space="preserve"> академия экономики и статистики, 2018. - 512 с.</w:t>
      </w:r>
    </w:p>
    <w:p w:rsidR="005D45E6" w:rsidRPr="005D45E6" w:rsidRDefault="005D45E6" w:rsidP="005D45E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5E6">
        <w:rPr>
          <w:rFonts w:ascii="Times New Roman" w:hAnsi="Times New Roman" w:cs="Times New Roman"/>
          <w:sz w:val="28"/>
          <w:szCs w:val="28"/>
        </w:rPr>
        <w:t xml:space="preserve"> Мельников В.Д., Ильясов К. </w:t>
      </w:r>
      <w:proofErr w:type="gramStart"/>
      <w:r w:rsidRPr="005D45E6">
        <w:rPr>
          <w:rFonts w:ascii="Times New Roman" w:hAnsi="Times New Roman" w:cs="Times New Roman"/>
          <w:sz w:val="28"/>
          <w:szCs w:val="28"/>
        </w:rPr>
        <w:t>К..</w:t>
      </w:r>
      <w:proofErr w:type="gramEnd"/>
      <w:r w:rsidRPr="005D45E6">
        <w:rPr>
          <w:rFonts w:ascii="Times New Roman" w:hAnsi="Times New Roman" w:cs="Times New Roman"/>
          <w:sz w:val="28"/>
          <w:szCs w:val="28"/>
        </w:rPr>
        <w:t xml:space="preserve"> Финансы. — Алматы: Изд. 2-е, </w:t>
      </w:r>
      <w:proofErr w:type="spellStart"/>
      <w:r w:rsidRPr="005D45E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5D45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45E6">
        <w:rPr>
          <w:rFonts w:ascii="Times New Roman" w:hAnsi="Times New Roman" w:cs="Times New Roman"/>
          <w:sz w:val="28"/>
          <w:szCs w:val="28"/>
        </w:rPr>
        <w:t xml:space="preserve"> и доп. — </w:t>
      </w:r>
      <w:proofErr w:type="spellStart"/>
      <w:r w:rsidRPr="005D45E6">
        <w:rPr>
          <w:rFonts w:ascii="Times New Roman" w:hAnsi="Times New Roman" w:cs="Times New Roman"/>
          <w:sz w:val="28"/>
          <w:szCs w:val="28"/>
        </w:rPr>
        <w:t>Каржы-каражат</w:t>
      </w:r>
      <w:proofErr w:type="spellEnd"/>
      <w:r w:rsidRPr="005D45E6">
        <w:rPr>
          <w:rFonts w:ascii="Times New Roman" w:hAnsi="Times New Roman" w:cs="Times New Roman"/>
          <w:sz w:val="28"/>
          <w:szCs w:val="28"/>
        </w:rPr>
        <w:t>, 2019. - 472 с.</w:t>
      </w:r>
    </w:p>
    <w:p w:rsidR="005D45E6" w:rsidRPr="005D45E6" w:rsidRDefault="005D45E6" w:rsidP="005D45E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5E6">
        <w:rPr>
          <w:rFonts w:ascii="Times New Roman" w:hAnsi="Times New Roman" w:cs="Times New Roman"/>
          <w:sz w:val="28"/>
          <w:szCs w:val="28"/>
        </w:rPr>
        <w:t xml:space="preserve">Грязнова, </w:t>
      </w:r>
      <w:proofErr w:type="spellStart"/>
      <w:proofErr w:type="gramStart"/>
      <w:r w:rsidRPr="005D45E6">
        <w:rPr>
          <w:rFonts w:ascii="Times New Roman" w:hAnsi="Times New Roman" w:cs="Times New Roman"/>
          <w:sz w:val="28"/>
          <w:szCs w:val="28"/>
        </w:rPr>
        <w:t>А.Г.Финансы</w:t>
      </w:r>
      <w:proofErr w:type="spellEnd"/>
      <w:r w:rsidRPr="005D45E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D45E6">
        <w:rPr>
          <w:rFonts w:ascii="Times New Roman" w:hAnsi="Times New Roman" w:cs="Times New Roman"/>
          <w:sz w:val="28"/>
          <w:szCs w:val="28"/>
        </w:rPr>
        <w:t xml:space="preserve"> учебник/ Грязнова А.Г., Маркина Е.В., Седова М.Л.- Электрон. текстовые данные. – М.: Финансы и статистика, 2018.</w:t>
      </w:r>
    </w:p>
    <w:p w:rsidR="005D45E6" w:rsidRPr="005D45E6" w:rsidRDefault="005D45E6" w:rsidP="005D45E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5E6">
        <w:rPr>
          <w:rFonts w:ascii="Times New Roman" w:hAnsi="Times New Roman" w:cs="Times New Roman"/>
          <w:sz w:val="28"/>
          <w:szCs w:val="28"/>
        </w:rPr>
        <w:t xml:space="preserve">Ковалев В.В. Введение в финансовый менеджмент. Учебник 5-е </w:t>
      </w:r>
      <w:proofErr w:type="spellStart"/>
      <w:r w:rsidRPr="005D45E6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5D45E6">
        <w:rPr>
          <w:rFonts w:ascii="Times New Roman" w:hAnsi="Times New Roman" w:cs="Times New Roman"/>
          <w:sz w:val="28"/>
          <w:szCs w:val="28"/>
        </w:rPr>
        <w:t>, 2019. – 656 с.</w:t>
      </w:r>
    </w:p>
    <w:p w:rsidR="005D45E6" w:rsidRPr="005D45E6" w:rsidRDefault="005D45E6" w:rsidP="005D45E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5E6">
        <w:rPr>
          <w:rFonts w:ascii="Times New Roman" w:hAnsi="Times New Roman" w:cs="Times New Roman"/>
          <w:sz w:val="28"/>
          <w:szCs w:val="28"/>
        </w:rPr>
        <w:t>Нешитой</w:t>
      </w:r>
      <w:proofErr w:type="spellEnd"/>
      <w:r w:rsidRPr="005D45E6">
        <w:rPr>
          <w:rFonts w:ascii="Times New Roman" w:hAnsi="Times New Roman" w:cs="Times New Roman"/>
          <w:sz w:val="28"/>
          <w:szCs w:val="28"/>
        </w:rPr>
        <w:t xml:space="preserve"> А.С. Воскобойников Я.М. Финансы Учебник - 10 изд. Дашков и К. 2018. – 278 с.</w:t>
      </w:r>
    </w:p>
    <w:p w:rsidR="005D45E6" w:rsidRPr="005D45E6" w:rsidRDefault="005D45E6" w:rsidP="005D45E6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45E6" w:rsidRDefault="005D45E6" w:rsidP="005D45E6"/>
    <w:sectPr w:rsidR="005D4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024EF"/>
    <w:multiLevelType w:val="multilevel"/>
    <w:tmpl w:val="E1724DE6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4EB36CB9"/>
    <w:multiLevelType w:val="hybridMultilevel"/>
    <w:tmpl w:val="71A657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1A"/>
    <w:rsid w:val="0011241A"/>
    <w:rsid w:val="005D45E6"/>
    <w:rsid w:val="0085442D"/>
    <w:rsid w:val="00BC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DB88D"/>
  <w15:chartTrackingRefBased/>
  <w15:docId w15:val="{E82F3F24-26DC-4ED1-907B-5325D1B4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45E6"/>
    <w:pPr>
      <w:keepNext/>
      <w:keepLines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5D45E6"/>
    <w:pPr>
      <w:keepNext/>
      <w:keepLines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D45E6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5D45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D45E6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45E6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5D45E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2023-10-05T05:56:00Z</dcterms:created>
  <dcterms:modified xsi:type="dcterms:W3CDTF">2023-10-16T06:04:00Z</dcterms:modified>
</cp:coreProperties>
</file>