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FE" w:rsidRDefault="00341CFE" w:rsidP="00341CFE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46974">
        <w:rPr>
          <w:rFonts w:ascii="Times New Roman" w:eastAsiaTheme="minorHAnsi" w:hAnsi="Times New Roman" w:cs="Times New Roman"/>
          <w:b w:val="0"/>
          <w:bCs w:val="0"/>
          <w:color w:val="auto"/>
        </w:rPr>
        <w:t>_Особенности учета, аудита и анализа обязательств перед поставщиками и подрядчиками в торговле</w:t>
      </w:r>
    </w:p>
    <w:p w:rsidR="00341CFE" w:rsidRPr="00341CFE" w:rsidRDefault="00341CFE" w:rsidP="0034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FE">
        <w:rPr>
          <w:rFonts w:ascii="Times New Roman" w:hAnsi="Times New Roman" w:cs="Times New Roman"/>
          <w:sz w:val="28"/>
          <w:szCs w:val="28"/>
        </w:rPr>
        <w:t>Стр-71</w:t>
      </w:r>
    </w:p>
    <w:p w:rsidR="00341CFE" w:rsidRDefault="00341CFE" w:rsidP="00341CFE">
      <w:pPr>
        <w:pStyle w:val="a4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989844"/>
        <w:docPartObj>
          <w:docPartGallery w:val="Table of Contents"/>
          <w:docPartUnique/>
        </w:docPartObj>
      </w:sdtPr>
      <w:sdtContent>
        <w:p w:rsidR="00341CFE" w:rsidRPr="00341CFE" w:rsidRDefault="00341CFE" w:rsidP="00341CFE">
          <w:pPr>
            <w:pStyle w:val="a4"/>
            <w:spacing w:before="0"/>
            <w:rPr>
              <w:rFonts w:ascii="Times New Roman" w:hAnsi="Times New Roman" w:cs="Times New Roman"/>
              <w:b w:val="0"/>
              <w:color w:val="auto"/>
            </w:rPr>
          </w:pPr>
        </w:p>
        <w:p w:rsidR="00341CFE" w:rsidRPr="00CC5DD9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C5DD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C5DD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5DD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533969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ВВЕДЕНИЕ</w:t>
            </w:r>
          </w:hyperlink>
        </w:p>
        <w:p w:rsidR="00341CFE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341CFE" w:rsidRPr="00CC5DD9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70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УЧЕТА, АУДИТА И АНАЛИЗА ОБЯЗАТЕЛЬСТВ ПЕРЕД ПОСТАВЩИКАМИ И ПОДРЯДЧИКАМИ В ТОРГОВЫХ ОРГАНИЗАЦИЯХ РЕСПУБЛИКИ КАЗАХСТАН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71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и необходимость бухгалтерского учета расчетов с поставщиками и подрядчиками в торговле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72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Основы аудиторской проверки расчетов с поставщиками и подрядчиками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73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Методология анализа расчетов по обязательствам</w:t>
            </w:r>
          </w:hyperlink>
        </w:p>
        <w:p w:rsidR="00341CFE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341CFE" w:rsidRPr="00CC5DD9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74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УЧЕТ, АУДИТ И АНАЛИЗ ОБЯЗАТЕЛЬСТВ ПЕРЕД ПОСТАВЩИКАМИ И ПОДРЯДЧИКАМИ В ТОРГОВЛЕ НА ПРИМЕРЕ TOO 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75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деятельности TOO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0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Особенности бухгалтерского учета расчетов с поставщиками и подрядчиками TOO </w:t>
            </w:r>
          </w:hyperlink>
        </w:p>
        <w:p w:rsidR="00341CFE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341CFE" w:rsidRPr="00CC5DD9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1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 НАПРАВЛЕНИЯ ПОВЫШЕНИЯ ЭФФЕКТИВНОСТИ ОРГАНИЗАЦИИ УЧЕТА, АУДИТА И АНАЛИЗА ОБЯЗАТЕЛЬСТВ ПЕРЕД ПОСТАВЩИКАМИ И ПОДРЯДЧИКАМИ В ТОРГОВЛЕ НА ПРИМЕРЕ TOO 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2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3.1 Анализ расчетов с поставщиками и подрядчиками в торговой организации TOO 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3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3.2 Аудиторская проверка расчетов с поставщиками и подрядчиками TOO </w:t>
            </w:r>
          </w:hyperlink>
        </w:p>
        <w:p w:rsidR="00341CFE" w:rsidRPr="00CC5DD9" w:rsidRDefault="00341CFE" w:rsidP="00341CF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4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 Недостатки и направления учета, аудита и анализа обязательств перед поставщиками и подрядчиками в торговых организациях Республики Казахстан</w:t>
            </w:r>
          </w:hyperlink>
        </w:p>
        <w:p w:rsidR="00341CFE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341CFE" w:rsidRPr="00CC5DD9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5" w:history="1">
            <w:r w:rsidRPr="00CC5DD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41CFE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</w:p>
        <w:p w:rsidR="00341CFE" w:rsidRPr="00CC5DD9" w:rsidRDefault="00341CFE" w:rsidP="00341CF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533986" w:history="1">
            <w:r w:rsidRPr="00CC5DD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</w:hyperlink>
        </w:p>
        <w:p w:rsidR="00341CFE" w:rsidRDefault="00341CFE" w:rsidP="00341CFE">
          <w:r w:rsidRPr="00CC5DD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41CFE" w:rsidRDefault="00341CFE" w:rsidP="00341CFE">
      <w:r>
        <w:br w:type="page"/>
      </w:r>
    </w:p>
    <w:p w:rsidR="00341CFE" w:rsidRDefault="00341CFE" w:rsidP="00341C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CFE" w:rsidRPr="007A4361" w:rsidRDefault="00341CFE" w:rsidP="00341CF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2533985"/>
      <w:r w:rsidRPr="007A4361">
        <w:rPr>
          <w:rFonts w:ascii="Times New Roman" w:hAnsi="Times New Roman" w:cs="Times New Roman"/>
          <w:color w:val="auto"/>
        </w:rPr>
        <w:t>ЗАКЛЮЧЕНИЕ</w:t>
      </w:r>
      <w:bookmarkEnd w:id="0"/>
    </w:p>
    <w:p w:rsidR="00341CFE" w:rsidRDefault="00341CFE" w:rsidP="00341C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CFE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исследования темы дипломной работы на примере </w:t>
      </w:r>
      <w:r w:rsidRPr="005152DE">
        <w:rPr>
          <w:rFonts w:ascii="Times New Roman" w:hAnsi="Times New Roman" w:cs="Times New Roman"/>
          <w:sz w:val="28"/>
          <w:szCs w:val="28"/>
        </w:rPr>
        <w:t xml:space="preserve">TOO </w:t>
      </w:r>
      <w:r>
        <w:rPr>
          <w:rFonts w:ascii="Times New Roman" w:hAnsi="Times New Roman" w:cs="Times New Roman"/>
          <w:sz w:val="28"/>
          <w:szCs w:val="28"/>
        </w:rPr>
        <w:t>получены следующие выводы теоретического и практического характера:</w:t>
      </w:r>
    </w:p>
    <w:p w:rsidR="00341CFE" w:rsidRPr="00F71F6D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6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71F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1F6D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F7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товарно-материальных ценностей предприятия заключают договора с поставщиками и подрядчиками на поставку товаров, а также выполнение работ, услуг, необходимых для их деятельности, и обязуется оплатить стоимость предоставленных товаров, работ, услуг согласно условиям договора.</w:t>
      </w:r>
    </w:p>
    <w:p w:rsidR="00341CFE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термином "поставщик" мы понимаем юридическое или физическое лицо, которое осуществляет поставку товаров или запасов, выполняет работы или услуги для деятельности предприятия на определенных условиях и за определенную плату другому юридическому лицу. </w:t>
      </w:r>
    </w:p>
    <w:p w:rsidR="00341CFE" w:rsidRDefault="00341CF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1CFE" w:rsidRPr="00611292" w:rsidRDefault="00341CFE" w:rsidP="00341CFE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" w:name="_Toc510868940"/>
      <w:bookmarkStart w:id="2" w:name="_Toc42533986"/>
      <w:r w:rsidRPr="0061129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1"/>
      <w:bookmarkEnd w:id="2"/>
    </w:p>
    <w:p w:rsidR="00341CFE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FE" w:rsidRPr="00FB6F17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FE" w:rsidRPr="00FB6F17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F17">
        <w:rPr>
          <w:rFonts w:ascii="Times New Roman" w:hAnsi="Times New Roman" w:cs="Times New Roman"/>
          <w:sz w:val="28"/>
          <w:szCs w:val="28"/>
          <w:lang w:eastAsia="ru-RU"/>
        </w:rPr>
        <w:t>1 Послание Президента Республики Казахстан Н. Назарбаева народу Казахстана. 10 января 2018 г. Новые возможности развития в условиях четвертой промышленной революции. Электронный ресурс: http://www.akorda.kz/ru/addresses/addresses_of_president/poslanie-prezidenta-respubliki-kazahstan-n-nazarbaeva-narodu-kazahstana-10-yanvarya-2018-g;</w:t>
      </w:r>
    </w:p>
    <w:p w:rsidR="00341CFE" w:rsidRPr="00FB6F17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17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FB6F17">
        <w:rPr>
          <w:rFonts w:ascii="Times New Roman" w:hAnsi="Times New Roman" w:cs="Times New Roman"/>
          <w:sz w:val="28"/>
          <w:szCs w:val="28"/>
        </w:rPr>
        <w:t>Абдрасимова</w:t>
      </w:r>
      <w:proofErr w:type="spellEnd"/>
      <w:r w:rsidRPr="00FB6F17">
        <w:rPr>
          <w:rFonts w:ascii="Times New Roman" w:hAnsi="Times New Roman" w:cs="Times New Roman"/>
          <w:sz w:val="28"/>
          <w:szCs w:val="28"/>
        </w:rPr>
        <w:t xml:space="preserve"> Ж.К. Бухгалтерский учет в отрасли. Учебно-практическое пособие, Караганда,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6F17">
        <w:rPr>
          <w:rFonts w:ascii="Times New Roman" w:hAnsi="Times New Roman" w:cs="Times New Roman"/>
          <w:sz w:val="28"/>
          <w:szCs w:val="28"/>
        </w:rPr>
        <w:t>. - 320 с.;</w:t>
      </w:r>
    </w:p>
    <w:p w:rsidR="00341CFE" w:rsidRPr="00FB6F17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17">
        <w:rPr>
          <w:rFonts w:ascii="Times New Roman" w:hAnsi="Times New Roman" w:cs="Times New Roman"/>
          <w:sz w:val="28"/>
          <w:szCs w:val="28"/>
        </w:rPr>
        <w:t>3 Данные Комитета по статистике Министерства национальной экономики Республики Казахстан. Электронный ресурс: http://stat.gov.kz;</w:t>
      </w:r>
    </w:p>
    <w:p w:rsidR="00341CFE" w:rsidRPr="00FB6F17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1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B6F17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Pr="00FB6F17">
        <w:rPr>
          <w:rFonts w:ascii="Times New Roman" w:hAnsi="Times New Roman" w:cs="Times New Roman"/>
          <w:sz w:val="28"/>
          <w:szCs w:val="28"/>
        </w:rPr>
        <w:t xml:space="preserve"> О.М. Финансовый учет, Учебно-практическое пособие I, II, III. Караганда,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6F17">
        <w:rPr>
          <w:rFonts w:ascii="Times New Roman" w:hAnsi="Times New Roman" w:cs="Times New Roman"/>
          <w:sz w:val="28"/>
          <w:szCs w:val="28"/>
        </w:rPr>
        <w:t>. - 201 с.;</w:t>
      </w:r>
    </w:p>
    <w:p w:rsidR="00341CFE" w:rsidRPr="00FB6F17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F1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B6F17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FB6F17">
        <w:rPr>
          <w:rFonts w:ascii="Times New Roman" w:hAnsi="Times New Roman" w:cs="Times New Roman"/>
          <w:sz w:val="28"/>
          <w:szCs w:val="28"/>
        </w:rPr>
        <w:t xml:space="preserve"> А.П. Принципы бухгалтерского учета: Учебное пособие. – Алматы: "Экономика",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6F17">
        <w:rPr>
          <w:rFonts w:ascii="Times New Roman" w:hAnsi="Times New Roman" w:cs="Times New Roman"/>
          <w:sz w:val="28"/>
          <w:szCs w:val="28"/>
        </w:rPr>
        <w:t>. – 370 с.;</w:t>
      </w:r>
    </w:p>
    <w:p w:rsidR="00341CFE" w:rsidRPr="00F71F6D" w:rsidRDefault="00341CFE" w:rsidP="00341C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B7238C" w:rsidRDefault="00B7238C" w:rsidP="00341CFE"/>
    <w:sectPr w:rsidR="00B7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8"/>
    <w:rsid w:val="002D71C8"/>
    <w:rsid w:val="00341CFE"/>
    <w:rsid w:val="00B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2FB6"/>
  <w15:chartTrackingRefBased/>
  <w15:docId w15:val="{0CD7A911-A518-4FE5-8B38-F100FD4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41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C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1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41CFE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41CF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41CF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2021-01-22T09:33:00Z</dcterms:created>
  <dcterms:modified xsi:type="dcterms:W3CDTF">2021-01-22T09:35:00Z</dcterms:modified>
</cp:coreProperties>
</file>