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54F" w:rsidRDefault="0075254F" w:rsidP="0075254F">
      <w:pPr>
        <w:spacing w:after="0" w:line="240" w:lineRule="auto"/>
        <w:ind w:left="418" w:hanging="4"/>
        <w:jc w:val="center"/>
        <w:rPr>
          <w:rFonts w:ascii="Times New Roman" w:eastAsia="Times New Roman" w:hAnsi="Times New Roman"/>
          <w:b/>
          <w:sz w:val="28"/>
        </w:rPr>
      </w:pPr>
      <w:proofErr w:type="spellStart"/>
      <w:r w:rsidRPr="0075254F">
        <w:rPr>
          <w:rFonts w:ascii="Times New Roman" w:hAnsi="Times New Roman"/>
          <w:sz w:val="28"/>
          <w:szCs w:val="28"/>
        </w:rPr>
        <w:t>Др</w:t>
      </w:r>
      <w:proofErr w:type="spellEnd"/>
      <w:r w:rsidRPr="0075254F">
        <w:rPr>
          <w:rFonts w:ascii="Times New Roman" w:hAnsi="Times New Roman"/>
          <w:sz w:val="28"/>
          <w:szCs w:val="28"/>
        </w:rPr>
        <w:t>_</w:t>
      </w:r>
      <w:r w:rsidRPr="0075254F">
        <w:rPr>
          <w:rFonts w:ascii="Times New Roman" w:hAnsi="Times New Roman"/>
          <w:b/>
          <w:sz w:val="28"/>
          <w:szCs w:val="28"/>
        </w:rPr>
        <w:t xml:space="preserve"> </w:t>
      </w:r>
      <w:r w:rsidRPr="0075254F">
        <w:rPr>
          <w:rFonts w:ascii="Times New Roman" w:hAnsi="Times New Roman"/>
          <w:b/>
          <w:sz w:val="28"/>
          <w:szCs w:val="28"/>
        </w:rPr>
        <w:t>Учет и анализ финансовых результатов деятельности</w:t>
      </w:r>
      <w:r w:rsidRPr="00ED4A4C">
        <w:rPr>
          <w:rFonts w:ascii="Times New Roman" w:hAnsi="Times New Roman"/>
          <w:b/>
          <w:sz w:val="28"/>
          <w:szCs w:val="28"/>
        </w:rPr>
        <w:t xml:space="preserve"> организации</w:t>
      </w:r>
      <w:r w:rsidRPr="004F5C30">
        <w:rPr>
          <w:rFonts w:ascii="Times New Roman" w:eastAsia="Times New Roman" w:hAnsi="Times New Roman"/>
          <w:b/>
          <w:sz w:val="28"/>
        </w:rPr>
        <w:t xml:space="preserve"> </w:t>
      </w:r>
    </w:p>
    <w:p w:rsidR="0075254F" w:rsidRDefault="0075254F" w:rsidP="0075254F">
      <w:pPr>
        <w:spacing w:after="0" w:line="240" w:lineRule="auto"/>
        <w:ind w:left="418" w:hanging="4"/>
        <w:jc w:val="center"/>
        <w:rPr>
          <w:rFonts w:ascii="Times New Roman" w:eastAsia="Times New Roman" w:hAnsi="Times New Roman"/>
          <w:b/>
          <w:sz w:val="28"/>
        </w:rPr>
      </w:pPr>
      <w:r>
        <w:rPr>
          <w:rFonts w:ascii="Times New Roman" w:eastAsia="Times New Roman" w:hAnsi="Times New Roman"/>
          <w:b/>
          <w:sz w:val="28"/>
        </w:rPr>
        <w:t>Стр-79</w:t>
      </w:r>
    </w:p>
    <w:p w:rsidR="0075254F" w:rsidRPr="0097219B" w:rsidRDefault="0075254F" w:rsidP="0075254F">
      <w:pPr>
        <w:pStyle w:val="1"/>
        <w:tabs>
          <w:tab w:val="right" w:leader="dot" w:pos="9628"/>
        </w:tabs>
        <w:ind w:right="567"/>
        <w:rPr>
          <w:rFonts w:ascii="Times New Roman" w:hAnsi="Times New Roman" w:cs="Times New Roman"/>
          <w:noProof/>
          <w:sz w:val="28"/>
          <w:szCs w:val="28"/>
        </w:rPr>
      </w:pPr>
      <w:r w:rsidRPr="006136E0">
        <w:fldChar w:fldCharType="begin"/>
      </w:r>
      <w:r w:rsidRPr="0097219B">
        <w:instrText xml:space="preserve"> TOC \o "1-3" \h \z \u </w:instrText>
      </w:r>
      <w:r w:rsidRPr="006136E0">
        <w:fldChar w:fldCharType="separate"/>
      </w:r>
      <w:hyperlink w:anchor="_Toc509581277" w:history="1">
        <w:r w:rsidRPr="0097219B">
          <w:rPr>
            <w:rStyle w:val="a3"/>
            <w:rFonts w:ascii="Times New Roman" w:hAnsi="Times New Roman" w:cs="Times New Roman"/>
            <w:noProof/>
            <w:sz w:val="28"/>
            <w:szCs w:val="28"/>
          </w:rPr>
          <w:t>Введение</w:t>
        </w:r>
      </w:hyperlink>
    </w:p>
    <w:p w:rsidR="0075254F" w:rsidRPr="0097219B" w:rsidRDefault="0075254F" w:rsidP="0075254F">
      <w:pPr>
        <w:pStyle w:val="1"/>
        <w:tabs>
          <w:tab w:val="right" w:leader="dot" w:pos="9628"/>
        </w:tabs>
        <w:ind w:right="567"/>
        <w:rPr>
          <w:rFonts w:ascii="Times New Roman" w:hAnsi="Times New Roman" w:cs="Times New Roman"/>
          <w:noProof/>
          <w:sz w:val="28"/>
          <w:szCs w:val="28"/>
        </w:rPr>
      </w:pPr>
      <w:hyperlink w:anchor="_Toc509581278" w:history="1">
        <w:r>
          <w:rPr>
            <w:rStyle w:val="a3"/>
            <w:rFonts w:ascii="Times New Roman" w:hAnsi="Times New Roman" w:cs="Times New Roman"/>
            <w:noProof/>
            <w:sz w:val="28"/>
            <w:szCs w:val="28"/>
          </w:rPr>
          <w:t>Г</w:t>
        </w:r>
        <w:r w:rsidRPr="0097219B">
          <w:rPr>
            <w:rStyle w:val="a3"/>
            <w:rFonts w:ascii="Times New Roman" w:hAnsi="Times New Roman" w:cs="Times New Roman"/>
            <w:noProof/>
            <w:sz w:val="28"/>
            <w:szCs w:val="28"/>
          </w:rPr>
          <w:t>лава 1 Теоретические аспекты учета и анализа финансовых результатов деятельности организации</w:t>
        </w:r>
      </w:hyperlink>
    </w:p>
    <w:p w:rsidR="0075254F" w:rsidRPr="006136E0" w:rsidRDefault="0075254F" w:rsidP="0075254F">
      <w:pPr>
        <w:pStyle w:val="2"/>
        <w:tabs>
          <w:tab w:val="right" w:leader="dot" w:pos="9628"/>
        </w:tabs>
        <w:spacing w:after="0" w:line="240" w:lineRule="auto"/>
        <w:ind w:left="0" w:right="567"/>
        <w:rPr>
          <w:rFonts w:ascii="Times New Roman" w:eastAsia="Times New Roman" w:hAnsi="Times New Roman"/>
          <w:noProof/>
          <w:sz w:val="28"/>
          <w:szCs w:val="28"/>
          <w:lang w:eastAsia="ru-RU"/>
        </w:rPr>
      </w:pPr>
      <w:hyperlink w:anchor="_Toc509581279" w:history="1">
        <w:r w:rsidRPr="0097219B">
          <w:rPr>
            <w:rStyle w:val="a3"/>
            <w:rFonts w:ascii="Times New Roman" w:hAnsi="Times New Roman"/>
            <w:noProof/>
            <w:sz w:val="28"/>
            <w:szCs w:val="28"/>
          </w:rPr>
          <w:t>1.1 Экономическая сущность и значение финансовых результатов деятельности организации</w:t>
        </w:r>
      </w:hyperlink>
    </w:p>
    <w:p w:rsidR="0075254F" w:rsidRPr="006136E0" w:rsidRDefault="0075254F" w:rsidP="0075254F">
      <w:pPr>
        <w:pStyle w:val="2"/>
        <w:tabs>
          <w:tab w:val="right" w:leader="dot" w:pos="9628"/>
        </w:tabs>
        <w:spacing w:after="0" w:line="240" w:lineRule="auto"/>
        <w:ind w:left="0" w:right="567"/>
        <w:rPr>
          <w:rFonts w:ascii="Times New Roman" w:eastAsia="Times New Roman" w:hAnsi="Times New Roman"/>
          <w:noProof/>
          <w:sz w:val="28"/>
          <w:szCs w:val="28"/>
          <w:lang w:eastAsia="ru-RU"/>
        </w:rPr>
      </w:pPr>
      <w:hyperlink w:anchor="_Toc509581280" w:history="1">
        <w:r w:rsidRPr="0097219B">
          <w:rPr>
            <w:rStyle w:val="a3"/>
            <w:rFonts w:ascii="Times New Roman" w:hAnsi="Times New Roman"/>
            <w:noProof/>
            <w:sz w:val="28"/>
            <w:szCs w:val="28"/>
          </w:rPr>
          <w:t>1.2 Нормативное регулирование формирования финансовых результатов</w:t>
        </w:r>
      </w:hyperlink>
    </w:p>
    <w:p w:rsidR="0075254F" w:rsidRPr="006136E0" w:rsidRDefault="0075254F" w:rsidP="0075254F">
      <w:pPr>
        <w:pStyle w:val="2"/>
        <w:tabs>
          <w:tab w:val="right" w:leader="dot" w:pos="9628"/>
        </w:tabs>
        <w:spacing w:after="0" w:line="240" w:lineRule="auto"/>
        <w:ind w:left="0" w:right="567"/>
        <w:rPr>
          <w:rFonts w:ascii="Times New Roman" w:eastAsia="Times New Roman" w:hAnsi="Times New Roman"/>
          <w:noProof/>
          <w:sz w:val="28"/>
          <w:szCs w:val="28"/>
          <w:lang w:eastAsia="ru-RU"/>
        </w:rPr>
      </w:pPr>
      <w:hyperlink w:anchor="_Toc509581281" w:history="1">
        <w:r w:rsidRPr="0097219B">
          <w:rPr>
            <w:rStyle w:val="a3"/>
            <w:rFonts w:ascii="Times New Roman" w:hAnsi="Times New Roman"/>
            <w:noProof/>
            <w:sz w:val="28"/>
            <w:szCs w:val="28"/>
          </w:rPr>
          <w:t>1.3 Краткая характеристика и анализ основных показателей организации</w:t>
        </w:r>
      </w:hyperlink>
    </w:p>
    <w:p w:rsidR="0075254F" w:rsidRPr="0097219B" w:rsidRDefault="0075254F" w:rsidP="0075254F">
      <w:pPr>
        <w:pStyle w:val="1"/>
        <w:tabs>
          <w:tab w:val="right" w:leader="dot" w:pos="9628"/>
        </w:tabs>
        <w:ind w:right="567"/>
        <w:rPr>
          <w:rFonts w:ascii="Times New Roman" w:hAnsi="Times New Roman" w:cs="Times New Roman"/>
          <w:noProof/>
          <w:sz w:val="28"/>
          <w:szCs w:val="28"/>
        </w:rPr>
      </w:pPr>
      <w:hyperlink w:anchor="_Toc509581282" w:history="1">
        <w:r>
          <w:rPr>
            <w:rStyle w:val="a3"/>
            <w:rFonts w:ascii="Times New Roman" w:hAnsi="Times New Roman" w:cs="Times New Roman"/>
            <w:noProof/>
            <w:sz w:val="28"/>
            <w:szCs w:val="28"/>
          </w:rPr>
          <w:t>Г</w:t>
        </w:r>
        <w:r w:rsidRPr="0097219B">
          <w:rPr>
            <w:rStyle w:val="a3"/>
            <w:rFonts w:ascii="Times New Roman" w:hAnsi="Times New Roman" w:cs="Times New Roman"/>
            <w:noProof/>
            <w:sz w:val="28"/>
            <w:szCs w:val="28"/>
          </w:rPr>
          <w:t>лава 2 Организация учета финансовых результатов деятельности организации</w:t>
        </w:r>
      </w:hyperlink>
    </w:p>
    <w:p w:rsidR="0075254F" w:rsidRPr="006136E0" w:rsidRDefault="0075254F" w:rsidP="0075254F">
      <w:pPr>
        <w:pStyle w:val="2"/>
        <w:tabs>
          <w:tab w:val="right" w:leader="dot" w:pos="9628"/>
        </w:tabs>
        <w:spacing w:after="0" w:line="240" w:lineRule="auto"/>
        <w:ind w:left="0" w:right="567"/>
        <w:rPr>
          <w:rFonts w:ascii="Times New Roman" w:eastAsia="Times New Roman" w:hAnsi="Times New Roman"/>
          <w:noProof/>
          <w:sz w:val="28"/>
          <w:szCs w:val="28"/>
          <w:lang w:eastAsia="ru-RU"/>
        </w:rPr>
      </w:pPr>
      <w:hyperlink w:anchor="_Toc509581283" w:history="1">
        <w:r w:rsidRPr="0097219B">
          <w:rPr>
            <w:rStyle w:val="a3"/>
            <w:rFonts w:ascii="Times New Roman" w:hAnsi="Times New Roman"/>
            <w:noProof/>
            <w:sz w:val="28"/>
            <w:szCs w:val="28"/>
          </w:rPr>
          <w:t>2.1 Организация бухгалтерского учета финансовых результатов в организации</w:t>
        </w:r>
      </w:hyperlink>
    </w:p>
    <w:p w:rsidR="0075254F" w:rsidRPr="006136E0" w:rsidRDefault="0075254F" w:rsidP="0075254F">
      <w:pPr>
        <w:pStyle w:val="2"/>
        <w:tabs>
          <w:tab w:val="right" w:leader="dot" w:pos="9628"/>
        </w:tabs>
        <w:spacing w:after="0" w:line="240" w:lineRule="auto"/>
        <w:ind w:left="0" w:right="567"/>
        <w:rPr>
          <w:rFonts w:ascii="Times New Roman" w:eastAsia="Times New Roman" w:hAnsi="Times New Roman"/>
          <w:noProof/>
          <w:sz w:val="28"/>
          <w:szCs w:val="28"/>
          <w:lang w:eastAsia="ru-RU"/>
        </w:rPr>
      </w:pPr>
      <w:hyperlink w:anchor="_Toc509581284" w:history="1">
        <w:r w:rsidRPr="0097219B">
          <w:rPr>
            <w:rStyle w:val="a3"/>
            <w:rFonts w:ascii="Times New Roman" w:hAnsi="Times New Roman"/>
            <w:noProof/>
            <w:sz w:val="28"/>
            <w:szCs w:val="28"/>
          </w:rPr>
          <w:t>2.2 Оценка показателей рентабельности деятельности организации</w:t>
        </w:r>
      </w:hyperlink>
    </w:p>
    <w:p w:rsidR="0075254F" w:rsidRPr="006136E0" w:rsidRDefault="0075254F" w:rsidP="0075254F">
      <w:pPr>
        <w:pStyle w:val="2"/>
        <w:tabs>
          <w:tab w:val="right" w:leader="dot" w:pos="9628"/>
        </w:tabs>
        <w:spacing w:after="0" w:line="240" w:lineRule="auto"/>
        <w:ind w:left="0" w:right="567"/>
        <w:rPr>
          <w:rFonts w:ascii="Times New Roman" w:eastAsia="Times New Roman" w:hAnsi="Times New Roman"/>
          <w:noProof/>
          <w:sz w:val="28"/>
          <w:szCs w:val="28"/>
          <w:lang w:eastAsia="ru-RU"/>
        </w:rPr>
      </w:pPr>
      <w:hyperlink w:anchor="_Toc509581285" w:history="1">
        <w:r w:rsidRPr="0097219B">
          <w:rPr>
            <w:rStyle w:val="a3"/>
            <w:rFonts w:ascii="Times New Roman" w:hAnsi="Times New Roman"/>
            <w:noProof/>
            <w:sz w:val="28"/>
            <w:szCs w:val="28"/>
          </w:rPr>
          <w:t>2.3 Основные направления улучшения финансовых результатов деятельности организации</w:t>
        </w:r>
      </w:hyperlink>
    </w:p>
    <w:p w:rsidR="0075254F" w:rsidRPr="0097219B" w:rsidRDefault="0075254F" w:rsidP="0075254F">
      <w:pPr>
        <w:pStyle w:val="1"/>
        <w:tabs>
          <w:tab w:val="right" w:leader="dot" w:pos="9628"/>
        </w:tabs>
        <w:ind w:right="567"/>
        <w:rPr>
          <w:rFonts w:ascii="Times New Roman" w:hAnsi="Times New Roman" w:cs="Times New Roman"/>
          <w:noProof/>
          <w:sz w:val="28"/>
          <w:szCs w:val="28"/>
        </w:rPr>
      </w:pPr>
      <w:hyperlink w:anchor="_Toc509581286" w:history="1">
        <w:r>
          <w:rPr>
            <w:rStyle w:val="a3"/>
            <w:rFonts w:ascii="Times New Roman" w:hAnsi="Times New Roman" w:cs="Times New Roman"/>
            <w:noProof/>
            <w:sz w:val="28"/>
            <w:szCs w:val="28"/>
          </w:rPr>
          <w:t>Г</w:t>
        </w:r>
        <w:r w:rsidRPr="0097219B">
          <w:rPr>
            <w:rStyle w:val="a3"/>
            <w:rFonts w:ascii="Times New Roman" w:hAnsi="Times New Roman" w:cs="Times New Roman"/>
            <w:noProof/>
            <w:sz w:val="28"/>
            <w:szCs w:val="28"/>
          </w:rPr>
          <w:t>лава 3 Анализ финансовых результатов деятельности организации</w:t>
        </w:r>
      </w:hyperlink>
    </w:p>
    <w:p w:rsidR="0075254F" w:rsidRPr="006136E0" w:rsidRDefault="0075254F" w:rsidP="0075254F">
      <w:pPr>
        <w:pStyle w:val="2"/>
        <w:tabs>
          <w:tab w:val="right" w:leader="dot" w:pos="9628"/>
        </w:tabs>
        <w:spacing w:after="0" w:line="240" w:lineRule="auto"/>
        <w:ind w:left="0" w:right="567"/>
        <w:rPr>
          <w:rFonts w:ascii="Times New Roman" w:eastAsia="Times New Roman" w:hAnsi="Times New Roman"/>
          <w:noProof/>
          <w:sz w:val="28"/>
          <w:szCs w:val="28"/>
          <w:lang w:eastAsia="ru-RU"/>
        </w:rPr>
      </w:pPr>
      <w:hyperlink w:anchor="_Toc509581287" w:history="1">
        <w:r w:rsidRPr="0097219B">
          <w:rPr>
            <w:rStyle w:val="a3"/>
            <w:rFonts w:ascii="Times New Roman" w:hAnsi="Times New Roman"/>
            <w:noProof/>
            <w:sz w:val="28"/>
            <w:szCs w:val="28"/>
          </w:rPr>
          <w:t>3.1 Источники информации анализа прибыли и рентабельности организации</w:t>
        </w:r>
      </w:hyperlink>
    </w:p>
    <w:p w:rsidR="0075254F" w:rsidRPr="006136E0" w:rsidRDefault="0075254F" w:rsidP="0075254F">
      <w:pPr>
        <w:pStyle w:val="2"/>
        <w:tabs>
          <w:tab w:val="right" w:leader="dot" w:pos="9628"/>
        </w:tabs>
        <w:spacing w:after="0" w:line="240" w:lineRule="auto"/>
        <w:ind w:left="0" w:right="567"/>
        <w:rPr>
          <w:rFonts w:ascii="Times New Roman" w:eastAsia="Times New Roman" w:hAnsi="Times New Roman"/>
          <w:noProof/>
          <w:sz w:val="28"/>
          <w:szCs w:val="28"/>
          <w:lang w:eastAsia="ru-RU"/>
        </w:rPr>
      </w:pPr>
      <w:hyperlink w:anchor="_Toc509581288" w:history="1">
        <w:r w:rsidRPr="0097219B">
          <w:rPr>
            <w:rStyle w:val="a3"/>
            <w:rFonts w:ascii="Times New Roman" w:hAnsi="Times New Roman"/>
            <w:noProof/>
            <w:sz w:val="28"/>
            <w:szCs w:val="28"/>
          </w:rPr>
          <w:t>3.2 Анализ факторов оказывающее влияние на прибыль организации</w:t>
        </w:r>
      </w:hyperlink>
    </w:p>
    <w:p w:rsidR="0075254F" w:rsidRPr="006136E0" w:rsidRDefault="0075254F" w:rsidP="0075254F">
      <w:pPr>
        <w:pStyle w:val="2"/>
        <w:tabs>
          <w:tab w:val="right" w:leader="dot" w:pos="9628"/>
        </w:tabs>
        <w:spacing w:after="0" w:line="240" w:lineRule="auto"/>
        <w:ind w:left="0" w:right="567"/>
        <w:rPr>
          <w:rFonts w:ascii="Times New Roman" w:eastAsia="Times New Roman" w:hAnsi="Times New Roman"/>
          <w:noProof/>
          <w:sz w:val="28"/>
          <w:szCs w:val="28"/>
          <w:lang w:eastAsia="ru-RU"/>
        </w:rPr>
      </w:pPr>
      <w:hyperlink w:anchor="_Toc509581289" w:history="1">
        <w:r w:rsidRPr="0097219B">
          <w:rPr>
            <w:rStyle w:val="a3"/>
            <w:rFonts w:ascii="Times New Roman" w:hAnsi="Times New Roman"/>
            <w:noProof/>
            <w:sz w:val="28"/>
            <w:szCs w:val="28"/>
          </w:rPr>
          <w:t>3.3 Международный опыт учета и анализа финансовых результатов</w:t>
        </w:r>
      </w:hyperlink>
    </w:p>
    <w:p w:rsidR="0075254F" w:rsidRPr="0097219B" w:rsidRDefault="0075254F" w:rsidP="0075254F">
      <w:pPr>
        <w:pStyle w:val="1"/>
        <w:tabs>
          <w:tab w:val="right" w:leader="dot" w:pos="9628"/>
        </w:tabs>
        <w:ind w:right="567"/>
        <w:rPr>
          <w:rFonts w:ascii="Times New Roman" w:hAnsi="Times New Roman" w:cs="Times New Roman"/>
          <w:noProof/>
          <w:sz w:val="28"/>
          <w:szCs w:val="28"/>
        </w:rPr>
      </w:pPr>
      <w:hyperlink w:anchor="_Toc509581290" w:history="1">
        <w:r w:rsidRPr="0097219B">
          <w:rPr>
            <w:rStyle w:val="a3"/>
            <w:rFonts w:ascii="Times New Roman" w:hAnsi="Times New Roman" w:cs="Times New Roman"/>
            <w:noProof/>
            <w:sz w:val="28"/>
            <w:szCs w:val="28"/>
          </w:rPr>
          <w:t>Глава 4 Информационные технологии в учете и анализе финансовых результатов деятельности организации</w:t>
        </w:r>
      </w:hyperlink>
    </w:p>
    <w:p w:rsidR="0075254F" w:rsidRPr="0097219B" w:rsidRDefault="0075254F" w:rsidP="0075254F">
      <w:pPr>
        <w:pStyle w:val="1"/>
        <w:tabs>
          <w:tab w:val="right" w:leader="dot" w:pos="9628"/>
        </w:tabs>
        <w:ind w:right="567"/>
        <w:rPr>
          <w:rFonts w:ascii="Times New Roman" w:hAnsi="Times New Roman" w:cs="Times New Roman"/>
          <w:noProof/>
          <w:sz w:val="28"/>
          <w:szCs w:val="28"/>
        </w:rPr>
      </w:pPr>
      <w:hyperlink w:anchor="_Toc509581291" w:history="1">
        <w:r>
          <w:rPr>
            <w:rStyle w:val="a3"/>
            <w:rFonts w:ascii="Times New Roman" w:hAnsi="Times New Roman" w:cs="Times New Roman"/>
            <w:noProof/>
            <w:sz w:val="28"/>
            <w:szCs w:val="28"/>
          </w:rPr>
          <w:t>З</w:t>
        </w:r>
        <w:r w:rsidRPr="0097219B">
          <w:rPr>
            <w:rStyle w:val="a3"/>
            <w:rFonts w:ascii="Times New Roman" w:hAnsi="Times New Roman" w:cs="Times New Roman"/>
            <w:noProof/>
            <w:sz w:val="28"/>
            <w:szCs w:val="28"/>
          </w:rPr>
          <w:t>аключение</w:t>
        </w:r>
      </w:hyperlink>
    </w:p>
    <w:p w:rsidR="0075254F" w:rsidRPr="0097219B" w:rsidRDefault="0075254F" w:rsidP="0075254F">
      <w:pPr>
        <w:pStyle w:val="1"/>
        <w:tabs>
          <w:tab w:val="right" w:leader="dot" w:pos="9628"/>
        </w:tabs>
        <w:ind w:right="567"/>
        <w:rPr>
          <w:rFonts w:ascii="Times New Roman" w:hAnsi="Times New Roman" w:cs="Times New Roman"/>
          <w:noProof/>
          <w:sz w:val="28"/>
          <w:szCs w:val="28"/>
        </w:rPr>
      </w:pPr>
      <w:hyperlink w:anchor="_Toc509581292" w:history="1">
        <w:r>
          <w:rPr>
            <w:rStyle w:val="a3"/>
            <w:rFonts w:ascii="Times New Roman" w:hAnsi="Times New Roman" w:cs="Times New Roman"/>
            <w:noProof/>
            <w:sz w:val="28"/>
            <w:szCs w:val="28"/>
          </w:rPr>
          <w:t>С</w:t>
        </w:r>
        <w:r w:rsidRPr="0097219B">
          <w:rPr>
            <w:rStyle w:val="a3"/>
            <w:rFonts w:ascii="Times New Roman" w:hAnsi="Times New Roman" w:cs="Times New Roman"/>
            <w:noProof/>
            <w:sz w:val="28"/>
            <w:szCs w:val="28"/>
          </w:rPr>
          <w:t>писок использованной литературы</w:t>
        </w:r>
      </w:hyperlink>
    </w:p>
    <w:p w:rsidR="0075254F" w:rsidRDefault="0075254F" w:rsidP="0075254F">
      <w:pPr>
        <w:spacing w:after="0" w:line="240" w:lineRule="auto"/>
        <w:ind w:right="567"/>
        <w:rPr>
          <w:bCs/>
        </w:rPr>
      </w:pPr>
    </w:p>
    <w:p w:rsidR="0075254F" w:rsidRDefault="0075254F" w:rsidP="0075254F">
      <w:pPr>
        <w:spacing w:after="0" w:line="240" w:lineRule="auto"/>
        <w:ind w:right="567"/>
        <w:rPr>
          <w:bCs/>
        </w:rPr>
      </w:pPr>
      <w:r w:rsidRPr="0097219B">
        <w:rPr>
          <w:bCs/>
        </w:rPr>
        <w:fldChar w:fldCharType="end"/>
      </w:r>
    </w:p>
    <w:p w:rsidR="0075254F" w:rsidRDefault="0075254F">
      <w:pPr>
        <w:rPr>
          <w:bCs/>
        </w:rPr>
      </w:pPr>
      <w:r>
        <w:rPr>
          <w:bCs/>
        </w:rPr>
        <w:br w:type="page"/>
      </w:r>
    </w:p>
    <w:p w:rsidR="0075254F" w:rsidRDefault="0075254F" w:rsidP="0075254F">
      <w:pPr>
        <w:spacing w:after="0" w:line="240" w:lineRule="auto"/>
        <w:ind w:right="567"/>
      </w:pPr>
    </w:p>
    <w:p w:rsidR="0075254F" w:rsidRPr="0075254F" w:rsidRDefault="0075254F" w:rsidP="0075254F">
      <w:pPr>
        <w:keepNext/>
        <w:keepLines/>
        <w:spacing w:after="0" w:line="240" w:lineRule="auto"/>
        <w:ind w:firstLine="709"/>
        <w:jc w:val="both"/>
        <w:outlineLvl w:val="0"/>
        <w:rPr>
          <w:rFonts w:ascii="Times New Roman" w:eastAsia="Times New Roman" w:hAnsi="Times New Roman"/>
          <w:b/>
          <w:sz w:val="28"/>
          <w:szCs w:val="32"/>
        </w:rPr>
      </w:pPr>
      <w:r w:rsidRPr="0075254F">
        <w:rPr>
          <w:rFonts w:ascii="Times New Roman" w:eastAsia="Times New Roman" w:hAnsi="Times New Roman"/>
          <w:b/>
          <w:sz w:val="28"/>
          <w:szCs w:val="32"/>
        </w:rPr>
        <w:t>ЗАКЛЮЧЕНИЕ</w:t>
      </w:r>
    </w:p>
    <w:p w:rsidR="0075254F" w:rsidRPr="0075254F" w:rsidRDefault="0075254F" w:rsidP="0075254F">
      <w:pPr>
        <w:spacing w:after="0" w:line="240" w:lineRule="auto"/>
        <w:rPr>
          <w:rFonts w:ascii="Times New Roman" w:hAnsi="Times New Roman"/>
          <w:sz w:val="28"/>
          <w:szCs w:val="28"/>
        </w:rPr>
      </w:pPr>
    </w:p>
    <w:p w:rsidR="0075254F" w:rsidRPr="0075254F" w:rsidRDefault="0075254F" w:rsidP="0075254F">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75254F">
        <w:rPr>
          <w:rFonts w:ascii="Times New Roman" w:hAnsi="Times New Roman"/>
          <w:sz w:val="28"/>
          <w:szCs w:val="28"/>
          <w:lang w:eastAsia="ru-RU"/>
        </w:rPr>
        <w:t>В ходе выполнения данной работы была изучена организация учета финансовых результатов и проведена их оценка на предприятии</w:t>
      </w:r>
      <w:r>
        <w:rPr>
          <w:rFonts w:ascii="Times New Roman" w:hAnsi="Times New Roman"/>
          <w:sz w:val="28"/>
          <w:szCs w:val="28"/>
          <w:lang w:eastAsia="ru-RU"/>
        </w:rPr>
        <w:t xml:space="preserve"> ТОО.</w:t>
      </w:r>
    </w:p>
    <w:p w:rsidR="0075254F" w:rsidRDefault="0075254F" w:rsidP="0075254F">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75254F">
        <w:rPr>
          <w:rFonts w:ascii="Times New Roman" w:hAnsi="Times New Roman"/>
          <w:sz w:val="28"/>
          <w:szCs w:val="28"/>
          <w:lang w:eastAsia="ru-RU"/>
        </w:rPr>
        <w:t xml:space="preserve">В условиях рыночной экономики основа экономического развития предприятия является – прибыль, важнейший показатель эффективности работы предприятия. Прибыль – это денежное выражение основной части денежных накоплений, образовываемых предприятиями любой формы собственности. Как экономическая категория она охарактеризовывает финансовый результат предпринимательской деятельности предприятия. Прибыль является показателем, наиболее полно отображающим эффективность производства, объем и качество произведенной продукции, состояние производительности труда, уровень себестоимости. </w:t>
      </w:r>
    </w:p>
    <w:p w:rsidR="0075254F" w:rsidRDefault="0075254F">
      <w:pPr>
        <w:rPr>
          <w:rFonts w:ascii="Times New Roman" w:hAnsi="Times New Roman"/>
          <w:sz w:val="28"/>
          <w:szCs w:val="28"/>
          <w:lang w:eastAsia="ru-RU"/>
        </w:rPr>
      </w:pPr>
      <w:r>
        <w:rPr>
          <w:rFonts w:ascii="Times New Roman" w:hAnsi="Times New Roman"/>
          <w:sz w:val="28"/>
          <w:szCs w:val="28"/>
          <w:lang w:eastAsia="ru-RU"/>
        </w:rPr>
        <w:br w:type="page"/>
      </w:r>
    </w:p>
    <w:p w:rsidR="0075254F" w:rsidRPr="0075254F" w:rsidRDefault="0075254F" w:rsidP="0075254F">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p>
    <w:p w:rsidR="0075254F" w:rsidRPr="00BE2AD8" w:rsidRDefault="0075254F" w:rsidP="0075254F">
      <w:pPr>
        <w:spacing w:after="0" w:line="240" w:lineRule="auto"/>
        <w:rPr>
          <w:rFonts w:ascii="Times New Roman" w:hAnsi="Times New Roman"/>
          <w:sz w:val="28"/>
          <w:szCs w:val="28"/>
        </w:rPr>
      </w:pPr>
    </w:p>
    <w:p w:rsidR="0075254F" w:rsidRPr="004F5C30" w:rsidRDefault="0075254F" w:rsidP="0075254F">
      <w:pPr>
        <w:spacing w:after="0" w:line="240" w:lineRule="auto"/>
        <w:ind w:left="418" w:hanging="4"/>
        <w:rPr>
          <w:rFonts w:ascii="Times New Roman" w:hAnsi="Times New Roman"/>
          <w:b/>
        </w:rPr>
      </w:pPr>
    </w:p>
    <w:p w:rsidR="003F5313" w:rsidRPr="003F5313" w:rsidRDefault="003F5313" w:rsidP="003F5313">
      <w:pPr>
        <w:keepNext/>
        <w:keepLines/>
        <w:spacing w:after="0" w:line="240" w:lineRule="auto"/>
        <w:ind w:firstLine="709"/>
        <w:jc w:val="both"/>
        <w:outlineLvl w:val="0"/>
        <w:rPr>
          <w:rFonts w:ascii="Times New Roman" w:eastAsia="Times New Roman" w:hAnsi="Times New Roman"/>
          <w:b/>
          <w:sz w:val="28"/>
          <w:szCs w:val="32"/>
        </w:rPr>
      </w:pPr>
      <w:bookmarkStart w:id="0" w:name="_Toc509581292"/>
      <w:r w:rsidRPr="003F5313">
        <w:rPr>
          <w:rFonts w:ascii="Times New Roman" w:eastAsia="Times New Roman" w:hAnsi="Times New Roman"/>
          <w:b/>
          <w:sz w:val="28"/>
          <w:szCs w:val="32"/>
        </w:rPr>
        <w:t>СПИСОК ИСПОЛЬЗОВАННОЙ ЛИТЕРАТУРЫ</w:t>
      </w:r>
      <w:bookmarkEnd w:id="0"/>
    </w:p>
    <w:p w:rsidR="003F5313" w:rsidRPr="003F5313" w:rsidRDefault="003F5313" w:rsidP="003F5313">
      <w:pPr>
        <w:autoSpaceDE w:val="0"/>
        <w:autoSpaceDN w:val="0"/>
        <w:adjustRightInd w:val="0"/>
        <w:spacing w:after="0" w:line="240" w:lineRule="auto"/>
        <w:rPr>
          <w:rFonts w:ascii="Times New Roman" w:hAnsi="Times New Roman"/>
          <w:sz w:val="28"/>
          <w:szCs w:val="28"/>
        </w:rPr>
      </w:pPr>
    </w:p>
    <w:p w:rsidR="003F5313" w:rsidRPr="003F5313" w:rsidRDefault="003F5313" w:rsidP="003F5313">
      <w:pPr>
        <w:numPr>
          <w:ilvl w:val="0"/>
          <w:numId w:val="1"/>
        </w:numPr>
        <w:tabs>
          <w:tab w:val="left" w:pos="567"/>
        </w:tabs>
        <w:autoSpaceDE w:val="0"/>
        <w:autoSpaceDN w:val="0"/>
        <w:adjustRightInd w:val="0"/>
        <w:spacing w:after="0" w:line="240" w:lineRule="auto"/>
        <w:contextualSpacing/>
        <w:jc w:val="both"/>
        <w:rPr>
          <w:rFonts w:ascii="Times New Roman" w:hAnsi="Times New Roman"/>
          <w:sz w:val="28"/>
          <w:szCs w:val="28"/>
        </w:rPr>
      </w:pPr>
      <w:r w:rsidRPr="003F5313">
        <w:rPr>
          <w:rFonts w:ascii="Times New Roman" w:hAnsi="Times New Roman"/>
          <w:sz w:val="28"/>
          <w:szCs w:val="28"/>
        </w:rPr>
        <w:t>О бухгалтерском учете и финансовой отчетности. Закон Республики Казахстан от 28 февраля 2007, №234-III (с изменениями и дополнениями по состоянию на 28.12.2016 года).</w:t>
      </w:r>
    </w:p>
    <w:p w:rsidR="003F5313" w:rsidRPr="003F5313" w:rsidRDefault="003F5313" w:rsidP="003F5313">
      <w:pPr>
        <w:numPr>
          <w:ilvl w:val="0"/>
          <w:numId w:val="1"/>
        </w:numPr>
        <w:tabs>
          <w:tab w:val="left" w:pos="567"/>
        </w:tabs>
        <w:autoSpaceDE w:val="0"/>
        <w:autoSpaceDN w:val="0"/>
        <w:adjustRightInd w:val="0"/>
        <w:spacing w:after="0" w:line="240" w:lineRule="auto"/>
        <w:contextualSpacing/>
        <w:jc w:val="both"/>
        <w:rPr>
          <w:rFonts w:ascii="Times New Roman" w:hAnsi="Times New Roman"/>
          <w:sz w:val="28"/>
          <w:szCs w:val="28"/>
        </w:rPr>
      </w:pPr>
      <w:proofErr w:type="spellStart"/>
      <w:r w:rsidRPr="003F5313">
        <w:rPr>
          <w:rFonts w:ascii="Times New Roman" w:hAnsi="Times New Roman"/>
          <w:sz w:val="28"/>
          <w:szCs w:val="28"/>
        </w:rPr>
        <w:t>Тусупбеков</w:t>
      </w:r>
      <w:proofErr w:type="spellEnd"/>
      <w:r w:rsidRPr="003F5313">
        <w:rPr>
          <w:rFonts w:ascii="Times New Roman" w:hAnsi="Times New Roman"/>
          <w:sz w:val="28"/>
          <w:szCs w:val="28"/>
        </w:rPr>
        <w:t xml:space="preserve"> Т., </w:t>
      </w:r>
      <w:proofErr w:type="spellStart"/>
      <w:r w:rsidRPr="003F5313">
        <w:rPr>
          <w:rFonts w:ascii="Times New Roman" w:hAnsi="Times New Roman"/>
          <w:sz w:val="28"/>
          <w:szCs w:val="28"/>
        </w:rPr>
        <w:t>Тенизбаева</w:t>
      </w:r>
      <w:proofErr w:type="spellEnd"/>
      <w:r w:rsidRPr="003F5313">
        <w:rPr>
          <w:rFonts w:ascii="Times New Roman" w:hAnsi="Times New Roman"/>
          <w:sz w:val="28"/>
          <w:szCs w:val="28"/>
        </w:rPr>
        <w:t xml:space="preserve"> Г. Экономика предприятия (практикум): Учебное пособие. - Астана: Фолиант, 2010. - 208 с.</w:t>
      </w:r>
    </w:p>
    <w:p w:rsidR="003F5313" w:rsidRPr="003F5313" w:rsidRDefault="003F5313" w:rsidP="003F5313">
      <w:pPr>
        <w:numPr>
          <w:ilvl w:val="0"/>
          <w:numId w:val="1"/>
        </w:numPr>
        <w:tabs>
          <w:tab w:val="left" w:pos="567"/>
        </w:tabs>
        <w:autoSpaceDE w:val="0"/>
        <w:autoSpaceDN w:val="0"/>
        <w:adjustRightInd w:val="0"/>
        <w:spacing w:after="0" w:line="240" w:lineRule="auto"/>
        <w:contextualSpacing/>
        <w:jc w:val="both"/>
        <w:rPr>
          <w:rFonts w:ascii="Times New Roman" w:hAnsi="Times New Roman"/>
          <w:sz w:val="28"/>
          <w:szCs w:val="28"/>
        </w:rPr>
      </w:pPr>
      <w:proofErr w:type="spellStart"/>
      <w:r w:rsidRPr="003F5313">
        <w:rPr>
          <w:rFonts w:ascii="Times New Roman" w:hAnsi="Times New Roman"/>
          <w:sz w:val="28"/>
          <w:szCs w:val="28"/>
        </w:rPr>
        <w:t>Турманидзе</w:t>
      </w:r>
      <w:proofErr w:type="spellEnd"/>
      <w:r w:rsidRPr="003F5313">
        <w:rPr>
          <w:rFonts w:ascii="Times New Roman" w:hAnsi="Times New Roman"/>
          <w:sz w:val="28"/>
          <w:szCs w:val="28"/>
        </w:rPr>
        <w:t xml:space="preserve"> Т.У. Анализ и диагностика финансово – хозяйственной деятельности предприятия: Учебник / Т.У. </w:t>
      </w:r>
      <w:proofErr w:type="spellStart"/>
      <w:r w:rsidRPr="003F5313">
        <w:rPr>
          <w:rFonts w:ascii="Times New Roman" w:hAnsi="Times New Roman"/>
          <w:sz w:val="28"/>
          <w:szCs w:val="28"/>
        </w:rPr>
        <w:t>Турманидзе</w:t>
      </w:r>
      <w:proofErr w:type="spellEnd"/>
      <w:r w:rsidRPr="003F5313">
        <w:rPr>
          <w:rFonts w:ascii="Times New Roman" w:hAnsi="Times New Roman"/>
          <w:sz w:val="28"/>
          <w:szCs w:val="28"/>
        </w:rPr>
        <w:t xml:space="preserve"> – Алматы: LEM, 2013. – 479 с.</w:t>
      </w:r>
    </w:p>
    <w:p w:rsidR="003F5313" w:rsidRPr="003F5313" w:rsidRDefault="003F5313" w:rsidP="003F5313">
      <w:pPr>
        <w:numPr>
          <w:ilvl w:val="0"/>
          <w:numId w:val="1"/>
        </w:numPr>
        <w:tabs>
          <w:tab w:val="left" w:pos="567"/>
        </w:tabs>
        <w:autoSpaceDE w:val="0"/>
        <w:autoSpaceDN w:val="0"/>
        <w:adjustRightInd w:val="0"/>
        <w:spacing w:after="0" w:line="240" w:lineRule="auto"/>
        <w:contextualSpacing/>
        <w:jc w:val="both"/>
        <w:rPr>
          <w:rFonts w:ascii="Times New Roman" w:hAnsi="Times New Roman"/>
          <w:sz w:val="28"/>
          <w:szCs w:val="28"/>
        </w:rPr>
      </w:pPr>
      <w:r w:rsidRPr="003F5313">
        <w:rPr>
          <w:rFonts w:ascii="Times New Roman" w:hAnsi="Times New Roman"/>
          <w:sz w:val="28"/>
          <w:szCs w:val="28"/>
        </w:rPr>
        <w:t>Селезнева Н. Н. Анализ финансовой отчетности организации [Электронный ресурс</w:t>
      </w:r>
      <w:proofErr w:type="gramStart"/>
      <w:r w:rsidRPr="003F5313">
        <w:rPr>
          <w:rFonts w:ascii="Times New Roman" w:hAnsi="Times New Roman"/>
          <w:sz w:val="28"/>
          <w:szCs w:val="28"/>
        </w:rPr>
        <w:t>] :</w:t>
      </w:r>
      <w:proofErr w:type="gramEnd"/>
      <w:r w:rsidRPr="003F5313">
        <w:rPr>
          <w:rFonts w:ascii="Times New Roman" w:hAnsi="Times New Roman"/>
          <w:sz w:val="28"/>
          <w:szCs w:val="28"/>
        </w:rPr>
        <w:t xml:space="preserve"> учеб. пособие / Н. Н. Селезнева, А. Ф. </w:t>
      </w:r>
      <w:proofErr w:type="spellStart"/>
      <w:r w:rsidRPr="003F5313">
        <w:rPr>
          <w:rFonts w:ascii="Times New Roman" w:hAnsi="Times New Roman"/>
          <w:sz w:val="28"/>
          <w:szCs w:val="28"/>
        </w:rPr>
        <w:t>Ионова</w:t>
      </w:r>
      <w:proofErr w:type="spellEnd"/>
      <w:r w:rsidRPr="003F5313">
        <w:rPr>
          <w:rFonts w:ascii="Times New Roman" w:hAnsi="Times New Roman"/>
          <w:sz w:val="28"/>
          <w:szCs w:val="28"/>
        </w:rPr>
        <w:t xml:space="preserve">. - </w:t>
      </w:r>
      <w:proofErr w:type="gramStart"/>
      <w:r w:rsidRPr="003F5313">
        <w:rPr>
          <w:rFonts w:ascii="Times New Roman" w:hAnsi="Times New Roman"/>
          <w:sz w:val="28"/>
          <w:szCs w:val="28"/>
        </w:rPr>
        <w:t>М. :</w:t>
      </w:r>
      <w:proofErr w:type="gramEnd"/>
      <w:r w:rsidRPr="003F5313">
        <w:rPr>
          <w:rFonts w:ascii="Times New Roman" w:hAnsi="Times New Roman"/>
          <w:sz w:val="28"/>
          <w:szCs w:val="28"/>
        </w:rPr>
        <w:t xml:space="preserve"> </w:t>
      </w:r>
      <w:proofErr w:type="spellStart"/>
      <w:r w:rsidRPr="003F5313">
        <w:rPr>
          <w:rFonts w:ascii="Times New Roman" w:hAnsi="Times New Roman"/>
          <w:sz w:val="28"/>
          <w:szCs w:val="28"/>
        </w:rPr>
        <w:t>Юнити</w:t>
      </w:r>
      <w:proofErr w:type="spellEnd"/>
      <w:r w:rsidRPr="003F5313">
        <w:rPr>
          <w:rFonts w:ascii="Times New Roman" w:hAnsi="Times New Roman"/>
          <w:sz w:val="28"/>
          <w:szCs w:val="28"/>
        </w:rPr>
        <w:t xml:space="preserve"> - Дана, 2015. - 583 с.</w:t>
      </w:r>
    </w:p>
    <w:p w:rsidR="003F5313" w:rsidRPr="003F5313" w:rsidRDefault="003F5313" w:rsidP="003F5313">
      <w:pPr>
        <w:numPr>
          <w:ilvl w:val="0"/>
          <w:numId w:val="1"/>
        </w:numPr>
        <w:tabs>
          <w:tab w:val="left" w:pos="567"/>
        </w:tabs>
        <w:autoSpaceDE w:val="0"/>
        <w:autoSpaceDN w:val="0"/>
        <w:adjustRightInd w:val="0"/>
        <w:spacing w:after="0" w:line="240" w:lineRule="auto"/>
        <w:contextualSpacing/>
        <w:jc w:val="both"/>
        <w:rPr>
          <w:rFonts w:ascii="Times New Roman" w:hAnsi="Times New Roman"/>
          <w:sz w:val="28"/>
          <w:szCs w:val="28"/>
        </w:rPr>
      </w:pPr>
      <w:proofErr w:type="spellStart"/>
      <w:r w:rsidRPr="003F5313">
        <w:rPr>
          <w:rFonts w:ascii="Times New Roman" w:hAnsi="Times New Roman"/>
          <w:sz w:val="28"/>
          <w:szCs w:val="28"/>
        </w:rPr>
        <w:t>Прыкина</w:t>
      </w:r>
      <w:proofErr w:type="spellEnd"/>
      <w:r w:rsidRPr="003F5313">
        <w:rPr>
          <w:rFonts w:ascii="Times New Roman" w:hAnsi="Times New Roman"/>
          <w:sz w:val="28"/>
          <w:szCs w:val="28"/>
        </w:rPr>
        <w:t xml:space="preserve">, Л.В. Экономический анализ </w:t>
      </w:r>
      <w:proofErr w:type="gramStart"/>
      <w:r w:rsidRPr="003F5313">
        <w:rPr>
          <w:rFonts w:ascii="Times New Roman" w:hAnsi="Times New Roman"/>
          <w:sz w:val="28"/>
          <w:szCs w:val="28"/>
        </w:rPr>
        <w:t>предприятия :</w:t>
      </w:r>
      <w:proofErr w:type="gramEnd"/>
      <w:r w:rsidRPr="003F5313">
        <w:rPr>
          <w:rFonts w:ascii="Times New Roman" w:hAnsi="Times New Roman"/>
          <w:sz w:val="28"/>
          <w:szCs w:val="28"/>
        </w:rPr>
        <w:t xml:space="preserve"> учебник / Л.В. </w:t>
      </w:r>
      <w:proofErr w:type="spellStart"/>
      <w:r w:rsidRPr="003F5313">
        <w:rPr>
          <w:rFonts w:ascii="Times New Roman" w:hAnsi="Times New Roman"/>
          <w:sz w:val="28"/>
          <w:szCs w:val="28"/>
        </w:rPr>
        <w:t>Прыкина</w:t>
      </w:r>
      <w:proofErr w:type="spellEnd"/>
      <w:r w:rsidRPr="003F5313">
        <w:rPr>
          <w:rFonts w:ascii="Times New Roman" w:hAnsi="Times New Roman"/>
          <w:sz w:val="28"/>
          <w:szCs w:val="28"/>
        </w:rPr>
        <w:t xml:space="preserve"> .— 2-е изд., </w:t>
      </w:r>
      <w:proofErr w:type="spellStart"/>
      <w:r w:rsidRPr="003F5313">
        <w:rPr>
          <w:rFonts w:ascii="Times New Roman" w:hAnsi="Times New Roman"/>
          <w:sz w:val="28"/>
          <w:szCs w:val="28"/>
        </w:rPr>
        <w:t>перераб</w:t>
      </w:r>
      <w:proofErr w:type="spellEnd"/>
      <w:r w:rsidRPr="003F5313">
        <w:rPr>
          <w:rFonts w:ascii="Times New Roman" w:hAnsi="Times New Roman"/>
          <w:sz w:val="28"/>
          <w:szCs w:val="28"/>
        </w:rPr>
        <w:t>. и доп. — М. : ЮНИТИ-ДАНА, 2015 .- 408 с.</w:t>
      </w:r>
    </w:p>
    <w:p w:rsidR="0075254F" w:rsidRDefault="0075254F" w:rsidP="0075254F">
      <w:pPr>
        <w:spacing w:after="0" w:line="240" w:lineRule="auto"/>
        <w:jc w:val="center"/>
      </w:pPr>
      <w:bookmarkStart w:id="1" w:name="_GoBack"/>
      <w:bookmarkEnd w:id="1"/>
      <w:r>
        <w:rPr>
          <w:sz w:val="28"/>
        </w:rPr>
        <w:t xml:space="preserve"> </w:t>
      </w:r>
    </w:p>
    <w:p w:rsidR="0075254F" w:rsidRDefault="0075254F" w:rsidP="0075254F">
      <w:pPr>
        <w:spacing w:after="0" w:line="240" w:lineRule="auto"/>
        <w:jc w:val="center"/>
      </w:pPr>
      <w:r>
        <w:rPr>
          <w:sz w:val="28"/>
        </w:rPr>
        <w:t xml:space="preserve"> </w:t>
      </w:r>
    </w:p>
    <w:p w:rsidR="0075254F" w:rsidRDefault="0075254F" w:rsidP="0075254F">
      <w:pPr>
        <w:spacing w:after="0" w:line="240" w:lineRule="auto"/>
        <w:ind w:left="11"/>
        <w:jc w:val="center"/>
        <w:rPr>
          <w:rFonts w:ascii="Times New Roman" w:eastAsia="Times New Roman" w:hAnsi="Times New Roman"/>
          <w:b/>
          <w:sz w:val="32"/>
        </w:rPr>
      </w:pPr>
      <w:r>
        <w:rPr>
          <w:rFonts w:ascii="Times New Roman" w:eastAsia="Times New Roman" w:hAnsi="Times New Roman"/>
          <w:b/>
          <w:sz w:val="32"/>
        </w:rPr>
        <w:t xml:space="preserve"> </w:t>
      </w:r>
    </w:p>
    <w:p w:rsidR="00BF74E8" w:rsidRDefault="00BF74E8"/>
    <w:sectPr w:rsidR="00BF7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93895"/>
    <w:multiLevelType w:val="hybridMultilevel"/>
    <w:tmpl w:val="F030E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B1"/>
    <w:rsid w:val="003F5313"/>
    <w:rsid w:val="0075254F"/>
    <w:rsid w:val="008D7DB1"/>
    <w:rsid w:val="00BF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8346"/>
  <w15:chartTrackingRefBased/>
  <w15:docId w15:val="{CCE7EF1E-0F9F-4F6D-B50F-49742C1D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5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rsid w:val="0075254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2">
    <w:name w:val="toc 2"/>
    <w:basedOn w:val="a"/>
    <w:next w:val="a"/>
    <w:autoRedefine/>
    <w:uiPriority w:val="39"/>
    <w:unhideWhenUsed/>
    <w:rsid w:val="0075254F"/>
    <w:pPr>
      <w:spacing w:after="100"/>
      <w:ind w:left="220"/>
    </w:pPr>
  </w:style>
  <w:style w:type="character" w:styleId="a3">
    <w:name w:val="Hyperlink"/>
    <w:uiPriority w:val="99"/>
    <w:unhideWhenUsed/>
    <w:rsid w:val="007525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2018-11-08T10:03:00Z</dcterms:created>
  <dcterms:modified xsi:type="dcterms:W3CDTF">2018-11-08T10:39:00Z</dcterms:modified>
</cp:coreProperties>
</file>