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3A" w:rsidRDefault="0071150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Др_</w:t>
      </w:r>
      <w:r w:rsidRPr="00166F9A">
        <w:rPr>
          <w:rFonts w:ascii="Times New Roman" w:hAnsi="Times New Roman" w:cs="Times New Roman"/>
          <w:b/>
          <w:bCs/>
          <w:sz w:val="28"/>
          <w:szCs w:val="28"/>
        </w:rPr>
        <w:t>Учет</w:t>
      </w:r>
      <w:proofErr w:type="spellEnd"/>
      <w:r w:rsidRPr="00166F9A">
        <w:rPr>
          <w:rFonts w:ascii="Times New Roman" w:hAnsi="Times New Roman" w:cs="Times New Roman"/>
          <w:b/>
          <w:bCs/>
          <w:sz w:val="28"/>
          <w:szCs w:val="28"/>
        </w:rPr>
        <w:t xml:space="preserve"> лизинговых операций и анализ инвестиционных возможностей</w:t>
      </w:r>
    </w:p>
    <w:p w:rsidR="00711501" w:rsidRDefault="00711501" w:rsidP="007115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Стр_59</w:t>
      </w:r>
    </w:p>
    <w:p w:rsidR="00711501" w:rsidRPr="00711501" w:rsidRDefault="00711501" w:rsidP="00711501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732465" w:history="1">
        <w:r w:rsidRPr="0071150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711501" w:rsidRPr="00711501" w:rsidRDefault="00711501" w:rsidP="00711501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732466" w:history="1">
        <w:r w:rsidRPr="0071150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основы бухгалтерского учета лизинговых операцийи анализа инвестиционных возможностей</w:t>
        </w:r>
      </w:hyperlink>
    </w:p>
    <w:p w:rsidR="00711501" w:rsidRPr="00711501" w:rsidRDefault="00711501" w:rsidP="00711501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732467" w:history="1">
        <w:r w:rsidRPr="0071150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Понятие и отличительные особенности лизинговых операций как метода финансирования инвестиционного проекта</w:t>
        </w:r>
      </w:hyperlink>
    </w:p>
    <w:p w:rsidR="00711501" w:rsidRPr="00711501" w:rsidRDefault="00711501" w:rsidP="00711501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732468" w:history="1">
        <w:r w:rsidRPr="0071150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Особенности бухгалтерского учета лизинговых операций</w:t>
        </w:r>
      </w:hyperlink>
    </w:p>
    <w:p w:rsidR="00711501" w:rsidRPr="00711501" w:rsidRDefault="00711501" w:rsidP="00711501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732469" w:history="1">
        <w:r w:rsidRPr="0071150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Анализ рынка лизинговых услуг</w:t>
        </w:r>
      </w:hyperlink>
    </w:p>
    <w:p w:rsidR="00711501" w:rsidRPr="00711501" w:rsidRDefault="00711501" w:rsidP="00711501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732470" w:history="1">
        <w:r w:rsidRPr="0071150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 Учет и анализ лизинговых операций в ТОО </w:t>
        </w:r>
      </w:hyperlink>
    </w:p>
    <w:p w:rsidR="00711501" w:rsidRPr="00711501" w:rsidRDefault="00711501" w:rsidP="00711501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732471" w:history="1">
        <w:r w:rsidRPr="0071150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2.1 Организационно-экономическая характеристика предприятия ТОО </w:t>
        </w:r>
      </w:hyperlink>
    </w:p>
    <w:p w:rsidR="00711501" w:rsidRPr="00711501" w:rsidRDefault="00711501" w:rsidP="00711501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732472" w:history="1">
        <w:r w:rsidRPr="0071150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Бухгалтерский учет лизинговых операций</w:t>
        </w:r>
      </w:hyperlink>
    </w:p>
    <w:p w:rsidR="00711501" w:rsidRPr="00711501" w:rsidRDefault="00711501" w:rsidP="00711501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732479" w:history="1">
        <w:r w:rsidRPr="0071150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Анализ эффективности приобретения лизинговых операций</w:t>
        </w:r>
      </w:hyperlink>
    </w:p>
    <w:p w:rsidR="00711501" w:rsidRPr="00711501" w:rsidRDefault="00711501" w:rsidP="00711501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732480" w:history="1">
        <w:r w:rsidRPr="0071150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 Повышение эффективности финансирования инвестиционных проектов на основе лизинговых операций в деятельности ТОО </w:t>
        </w:r>
      </w:hyperlink>
    </w:p>
    <w:p w:rsidR="00711501" w:rsidRPr="00711501" w:rsidRDefault="00711501" w:rsidP="00711501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732481" w:history="1">
        <w:r w:rsidRPr="0071150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3.1 Формирование </w:t>
        </w:r>
        <w:r w:rsidRPr="00711501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szCs w:val="28"/>
            <w:u w:val="none"/>
            <w:lang w:bidi="en-US"/>
          </w:rPr>
          <w:t>системы критериев оценки эффективности применения лизинга на предприятии</w:t>
        </w:r>
      </w:hyperlink>
    </w:p>
    <w:p w:rsidR="00711501" w:rsidRPr="00711501" w:rsidRDefault="00711501" w:rsidP="00711501">
      <w:pPr>
        <w:pStyle w:val="2"/>
        <w:tabs>
          <w:tab w:val="right" w:leader="dot" w:pos="9628"/>
        </w:tabs>
        <w:spacing w:after="0" w:line="360" w:lineRule="auto"/>
        <w:ind w:left="0"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732482" w:history="1">
        <w:r w:rsidRPr="0071150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Анализ инвестиционных возможностей лизинговых операций</w:t>
        </w:r>
      </w:hyperlink>
    </w:p>
    <w:p w:rsidR="00711501" w:rsidRPr="00711501" w:rsidRDefault="00711501" w:rsidP="00711501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732483" w:history="1">
        <w:r w:rsidRPr="0071150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711501" w:rsidRPr="00711501" w:rsidRDefault="00711501" w:rsidP="00711501">
      <w:pPr>
        <w:pStyle w:val="11"/>
        <w:tabs>
          <w:tab w:val="right" w:leader="dot" w:pos="9628"/>
        </w:tabs>
        <w:spacing w:after="0" w:line="360" w:lineRule="auto"/>
        <w:ind w:right="567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732484" w:history="1">
        <w:r w:rsidRPr="0071150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711501" w:rsidRDefault="007115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11501" w:rsidRPr="004E6FCE" w:rsidRDefault="00711501" w:rsidP="00711501">
      <w:pPr>
        <w:pStyle w:val="1"/>
        <w:ind w:firstLine="0"/>
        <w:jc w:val="center"/>
      </w:pPr>
      <w:bookmarkStart w:id="0" w:name="_Toc40732483"/>
      <w:r w:rsidRPr="004E6FCE">
        <w:lastRenderedPageBreak/>
        <w:t>Заключение</w:t>
      </w:r>
      <w:bookmarkEnd w:id="0"/>
    </w:p>
    <w:p w:rsidR="00711501" w:rsidRPr="00A40D56" w:rsidRDefault="00711501" w:rsidP="0071150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0"/>
        </w:rPr>
      </w:pPr>
    </w:p>
    <w:p w:rsidR="00711501" w:rsidRPr="00D135EF" w:rsidRDefault="00711501" w:rsidP="0071150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D5">
        <w:rPr>
          <w:rFonts w:ascii="Times New Roman" w:hAnsi="Times New Roman" w:cs="Times New Roman"/>
          <w:sz w:val="28"/>
          <w:szCs w:val="28"/>
        </w:rPr>
        <w:t>В результате проведенной работы можно сделать следующие 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D5">
        <w:rPr>
          <w:rFonts w:ascii="Times New Roman" w:hAnsi="Times New Roman" w:cs="Times New Roman"/>
          <w:sz w:val="28"/>
          <w:szCs w:val="28"/>
        </w:rPr>
        <w:t>и рекомендации</w:t>
      </w:r>
      <w:r w:rsidRPr="00D135EF">
        <w:rPr>
          <w:rFonts w:ascii="Times New Roman" w:hAnsi="Times New Roman" w:cs="Times New Roman"/>
          <w:sz w:val="28"/>
          <w:szCs w:val="28"/>
        </w:rPr>
        <w:t>:</w:t>
      </w:r>
    </w:p>
    <w:p w:rsidR="00711501" w:rsidRPr="00D135EF" w:rsidRDefault="00711501" w:rsidP="0071150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5EF">
        <w:rPr>
          <w:rFonts w:ascii="Times New Roman" w:hAnsi="Times New Roman" w:cs="Times New Roman"/>
          <w:sz w:val="28"/>
          <w:szCs w:val="28"/>
        </w:rPr>
        <w:t>финансовый лизинг является видом предпринимательской деятельности, который основан на реализации отношений собственности на имущество и его стоимость на четко обусловленный в договоре период. В процессе воспроизведения финансовый лизинг выполняет функции финансового обеспечения развития производства: инвестиционную и реализационную. Организационные основы осуществления лизинговых операций надлежит дополнить необходимостью предоставления налоговых и амортизационных льгот. При финансовой аренде в соответствии с МСФО (IFRS)16 "Аренда" арендатор учитывает стоимость арендованных объектов основных средств на своем бухгалтерском балансе как актив, а причитающиеся к оплате арендные платежи как обязательства.</w:t>
      </w:r>
    </w:p>
    <w:p w:rsidR="00711501" w:rsidRDefault="007115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11501" w:rsidRDefault="00711501" w:rsidP="00711501">
      <w:pPr>
        <w:pStyle w:val="1"/>
        <w:ind w:firstLine="0"/>
        <w:jc w:val="center"/>
      </w:pPr>
      <w:bookmarkStart w:id="1" w:name="_Toc40732484"/>
      <w:r>
        <w:lastRenderedPageBreak/>
        <w:t>Список использованных источников</w:t>
      </w:r>
      <w:bookmarkEnd w:id="1"/>
    </w:p>
    <w:p w:rsidR="00711501" w:rsidRDefault="00711501" w:rsidP="00711501">
      <w:pPr>
        <w:pStyle w:val="1"/>
        <w:ind w:firstLine="0"/>
        <w:jc w:val="center"/>
      </w:pPr>
    </w:p>
    <w:p w:rsidR="00711501" w:rsidRDefault="00711501" w:rsidP="0071150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Данные сайта </w:t>
      </w:r>
      <w:r w:rsidRPr="0048725B">
        <w:rPr>
          <w:rFonts w:ascii="Times New Roman" w:hAnsi="Times New Roman" w:cs="Times New Roman"/>
          <w:spacing w:val="-4"/>
          <w:sz w:val="28"/>
          <w:szCs w:val="28"/>
          <w:lang w:val="kk-KZ"/>
        </w:rPr>
        <w:t>Европейской федерации национальных ассоциаций по лизингу оборудования</w:t>
      </w:r>
      <w:r>
        <w:rPr>
          <w:rFonts w:ascii="Times New Roman" w:hAnsi="Times New Roman" w:cs="Times New Roman"/>
          <w:spacing w:val="-4"/>
          <w:sz w:val="28"/>
          <w:szCs w:val="28"/>
          <w:lang w:val="kk-KZ"/>
        </w:rPr>
        <w:t>//</w:t>
      </w:r>
      <w:r w:rsidRPr="003259D8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http://www.leaseurope.org/</w:t>
      </w:r>
    </w:p>
    <w:p w:rsidR="00711501" w:rsidRPr="003259D8" w:rsidRDefault="00711501" w:rsidP="0071150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732694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5 июля 2000 года № 78-II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2694">
        <w:rPr>
          <w:rFonts w:ascii="Times New Roman" w:hAnsi="Times New Roman" w:cs="Times New Roman"/>
          <w:sz w:val="28"/>
          <w:szCs w:val="28"/>
        </w:rPr>
        <w:t>О финансовом лизинге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26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2694">
        <w:rPr>
          <w:rFonts w:ascii="Times New Roman" w:hAnsi="Times New Roman" w:cs="Times New Roman"/>
          <w:sz w:val="28"/>
          <w:szCs w:val="28"/>
        </w:rPr>
        <w:t>сизменениями</w:t>
      </w:r>
      <w:proofErr w:type="spellEnd"/>
      <w:r w:rsidRPr="007326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2694">
        <w:rPr>
          <w:rFonts w:ascii="Times New Roman" w:hAnsi="Times New Roman" w:cs="Times New Roman"/>
          <w:sz w:val="28"/>
          <w:szCs w:val="28"/>
        </w:rPr>
        <w:t>дополнениямипо</w:t>
      </w:r>
      <w:proofErr w:type="spellEnd"/>
      <w:r w:rsidRPr="00732694">
        <w:rPr>
          <w:rFonts w:ascii="Times New Roman" w:hAnsi="Times New Roman" w:cs="Times New Roman"/>
          <w:sz w:val="28"/>
          <w:szCs w:val="28"/>
        </w:rPr>
        <w:t xml:space="preserve"> состоянию на </w:t>
      </w:r>
      <w:r w:rsidRPr="00E90949">
        <w:rPr>
          <w:rFonts w:ascii="Times New Roman" w:hAnsi="Times New Roman" w:cs="Times New Roman"/>
          <w:sz w:val="28"/>
          <w:szCs w:val="28"/>
        </w:rPr>
        <w:t>01.01.2020 </w:t>
      </w:r>
      <w:r w:rsidRPr="00732694">
        <w:rPr>
          <w:rFonts w:ascii="Times New Roman" w:hAnsi="Times New Roman" w:cs="Times New Roman"/>
          <w:sz w:val="28"/>
          <w:szCs w:val="28"/>
        </w:rPr>
        <w:t>г.)</w:t>
      </w:r>
    </w:p>
    <w:p w:rsidR="00711501" w:rsidRPr="003259D8" w:rsidRDefault="00711501" w:rsidP="0071150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2A3A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ловарь</w:t>
      </w:r>
      <w:proofErr w:type="spellEnd"/>
      <w:r w:rsidRPr="002A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экономических и правовых терминов / В.Н. </w:t>
      </w:r>
      <w:proofErr w:type="spellStart"/>
      <w:r w:rsidRPr="002A3A0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Шимов</w:t>
      </w:r>
      <w:proofErr w:type="spellEnd"/>
      <w:r w:rsidRPr="002A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А.Н. Тур, Н.В. </w:t>
      </w:r>
      <w:proofErr w:type="spellStart"/>
      <w:r w:rsidRPr="002A3A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Стахидр</w:t>
      </w:r>
      <w:proofErr w:type="spellEnd"/>
      <w:r w:rsidRPr="002A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под ред. В.Н. </w:t>
      </w:r>
      <w:proofErr w:type="spellStart"/>
      <w:r w:rsidRPr="002A3A0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Шимова</w:t>
      </w:r>
      <w:proofErr w:type="spellEnd"/>
      <w:r w:rsidRPr="002A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В.С. </w:t>
      </w:r>
      <w:proofErr w:type="spellStart"/>
      <w:r w:rsidRPr="002A3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Каменкова</w:t>
      </w:r>
      <w:proofErr w:type="spellEnd"/>
      <w:r w:rsidRPr="002A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Мн.: </w:t>
      </w:r>
      <w:proofErr w:type="spellStart"/>
      <w:r w:rsidRPr="002A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Амалфея</w:t>
      </w:r>
      <w:proofErr w:type="spellEnd"/>
      <w:r w:rsidRPr="002A3A09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Pr="00CF2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A09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816 с.</w:t>
      </w:r>
    </w:p>
    <w:p w:rsidR="00711501" w:rsidRDefault="00711501" w:rsidP="0071150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E90949">
        <w:rPr>
          <w:rFonts w:ascii="Times New Roman" w:hAnsi="Times New Roman" w:cs="Times New Roman"/>
          <w:spacing w:val="-4"/>
          <w:sz w:val="28"/>
          <w:szCs w:val="28"/>
          <w:lang w:val="kk-KZ"/>
        </w:rPr>
        <w:t>Ковалев, В. В. Лизинг: финансовые, учетно-аналитические и правовые аспекты: учеб.-практ. пособие. М.: Проспект, 2018. 448 с.</w:t>
      </w:r>
    </w:p>
    <w:p w:rsidR="00711501" w:rsidRDefault="00711501" w:rsidP="00711501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E90949">
        <w:rPr>
          <w:rFonts w:ascii="Times New Roman" w:hAnsi="Times New Roman" w:cs="Times New Roman"/>
          <w:spacing w:val="-4"/>
          <w:sz w:val="28"/>
          <w:szCs w:val="28"/>
          <w:lang w:val="kk-KZ"/>
        </w:rPr>
        <w:t>Бахмарева, Н.В. Лизинг: сущность и перспективы / Учет, анализ и аудит: проблемы теории и практики. 2018. № 15. С. 35-39.</w:t>
      </w:r>
    </w:p>
    <w:p w:rsidR="00711501" w:rsidRPr="00711501" w:rsidRDefault="00711501" w:rsidP="0071150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711501" w:rsidRPr="00711501" w:rsidRDefault="00711501"/>
    <w:sectPr w:rsidR="00711501" w:rsidRPr="0071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0014"/>
    <w:multiLevelType w:val="hybridMultilevel"/>
    <w:tmpl w:val="7A6CE6A2"/>
    <w:lvl w:ilvl="0" w:tplc="7E004EE8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EF135C"/>
    <w:multiLevelType w:val="hybridMultilevel"/>
    <w:tmpl w:val="DEC0FFF4"/>
    <w:lvl w:ilvl="0" w:tplc="D3C8483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CC"/>
    <w:rsid w:val="0033193A"/>
    <w:rsid w:val="00711501"/>
    <w:rsid w:val="00E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100E"/>
  <w15:chartTrackingRefBased/>
  <w15:docId w15:val="{A574571C-C9E5-4709-8FCB-BEED4999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501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150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1150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11501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711501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a4">
    <w:name w:val="List Paragraph"/>
    <w:basedOn w:val="a"/>
    <w:uiPriority w:val="34"/>
    <w:qFormat/>
    <w:rsid w:val="0071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2021-01-22T09:15:00Z</dcterms:created>
  <dcterms:modified xsi:type="dcterms:W3CDTF">2021-01-22T09:19:00Z</dcterms:modified>
</cp:coreProperties>
</file>