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E7" w:rsidRDefault="00941AE7" w:rsidP="00941AE7">
      <w:pPr>
        <w:pStyle w:val="A3"/>
        <w:jc w:val="center"/>
        <w:rPr>
          <w:rStyle w:val="layout"/>
          <w:rFonts w:cs="Times New Roman"/>
          <w:b/>
          <w:sz w:val="28"/>
          <w:szCs w:val="28"/>
        </w:rPr>
      </w:pPr>
      <w:r w:rsidRPr="00941AE7">
        <w:rPr>
          <w:b/>
          <w:sz w:val="28"/>
          <w:szCs w:val="28"/>
        </w:rPr>
        <w:t xml:space="preserve">Дипломная работа </w:t>
      </w:r>
      <w:r>
        <w:rPr>
          <w:b/>
          <w:sz w:val="28"/>
          <w:szCs w:val="28"/>
        </w:rPr>
        <w:t>_</w:t>
      </w:r>
      <w:r w:rsidRPr="00941AE7">
        <w:rPr>
          <w:rStyle w:val="layout"/>
          <w:rFonts w:cs="Times New Roman"/>
          <w:b/>
          <w:sz w:val="28"/>
          <w:szCs w:val="28"/>
        </w:rPr>
        <w:t>Вклад</w:t>
      </w:r>
      <w:r w:rsidRPr="00941AE7">
        <w:rPr>
          <w:rStyle w:val="layout"/>
          <w:rFonts w:cs="Times New Roman"/>
          <w:b/>
          <w:sz w:val="28"/>
          <w:szCs w:val="28"/>
        </w:rPr>
        <w:t xml:space="preserve"> туризма в национальную экономику на примере тур фирмы.</w:t>
      </w:r>
    </w:p>
    <w:p w:rsidR="00941AE7" w:rsidRDefault="00941AE7" w:rsidP="00941AE7">
      <w:pPr>
        <w:pStyle w:val="A3"/>
        <w:jc w:val="center"/>
        <w:rPr>
          <w:rStyle w:val="layout"/>
          <w:rFonts w:cs="Times New Roman"/>
          <w:b/>
          <w:sz w:val="28"/>
          <w:szCs w:val="28"/>
        </w:rPr>
      </w:pPr>
      <w:proofErr w:type="spellStart"/>
      <w:r>
        <w:rPr>
          <w:rStyle w:val="layout"/>
          <w:rFonts w:cs="Times New Roman"/>
          <w:b/>
          <w:sz w:val="28"/>
          <w:szCs w:val="28"/>
        </w:rPr>
        <w:t>Стр</w:t>
      </w:r>
      <w:proofErr w:type="spellEnd"/>
      <w:r>
        <w:rPr>
          <w:rStyle w:val="layout"/>
          <w:rFonts w:cs="Times New Roman"/>
          <w:b/>
          <w:sz w:val="28"/>
          <w:szCs w:val="28"/>
        </w:rPr>
        <w:t>_</w:t>
      </w:r>
    </w:p>
    <w:p w:rsidR="00941AE7" w:rsidRPr="00941AE7" w:rsidRDefault="00941AE7" w:rsidP="00941AE7">
      <w:pPr>
        <w:pStyle w:val="A3"/>
        <w:rPr>
          <w:rFonts w:cs="Times New Roman"/>
          <w:b/>
          <w:sz w:val="28"/>
          <w:szCs w:val="28"/>
        </w:rPr>
      </w:pPr>
    </w:p>
    <w:p w:rsidR="00941AE7" w:rsidRPr="0065684A" w:rsidRDefault="00941AE7" w:rsidP="00941AE7">
      <w:pPr>
        <w:pStyle w:val="A3"/>
        <w:jc w:val="center"/>
        <w:rPr>
          <w:rFonts w:cs="Times New Roman"/>
          <w:bCs/>
          <w:sz w:val="28"/>
          <w:szCs w:val="28"/>
        </w:rPr>
      </w:pPr>
      <w:r w:rsidRPr="0065684A">
        <w:rPr>
          <w:rFonts w:cs="Times New Roman"/>
          <w:bCs/>
          <w:sz w:val="28"/>
          <w:szCs w:val="28"/>
        </w:rPr>
        <w:t>СОДЕРЖАНИЕ</w:t>
      </w:r>
    </w:p>
    <w:p w:rsidR="00941AE7" w:rsidRPr="0065684A" w:rsidRDefault="00941AE7" w:rsidP="00941AE7">
      <w:pPr>
        <w:pStyle w:val="1"/>
        <w:shd w:val="clear" w:color="auto" w:fill="FFFFFF"/>
        <w:outlineLvl w:val="1"/>
        <w:rPr>
          <w:rFonts w:cs="Times New Roman"/>
          <w:sz w:val="28"/>
          <w:szCs w:val="28"/>
          <w:shd w:val="clear" w:color="auto" w:fill="FFFFFF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509"/>
      </w:tblGrid>
      <w:tr w:rsidR="00941AE7" w:rsidRPr="00C30B2F" w:rsidTr="00941AE7">
        <w:tc>
          <w:tcPr>
            <w:tcW w:w="8846" w:type="dxa"/>
          </w:tcPr>
          <w:p w:rsidR="00941AE7" w:rsidRPr="00C30B2F" w:rsidRDefault="00941AE7" w:rsidP="00781F0C">
            <w:pPr>
              <w:pStyle w:val="1"/>
              <w:shd w:val="clear" w:color="auto" w:fill="FFFFFF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0B2F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ВВЕДЕНИЕ</w:t>
            </w:r>
          </w:p>
        </w:tc>
        <w:tc>
          <w:tcPr>
            <w:tcW w:w="509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center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941AE7" w:rsidRPr="00C30B2F" w:rsidTr="00941AE7">
        <w:tc>
          <w:tcPr>
            <w:tcW w:w="8846" w:type="dxa"/>
          </w:tcPr>
          <w:p w:rsidR="00941AE7" w:rsidRPr="00C30B2F" w:rsidRDefault="00941AE7" w:rsidP="00781F0C">
            <w:pPr>
              <w:pStyle w:val="1"/>
              <w:shd w:val="clear" w:color="auto" w:fill="FFFFFF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09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center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941AE7" w:rsidRPr="00C30B2F" w:rsidTr="00941AE7">
        <w:tc>
          <w:tcPr>
            <w:tcW w:w="8846" w:type="dxa"/>
          </w:tcPr>
          <w:p w:rsidR="00941AE7" w:rsidRPr="00C30B2F" w:rsidRDefault="00941AE7" w:rsidP="00781F0C">
            <w:pPr>
              <w:pStyle w:val="1"/>
              <w:shd w:val="clear" w:color="auto" w:fill="FFFFFF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0B2F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1.ТЕОРЕТИЧЕСКИЕ ОСНОВЫ РАЗВИТИЯ ТУРИЗМА В НАЦИОНАЛЬНОЙ ЭКОНОМИКЕ</w:t>
            </w:r>
          </w:p>
        </w:tc>
        <w:tc>
          <w:tcPr>
            <w:tcW w:w="509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center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941AE7" w:rsidRPr="00C30B2F" w:rsidTr="00941AE7">
        <w:tc>
          <w:tcPr>
            <w:tcW w:w="8846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both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0B2F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1.1 Рынок туристских услуг: сущность и место в современной экономике</w:t>
            </w:r>
          </w:p>
        </w:tc>
        <w:tc>
          <w:tcPr>
            <w:tcW w:w="509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center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941AE7" w:rsidRPr="00C30B2F" w:rsidTr="00941AE7">
        <w:tc>
          <w:tcPr>
            <w:tcW w:w="8846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both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0B2F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1.2 Классификация форм и основные виды туризма в отечественной экономике</w:t>
            </w:r>
          </w:p>
        </w:tc>
        <w:tc>
          <w:tcPr>
            <w:tcW w:w="509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center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941AE7" w:rsidRPr="00C30B2F" w:rsidTr="00941AE7">
        <w:tc>
          <w:tcPr>
            <w:tcW w:w="8846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both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0B2F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1.3 Особенности развития туризма в национальной экономике</w:t>
            </w:r>
          </w:p>
        </w:tc>
        <w:tc>
          <w:tcPr>
            <w:tcW w:w="509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center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941AE7" w:rsidRPr="00C30B2F" w:rsidTr="00941AE7">
        <w:tc>
          <w:tcPr>
            <w:tcW w:w="8846" w:type="dxa"/>
          </w:tcPr>
          <w:p w:rsidR="00941AE7" w:rsidRPr="00C30B2F" w:rsidRDefault="00941AE7" w:rsidP="00781F0C">
            <w:pPr>
              <w:pStyle w:val="1"/>
              <w:shd w:val="clear" w:color="auto" w:fill="FFFFFF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09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center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941AE7" w:rsidRPr="00C30B2F" w:rsidTr="00941AE7">
        <w:tc>
          <w:tcPr>
            <w:tcW w:w="8846" w:type="dxa"/>
          </w:tcPr>
          <w:p w:rsidR="00941AE7" w:rsidRPr="00C30B2F" w:rsidRDefault="00941AE7" w:rsidP="00781F0C">
            <w:pPr>
              <w:pStyle w:val="1"/>
              <w:shd w:val="clear" w:color="auto" w:fill="FFFFFF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0B2F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2.  АНАЛИЗ РАЗВИТИЯ И СОВРЕМЕННОГО СОСТОЯНИЯ ТУРИЗМА В РЕСПУБЛИКЕ КАЗАХСТАН</w:t>
            </w:r>
          </w:p>
        </w:tc>
        <w:tc>
          <w:tcPr>
            <w:tcW w:w="509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center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941AE7" w:rsidRPr="00C30B2F" w:rsidTr="00941AE7">
        <w:tc>
          <w:tcPr>
            <w:tcW w:w="8846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both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0B2F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2.1 Современное состояние и анализ структуры туризма в Республике Казахстан</w:t>
            </w:r>
          </w:p>
        </w:tc>
        <w:tc>
          <w:tcPr>
            <w:tcW w:w="509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center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941AE7" w:rsidRPr="00C30B2F" w:rsidTr="00941AE7">
        <w:tc>
          <w:tcPr>
            <w:tcW w:w="8846" w:type="dxa"/>
          </w:tcPr>
          <w:p w:rsidR="00941AE7" w:rsidRPr="00C30B2F" w:rsidRDefault="00941AE7" w:rsidP="00941AE7">
            <w:pPr>
              <w:pStyle w:val="1"/>
              <w:shd w:val="clear" w:color="auto" w:fill="FFFFFF"/>
              <w:jc w:val="both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0B2F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2.2 Характеристика  деятельности ТОО «» на рынке предоставления туристских услуг </w:t>
            </w:r>
          </w:p>
        </w:tc>
        <w:tc>
          <w:tcPr>
            <w:tcW w:w="509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center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941AE7" w:rsidRPr="00C30B2F" w:rsidTr="00941AE7">
        <w:tc>
          <w:tcPr>
            <w:tcW w:w="8846" w:type="dxa"/>
          </w:tcPr>
          <w:p w:rsidR="00941AE7" w:rsidRPr="00C30B2F" w:rsidRDefault="00941AE7" w:rsidP="00941AE7">
            <w:pPr>
              <w:pStyle w:val="1"/>
              <w:shd w:val="clear" w:color="auto" w:fill="FFFFFF"/>
              <w:jc w:val="both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0B2F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2.3 Оценка современного состояния развития туристкой фирмы  ТОО «» </w:t>
            </w:r>
          </w:p>
        </w:tc>
        <w:tc>
          <w:tcPr>
            <w:tcW w:w="509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center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941AE7" w:rsidRPr="00C30B2F" w:rsidTr="00941AE7">
        <w:trPr>
          <w:trHeight w:val="237"/>
        </w:trPr>
        <w:tc>
          <w:tcPr>
            <w:tcW w:w="8846" w:type="dxa"/>
          </w:tcPr>
          <w:p w:rsidR="00941AE7" w:rsidRPr="00C30B2F" w:rsidRDefault="00941AE7" w:rsidP="00781F0C">
            <w:pPr>
              <w:pStyle w:val="1"/>
              <w:shd w:val="clear" w:color="auto" w:fill="FFFFFF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09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center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941AE7" w:rsidRPr="00C30B2F" w:rsidTr="00941AE7">
        <w:trPr>
          <w:trHeight w:val="237"/>
        </w:trPr>
        <w:tc>
          <w:tcPr>
            <w:tcW w:w="8846" w:type="dxa"/>
          </w:tcPr>
          <w:p w:rsidR="00941AE7" w:rsidRPr="00C30B2F" w:rsidRDefault="00941AE7" w:rsidP="00781F0C">
            <w:pPr>
              <w:pStyle w:val="1"/>
              <w:shd w:val="clear" w:color="auto" w:fill="FFFFFF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0B2F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3. ОСНОВНЫЕ ПРОБЛЕМЫ И ПЕРСПЕКТИВЫ РАЗВИТИЯ ТУРИЗМА  В РЕСПУБЛИКЕ КАЗАХСТАН</w:t>
            </w:r>
          </w:p>
        </w:tc>
        <w:tc>
          <w:tcPr>
            <w:tcW w:w="509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center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941AE7" w:rsidRPr="00C30B2F" w:rsidTr="00941AE7">
        <w:tc>
          <w:tcPr>
            <w:tcW w:w="8846" w:type="dxa"/>
          </w:tcPr>
          <w:p w:rsidR="00941AE7" w:rsidRPr="00C30B2F" w:rsidRDefault="00941AE7" w:rsidP="00941AE7">
            <w:pPr>
              <w:pStyle w:val="1"/>
              <w:shd w:val="clear" w:color="auto" w:fill="FFFFFF"/>
              <w:jc w:val="both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0B2F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3.1 Основные направления повышения деятельности компании на примере ТОО «» </w:t>
            </w:r>
          </w:p>
        </w:tc>
        <w:tc>
          <w:tcPr>
            <w:tcW w:w="509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center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941AE7" w:rsidRPr="00C30B2F" w:rsidTr="00941AE7">
        <w:tc>
          <w:tcPr>
            <w:tcW w:w="8846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both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0B2F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3.2 Рекомендации по дальнейшему развитию туризма в национальной экономике </w:t>
            </w:r>
          </w:p>
        </w:tc>
        <w:tc>
          <w:tcPr>
            <w:tcW w:w="509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center"/>
              <w:outlineLvl w:val="1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  <w:tr w:rsidR="00941AE7" w:rsidRPr="00C30B2F" w:rsidTr="00941AE7">
        <w:tc>
          <w:tcPr>
            <w:tcW w:w="8846" w:type="dxa"/>
          </w:tcPr>
          <w:p w:rsidR="00941AE7" w:rsidRPr="00C30B2F" w:rsidRDefault="00941AE7" w:rsidP="00781F0C">
            <w:pPr>
              <w:pStyle w:val="1"/>
              <w:shd w:val="clear" w:color="auto" w:fill="FFFFFF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09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center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941AE7" w:rsidRPr="00C30B2F" w:rsidTr="00941AE7">
        <w:tc>
          <w:tcPr>
            <w:tcW w:w="8846" w:type="dxa"/>
          </w:tcPr>
          <w:p w:rsidR="00941AE7" w:rsidRPr="00C30B2F" w:rsidRDefault="00941AE7" w:rsidP="00781F0C">
            <w:pPr>
              <w:pStyle w:val="1"/>
              <w:shd w:val="clear" w:color="auto" w:fill="FFFFFF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0B2F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ЗАКЛЮЧЕНИЕ</w:t>
            </w:r>
          </w:p>
        </w:tc>
        <w:tc>
          <w:tcPr>
            <w:tcW w:w="509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center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941AE7" w:rsidRPr="00C30B2F" w:rsidTr="00941AE7">
        <w:tc>
          <w:tcPr>
            <w:tcW w:w="8846" w:type="dxa"/>
          </w:tcPr>
          <w:p w:rsidR="00941AE7" w:rsidRPr="00C30B2F" w:rsidRDefault="00941AE7" w:rsidP="00781F0C">
            <w:pPr>
              <w:pStyle w:val="1"/>
              <w:shd w:val="clear" w:color="auto" w:fill="FFFFFF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30B2F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СПИСОК ИСПОЛЬЗОВАННОЙ ЛИТЕРАТУРЫ</w:t>
            </w:r>
          </w:p>
        </w:tc>
        <w:tc>
          <w:tcPr>
            <w:tcW w:w="509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center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</w:tbl>
    <w:p w:rsidR="00941AE7" w:rsidRDefault="00941AE7">
      <w:r>
        <w:br w:type="page"/>
      </w:r>
    </w:p>
    <w:p w:rsidR="00941AE7" w:rsidRPr="0065684A" w:rsidRDefault="00941AE7" w:rsidP="00941AE7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5684A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ЗАКЛЮЧЕНИЕ </w:t>
      </w:r>
    </w:p>
    <w:p w:rsidR="00941AE7" w:rsidRPr="0065684A" w:rsidRDefault="00941AE7" w:rsidP="00941A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1AE7" w:rsidRPr="0065684A" w:rsidRDefault="00941AE7" w:rsidP="00941A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684A">
        <w:rPr>
          <w:rFonts w:ascii="Times New Roman" w:hAnsi="Times New Roman"/>
          <w:color w:val="000000"/>
          <w:sz w:val="28"/>
          <w:szCs w:val="28"/>
        </w:rPr>
        <w:t>В завершение вышерассмотренной темы, обобщим основные моменты, имеющие особую значимость для раскрытия данной тематики.</w:t>
      </w:r>
    </w:p>
    <w:p w:rsidR="00941AE7" w:rsidRPr="0065684A" w:rsidRDefault="00941AE7" w:rsidP="00941A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684A">
        <w:rPr>
          <w:rFonts w:ascii="Times New Roman" w:hAnsi="Times New Roman"/>
          <w:color w:val="000000"/>
          <w:sz w:val="28"/>
          <w:szCs w:val="28"/>
        </w:rPr>
        <w:t>В первой главе рассмотрены теоретические основы развития туризма в национальной экономике.</w:t>
      </w:r>
    </w:p>
    <w:p w:rsidR="00941AE7" w:rsidRPr="0065684A" w:rsidRDefault="00941AE7" w:rsidP="00941A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684A">
        <w:rPr>
          <w:rFonts w:ascii="Times New Roman" w:hAnsi="Times New Roman"/>
          <w:color w:val="000000"/>
          <w:sz w:val="28"/>
          <w:szCs w:val="28"/>
        </w:rPr>
        <w:t xml:space="preserve">Пандемия COVID-19 ударила по туризму во всем мире. Так, если в I квартале 2020 года мировые параметры въездного туризма уступали значениям предыдущего года лишь на 28,6%, то позже, во II квартале, когда по всему миру введены самые жесточайшие карантинные ограничения, вводились </w:t>
      </w:r>
      <w:proofErr w:type="spellStart"/>
      <w:r w:rsidRPr="0065684A">
        <w:rPr>
          <w:rFonts w:ascii="Times New Roman" w:hAnsi="Times New Roman"/>
          <w:color w:val="000000"/>
          <w:sz w:val="28"/>
          <w:szCs w:val="28"/>
        </w:rPr>
        <w:t>локдауны</w:t>
      </w:r>
      <w:proofErr w:type="spellEnd"/>
      <w:r w:rsidRPr="0065684A">
        <w:rPr>
          <w:rFonts w:ascii="Times New Roman" w:hAnsi="Times New Roman"/>
          <w:color w:val="000000"/>
          <w:sz w:val="28"/>
          <w:szCs w:val="28"/>
        </w:rPr>
        <w:t>, мировой поток интуристов был сокращен сразу в 18,4 раза (а в Казахстане за это время — в 16,7 раза). В общем за 2020 год, по сведениям Всемирной туристской организации, сокращение мирового потока иностранных туристов произошло в 3,8 раза.</w:t>
      </w:r>
    </w:p>
    <w:p w:rsidR="00941AE7" w:rsidRPr="0065684A" w:rsidRDefault="00941AE7" w:rsidP="00941A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684A">
        <w:rPr>
          <w:rFonts w:ascii="Times New Roman" w:hAnsi="Times New Roman"/>
          <w:color w:val="000000"/>
          <w:sz w:val="28"/>
          <w:szCs w:val="28"/>
        </w:rPr>
        <w:t>Вид туризма – результат классификации туристского рынка по тем или иным основаниям. В качестве признака, позволяющего классифицировать путешествия по видам туризма, можно также использовать мотивационные факторы. При такой классификации следует исходить из основного мотива, побудившего человека отправиться в поездку. Хотя мотивы не всегда определяются однозначно, все же можно выделить шесть видов туризма в системе его управления.</w:t>
      </w:r>
    </w:p>
    <w:p w:rsidR="00941AE7" w:rsidRDefault="00941AE7">
      <w:pPr>
        <w:spacing w:after="160" w:line="259" w:lineRule="auto"/>
      </w:pPr>
      <w:r>
        <w:br w:type="page"/>
      </w:r>
    </w:p>
    <w:p w:rsidR="00941AE7" w:rsidRPr="0065684A" w:rsidRDefault="00941AE7" w:rsidP="00941AE7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5684A">
        <w:rPr>
          <w:rFonts w:ascii="Times New Roman" w:hAnsi="Times New Roman"/>
          <w:color w:val="000000"/>
          <w:sz w:val="28"/>
          <w:szCs w:val="28"/>
        </w:rPr>
        <w:lastRenderedPageBreak/>
        <w:t>СПИСОК ИСПОЛЬЗОВАНН</w:t>
      </w:r>
      <w:r>
        <w:rPr>
          <w:rFonts w:ascii="Times New Roman" w:hAnsi="Times New Roman"/>
          <w:color w:val="000000"/>
          <w:sz w:val="28"/>
          <w:szCs w:val="28"/>
        </w:rPr>
        <w:t>ОЙ ЛИТЕРАТУРЫ</w:t>
      </w:r>
    </w:p>
    <w:p w:rsidR="00941AE7" w:rsidRPr="0065684A" w:rsidRDefault="00941AE7" w:rsidP="00941AE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1AE7" w:rsidRPr="0065684A" w:rsidRDefault="00941AE7" w:rsidP="00941AE7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6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Александрова А.Ю. Международный туризм Учебник. [Электронный ресурс]: http://tourlib.net/books_tourism/aleks.htm</w:t>
      </w:r>
    </w:p>
    <w:p w:rsidR="00941AE7" w:rsidRPr="0065684A" w:rsidRDefault="00941AE7" w:rsidP="00941AE7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Toc435437147"/>
      <w:bookmarkStart w:id="1" w:name="_Toc435452235"/>
      <w:bookmarkStart w:id="2" w:name="_Toc435452480"/>
      <w:r w:rsidRPr="00656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Вавилова Е.В. Основы международного туризма</w:t>
      </w:r>
      <w:bookmarkEnd w:id="0"/>
      <w:bookmarkEnd w:id="1"/>
      <w:bookmarkEnd w:id="2"/>
      <w:r w:rsidRPr="00656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.[Электронный ресурс]: </w:t>
      </w:r>
      <w:hyperlink r:id="rId5" w:history="1">
        <w:r w:rsidRPr="0065684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http://tourlib.net/books_tourism/vavilova.htm</w:t>
        </w:r>
      </w:hyperlink>
    </w:p>
    <w:p w:rsidR="00941AE7" w:rsidRPr="0065684A" w:rsidRDefault="00941AE7" w:rsidP="00941AE7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56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Байлик</w:t>
      </w:r>
      <w:proofErr w:type="spellEnd"/>
      <w:r w:rsidRPr="00656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С.И. Тенденции развития туристского рынка. – М.: </w:t>
      </w:r>
      <w:proofErr w:type="spellStart"/>
      <w:r w:rsidRPr="00656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Дакор</w:t>
      </w:r>
      <w:proofErr w:type="spellEnd"/>
      <w:r w:rsidRPr="00656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656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2017.-</w:t>
      </w:r>
      <w:proofErr w:type="gramEnd"/>
      <w:r w:rsidRPr="00656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368с.</w:t>
      </w:r>
    </w:p>
    <w:p w:rsidR="00941AE7" w:rsidRPr="0065684A" w:rsidRDefault="00941AE7" w:rsidP="00941AE7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6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Александрова А.Ю., Ступина О.Г. Туристское регионоведение. Влияние региональной интеграции на мировой туристский рынок. – М.: </w:t>
      </w:r>
      <w:proofErr w:type="spellStart"/>
      <w:r w:rsidRPr="00656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Кнорус</w:t>
      </w:r>
      <w:proofErr w:type="spellEnd"/>
      <w:r w:rsidRPr="00656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2018. – 176с.</w:t>
      </w:r>
    </w:p>
    <w:p w:rsidR="00941AE7" w:rsidRPr="0065684A" w:rsidRDefault="00941AE7" w:rsidP="00941AE7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6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Фетисов Г.Г., Орешин В.П. Функции туризма и </w:t>
      </w:r>
      <w:proofErr w:type="gramStart"/>
      <w:r w:rsidRPr="00656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факторы  регионального</w:t>
      </w:r>
      <w:proofErr w:type="gramEnd"/>
      <w:r w:rsidRPr="00656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развития. - М.: ИНФРА-М, 2018. – 155 с.</w:t>
      </w:r>
    </w:p>
    <w:p w:rsidR="00941AE7" w:rsidRDefault="00941AE7">
      <w:bookmarkStart w:id="3" w:name="_GoBack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509"/>
      </w:tblGrid>
      <w:tr w:rsidR="00941AE7" w:rsidRPr="00941AE7" w:rsidTr="00941AE7">
        <w:tc>
          <w:tcPr>
            <w:tcW w:w="8846" w:type="dxa"/>
          </w:tcPr>
          <w:p w:rsidR="00941AE7" w:rsidRDefault="00941AE7" w:rsidP="00781F0C">
            <w:pPr>
              <w:pStyle w:val="1"/>
              <w:shd w:val="clear" w:color="auto" w:fill="FFFFFF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941AE7" w:rsidRPr="00C30B2F" w:rsidRDefault="00941AE7" w:rsidP="00781F0C">
            <w:pPr>
              <w:pStyle w:val="1"/>
              <w:shd w:val="clear" w:color="auto" w:fill="FFFFFF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09" w:type="dxa"/>
          </w:tcPr>
          <w:p w:rsidR="00941AE7" w:rsidRPr="00C30B2F" w:rsidRDefault="00941AE7" w:rsidP="00781F0C">
            <w:pPr>
              <w:pStyle w:val="1"/>
              <w:shd w:val="clear" w:color="auto" w:fill="FFFFFF"/>
              <w:jc w:val="center"/>
              <w:outlineLvl w:val="1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</w:tbl>
    <w:p w:rsidR="00941AE7" w:rsidRPr="0065684A" w:rsidRDefault="00941AE7" w:rsidP="00941AE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41AE7" w:rsidRPr="0065684A" w:rsidRDefault="00941AE7" w:rsidP="00941AE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0AB4" w:rsidRDefault="000D0AB4"/>
    <w:sectPr w:rsidR="000D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6210"/>
    <w:multiLevelType w:val="hybridMultilevel"/>
    <w:tmpl w:val="6ABAE12C"/>
    <w:lvl w:ilvl="0" w:tplc="819A7C0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F1"/>
    <w:rsid w:val="000D0AB4"/>
    <w:rsid w:val="004B2EF1"/>
    <w:rsid w:val="0094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0F67"/>
  <w15:chartTrackingRefBased/>
  <w15:docId w15:val="{FC4DE394-44C6-407D-AA68-84F6B0C4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A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 A"/>
    <w:rsid w:val="00941AE7"/>
    <w:pP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character" w:customStyle="1" w:styleId="layout">
    <w:name w:val="layout"/>
    <w:basedOn w:val="a0"/>
    <w:rsid w:val="00941AE7"/>
  </w:style>
  <w:style w:type="paragraph" w:customStyle="1" w:styleId="1">
    <w:name w:val="Обычный1"/>
    <w:rsid w:val="00941AE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ru-RU"/>
    </w:rPr>
  </w:style>
  <w:style w:type="paragraph" w:styleId="a4">
    <w:name w:val="List Paragraph"/>
    <w:basedOn w:val="a"/>
    <w:link w:val="a5"/>
    <w:uiPriority w:val="34"/>
    <w:qFormat/>
    <w:rsid w:val="00941AE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41A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urlib.net/books_tourism/vavilov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2022-10-07T07:23:00Z</dcterms:created>
  <dcterms:modified xsi:type="dcterms:W3CDTF">2022-10-07T07:25:00Z</dcterms:modified>
</cp:coreProperties>
</file>