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 xml:space="preserve">Экономико-правовые условия заключения и исполнения договоров в </w:t>
      </w:r>
      <w:proofErr w:type="spellStart"/>
      <w:r w:rsidRPr="00741C57">
        <w:rPr>
          <w:color w:val="000000"/>
          <w:sz w:val="28"/>
          <w:szCs w:val="28"/>
        </w:rPr>
        <w:t>ВЭД</w:t>
      </w:r>
      <w:proofErr w:type="spellEnd"/>
      <w:r w:rsidRPr="00741C57">
        <w:rPr>
          <w:color w:val="000000"/>
          <w:sz w:val="28"/>
          <w:szCs w:val="28"/>
        </w:rPr>
        <w:t xml:space="preserve"> РФ</w:t>
      </w: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>План</w:t>
      </w: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>Введение</w:t>
      </w: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>1 Договор как основное направление и метод государственного регулирования внешнеэкономической деятельности</w:t>
      </w: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>1.1 Содержание внешне</w:t>
      </w:r>
      <w:bookmarkStart w:id="0" w:name="_GoBack"/>
      <w:bookmarkEnd w:id="0"/>
      <w:r w:rsidRPr="00741C57">
        <w:rPr>
          <w:color w:val="000000"/>
          <w:sz w:val="28"/>
          <w:szCs w:val="28"/>
        </w:rPr>
        <w:t>экономической деятельности, законодательная база в Российской Федерации</w:t>
      </w: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>1.2 Понятие и значение договора</w:t>
      </w: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>1.3 Порядок заключения договора</w:t>
      </w: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 xml:space="preserve">2 Содержание и особенности исполнения договоров </w:t>
      </w:r>
      <w:proofErr w:type="spellStart"/>
      <w:r w:rsidRPr="00741C57">
        <w:rPr>
          <w:color w:val="000000"/>
          <w:sz w:val="28"/>
          <w:szCs w:val="28"/>
        </w:rPr>
        <w:t>ВЭД</w:t>
      </w:r>
      <w:proofErr w:type="spellEnd"/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>3 Совершенствование организационно-</w:t>
      </w:r>
      <w:proofErr w:type="gramStart"/>
      <w:r w:rsidRPr="00741C57">
        <w:rPr>
          <w:color w:val="000000"/>
          <w:sz w:val="28"/>
          <w:szCs w:val="28"/>
        </w:rPr>
        <w:t>экономического механизма</w:t>
      </w:r>
      <w:proofErr w:type="gramEnd"/>
      <w:r w:rsidRPr="00741C57">
        <w:rPr>
          <w:color w:val="000000"/>
          <w:sz w:val="28"/>
          <w:szCs w:val="28"/>
        </w:rPr>
        <w:t xml:space="preserve"> государственного регулирования внешнеэкономической деятельности</w:t>
      </w: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>Заключение</w:t>
      </w:r>
    </w:p>
    <w:p w:rsidR="00741C57" w:rsidRPr="00741C57" w:rsidRDefault="00741C57" w:rsidP="00741C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41C57">
        <w:rPr>
          <w:color w:val="000000"/>
          <w:sz w:val="28"/>
          <w:szCs w:val="28"/>
        </w:rPr>
        <w:t>Список источников</w:t>
      </w:r>
    </w:p>
    <w:p w:rsidR="00741C57" w:rsidRPr="00741C57" w:rsidRDefault="00741C57" w:rsidP="00741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C57">
        <w:rPr>
          <w:rFonts w:ascii="Times New Roman" w:hAnsi="Times New Roman" w:cs="Times New Roman"/>
          <w:sz w:val="28"/>
          <w:szCs w:val="28"/>
        </w:rPr>
        <w:br w:type="page"/>
      </w:r>
    </w:p>
    <w:p w:rsidR="00741C57" w:rsidRPr="00741C57" w:rsidRDefault="00741C57" w:rsidP="00741C57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" w:name="_Toc339370484"/>
      <w:r w:rsidRPr="00741C57">
        <w:rPr>
          <w:rFonts w:ascii="Times New Roman" w:hAnsi="Times New Roman"/>
          <w:color w:val="auto"/>
        </w:rPr>
        <w:lastRenderedPageBreak/>
        <w:t>Список источников</w:t>
      </w:r>
      <w:bookmarkEnd w:id="1"/>
    </w:p>
    <w:p w:rsidR="00741C57" w:rsidRPr="00741C57" w:rsidRDefault="00741C57" w:rsidP="00741C57">
      <w:pPr>
        <w:spacing w:after="0" w:line="240" w:lineRule="auto"/>
        <w:rPr>
          <w:sz w:val="28"/>
          <w:szCs w:val="28"/>
        </w:rPr>
      </w:pP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1. Гражданский Кодекс Российской Федерации. М., 2012; 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>2. Федеральный закон "О таможенном регулировании в Российской Федерации" от 27.11.2010 № 311-ФЗ;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>3. Федеральный закон "Об основах государственного регулирования внешнеторговой деятельности" от 08.12.2003 № 164-ФЗ;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4. Федеральный закон "О таможенном тарифе" от </w:t>
      </w:r>
      <w:proofErr w:type="spellStart"/>
      <w:r w:rsidRPr="00741C57">
        <w:rPr>
          <w:rFonts w:ascii="Times New Roman" w:hAnsi="Times New Roman"/>
          <w:sz w:val="28"/>
          <w:szCs w:val="28"/>
        </w:rPr>
        <w:t>21.05.1993г</w:t>
      </w:r>
      <w:proofErr w:type="spellEnd"/>
      <w:r w:rsidRPr="00741C57">
        <w:rPr>
          <w:rFonts w:ascii="Times New Roman" w:hAnsi="Times New Roman"/>
          <w:sz w:val="28"/>
          <w:szCs w:val="28"/>
        </w:rPr>
        <w:t>. №5003-1;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>5. Концепция долгосрочного социально-экономического развития Российской Федерации. Распоряжение Правительства Российской Федерации от 17 ноября 2008 г. N 1662-р;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6. Стратегия экономического развития Содружества Независимых Государств на период до 2020 года. Решение </w:t>
      </w:r>
      <w:proofErr w:type="gramStart"/>
      <w:r w:rsidRPr="00741C57">
        <w:rPr>
          <w:rFonts w:ascii="Times New Roman" w:hAnsi="Times New Roman"/>
          <w:sz w:val="28"/>
          <w:szCs w:val="28"/>
        </w:rPr>
        <w:t>Совета глав правительств Содружества Независимых Государств</w:t>
      </w:r>
      <w:proofErr w:type="gramEnd"/>
      <w:r w:rsidRPr="00741C57">
        <w:rPr>
          <w:rFonts w:ascii="Times New Roman" w:hAnsi="Times New Roman"/>
          <w:sz w:val="28"/>
          <w:szCs w:val="28"/>
        </w:rPr>
        <w:t xml:space="preserve"> от 14 ноября 2008 года;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>7. Постановление Правительства от 1 ноября 2008 г. N 803 "Об утверждении правил предоставления государственных гарантий Российской Федерации в иностранной валюте для оказания государственной поддержки экспорта промышленной продукции (товаров, работ, услуг)";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8. Баринов </w:t>
      </w:r>
      <w:proofErr w:type="spellStart"/>
      <w:r w:rsidRPr="00741C57">
        <w:rPr>
          <w:rFonts w:ascii="Times New Roman" w:hAnsi="Times New Roman"/>
          <w:sz w:val="28"/>
          <w:szCs w:val="28"/>
        </w:rPr>
        <w:t>В.А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Внешнеэкономическая деятельность: Учебник / </w:t>
      </w:r>
      <w:proofErr w:type="spellStart"/>
      <w:r w:rsidRPr="00741C57">
        <w:rPr>
          <w:rFonts w:ascii="Times New Roman" w:hAnsi="Times New Roman"/>
          <w:sz w:val="28"/>
          <w:szCs w:val="28"/>
        </w:rPr>
        <w:t>В.А</w:t>
      </w:r>
      <w:proofErr w:type="spellEnd"/>
      <w:r w:rsidRPr="00741C57">
        <w:rPr>
          <w:rFonts w:ascii="Times New Roman" w:hAnsi="Times New Roman"/>
          <w:sz w:val="28"/>
          <w:szCs w:val="28"/>
        </w:rPr>
        <w:t>. Баринов. - ИНФРА - М, 2006. - 365 с.;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>9. Корниенко О. Международная экономика / О. Корниенко. - Феникс, 2008. - 289 с.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10. Курдов </w:t>
      </w:r>
      <w:proofErr w:type="spellStart"/>
      <w:r w:rsidRPr="00741C57">
        <w:rPr>
          <w:rFonts w:ascii="Times New Roman" w:hAnsi="Times New Roman"/>
          <w:sz w:val="28"/>
          <w:szCs w:val="28"/>
        </w:rPr>
        <w:t>В.М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Мировая экономика / </w:t>
      </w:r>
      <w:proofErr w:type="spellStart"/>
      <w:r w:rsidRPr="00741C57">
        <w:rPr>
          <w:rFonts w:ascii="Times New Roman" w:hAnsi="Times New Roman"/>
          <w:sz w:val="28"/>
          <w:szCs w:val="28"/>
        </w:rPr>
        <w:t>В.М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1C57">
        <w:rPr>
          <w:rFonts w:ascii="Times New Roman" w:hAnsi="Times New Roman"/>
          <w:sz w:val="28"/>
          <w:szCs w:val="28"/>
        </w:rPr>
        <w:t>Кудров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741C57">
        <w:rPr>
          <w:rFonts w:ascii="Times New Roman" w:hAnsi="Times New Roman"/>
          <w:sz w:val="28"/>
          <w:szCs w:val="28"/>
        </w:rPr>
        <w:t>ОАО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"Издательство Экономика", 2009. - 377 с.;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11. Сидорович </w:t>
      </w:r>
      <w:proofErr w:type="spellStart"/>
      <w:r w:rsidRPr="00741C57">
        <w:rPr>
          <w:rFonts w:ascii="Times New Roman" w:hAnsi="Times New Roman"/>
          <w:sz w:val="28"/>
          <w:szCs w:val="28"/>
        </w:rPr>
        <w:t>А.В</w:t>
      </w:r>
      <w:proofErr w:type="spellEnd"/>
      <w:r w:rsidRPr="00741C57">
        <w:rPr>
          <w:rFonts w:ascii="Times New Roman" w:hAnsi="Times New Roman"/>
          <w:sz w:val="28"/>
          <w:szCs w:val="28"/>
        </w:rPr>
        <w:t>. Внешнеторговая политика: тарифные методы регулирования международной торговли // Международная экономика: учебник / под общ</w:t>
      </w:r>
      <w:proofErr w:type="gramStart"/>
      <w:r w:rsidRPr="00741C57">
        <w:rPr>
          <w:rFonts w:ascii="Times New Roman" w:hAnsi="Times New Roman"/>
          <w:sz w:val="28"/>
          <w:szCs w:val="28"/>
        </w:rPr>
        <w:t>.</w:t>
      </w:r>
      <w:proofErr w:type="gramEnd"/>
      <w:r w:rsidRPr="00741C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1C57">
        <w:rPr>
          <w:rFonts w:ascii="Times New Roman" w:hAnsi="Times New Roman"/>
          <w:sz w:val="28"/>
          <w:szCs w:val="28"/>
        </w:rPr>
        <w:t>р</w:t>
      </w:r>
      <w:proofErr w:type="gramEnd"/>
      <w:r w:rsidRPr="00741C57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741C57">
        <w:rPr>
          <w:rFonts w:ascii="Times New Roman" w:hAnsi="Times New Roman"/>
          <w:sz w:val="28"/>
          <w:szCs w:val="28"/>
        </w:rPr>
        <w:t>А.В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Сидоровича. - 2-е изд., доп. - М.: Дело и Сервис, 2000. - </w:t>
      </w:r>
      <w:proofErr w:type="spellStart"/>
      <w:r w:rsidRPr="00741C57">
        <w:rPr>
          <w:rFonts w:ascii="Times New Roman" w:hAnsi="Times New Roman"/>
          <w:sz w:val="28"/>
          <w:szCs w:val="28"/>
        </w:rPr>
        <w:t>С.63</w:t>
      </w:r>
      <w:proofErr w:type="spellEnd"/>
      <w:r w:rsidRPr="00741C57">
        <w:rPr>
          <w:rFonts w:ascii="Times New Roman" w:hAnsi="Times New Roman"/>
          <w:sz w:val="28"/>
          <w:szCs w:val="28"/>
        </w:rPr>
        <w:t>-78;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12. Тимошенко </w:t>
      </w:r>
      <w:proofErr w:type="spellStart"/>
      <w:r w:rsidRPr="00741C57">
        <w:rPr>
          <w:rFonts w:ascii="Times New Roman" w:hAnsi="Times New Roman"/>
          <w:sz w:val="28"/>
          <w:szCs w:val="28"/>
        </w:rPr>
        <w:t>И.В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Таможенное регулирование внешнеэкономической деятельности: Учебно-практическое пособие / </w:t>
      </w:r>
      <w:proofErr w:type="spellStart"/>
      <w:r w:rsidRPr="00741C57">
        <w:rPr>
          <w:rFonts w:ascii="Times New Roman" w:hAnsi="Times New Roman"/>
          <w:sz w:val="28"/>
          <w:szCs w:val="28"/>
        </w:rPr>
        <w:t>И.В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Тимошенко - М.: </w:t>
      </w:r>
      <w:proofErr w:type="spellStart"/>
      <w:r w:rsidRPr="00741C57">
        <w:rPr>
          <w:rFonts w:ascii="Times New Roman" w:hAnsi="Times New Roman"/>
          <w:sz w:val="28"/>
          <w:szCs w:val="28"/>
        </w:rPr>
        <w:t>Бератор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Пресс. 2003 - </w:t>
      </w:r>
      <w:proofErr w:type="spellStart"/>
      <w:r w:rsidRPr="00741C57">
        <w:rPr>
          <w:rFonts w:ascii="Times New Roman" w:hAnsi="Times New Roman"/>
          <w:sz w:val="28"/>
          <w:szCs w:val="28"/>
        </w:rPr>
        <w:t>9с</w:t>
      </w:r>
      <w:proofErr w:type="spellEnd"/>
      <w:r w:rsidRPr="00741C57">
        <w:rPr>
          <w:rFonts w:ascii="Times New Roman" w:hAnsi="Times New Roman"/>
          <w:sz w:val="28"/>
          <w:szCs w:val="28"/>
        </w:rPr>
        <w:t>.;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741C57">
        <w:rPr>
          <w:rFonts w:ascii="Times New Roman" w:hAnsi="Times New Roman"/>
          <w:sz w:val="28"/>
          <w:szCs w:val="28"/>
        </w:rPr>
        <w:t>Фалькович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C57">
        <w:rPr>
          <w:rFonts w:ascii="Times New Roman" w:hAnsi="Times New Roman"/>
          <w:sz w:val="28"/>
          <w:szCs w:val="28"/>
        </w:rPr>
        <w:t>Е.Б</w:t>
      </w:r>
      <w:proofErr w:type="spellEnd"/>
      <w:r w:rsidRPr="00741C57">
        <w:rPr>
          <w:rFonts w:ascii="Times New Roman" w:hAnsi="Times New Roman"/>
          <w:sz w:val="28"/>
          <w:szCs w:val="28"/>
        </w:rPr>
        <w:t>. Мировая экономика: учебник для вузов - ("</w:t>
      </w:r>
      <w:proofErr w:type="spellStart"/>
      <w:r w:rsidRPr="00741C57">
        <w:rPr>
          <w:rFonts w:ascii="Times New Roman" w:hAnsi="Times New Roman"/>
          <w:sz w:val="28"/>
          <w:szCs w:val="28"/>
        </w:rPr>
        <w:t>Gaudeamus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") / </w:t>
      </w:r>
      <w:proofErr w:type="spellStart"/>
      <w:r w:rsidRPr="00741C57">
        <w:rPr>
          <w:rFonts w:ascii="Times New Roman" w:hAnsi="Times New Roman"/>
          <w:sz w:val="28"/>
          <w:szCs w:val="28"/>
        </w:rPr>
        <w:t>Е.Б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1C57">
        <w:rPr>
          <w:rFonts w:ascii="Times New Roman" w:hAnsi="Times New Roman"/>
          <w:sz w:val="28"/>
          <w:szCs w:val="28"/>
        </w:rPr>
        <w:t>Фалькович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1C57">
        <w:rPr>
          <w:rFonts w:ascii="Times New Roman" w:hAnsi="Times New Roman"/>
          <w:sz w:val="28"/>
          <w:szCs w:val="28"/>
        </w:rPr>
        <w:t>А.Ф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Шишкин, </w:t>
      </w:r>
      <w:proofErr w:type="spellStart"/>
      <w:r w:rsidRPr="00741C57">
        <w:rPr>
          <w:rFonts w:ascii="Times New Roman" w:hAnsi="Times New Roman"/>
          <w:sz w:val="28"/>
          <w:szCs w:val="28"/>
        </w:rPr>
        <w:t>Н.В</w:t>
      </w:r>
      <w:proofErr w:type="spellEnd"/>
      <w:r w:rsidRPr="00741C57">
        <w:rPr>
          <w:rFonts w:ascii="Times New Roman" w:hAnsi="Times New Roman"/>
          <w:sz w:val="28"/>
          <w:szCs w:val="28"/>
        </w:rPr>
        <w:t>. Шишкина. - Академический проект, 2008. - 601 с.;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741C57">
        <w:rPr>
          <w:rFonts w:ascii="Times New Roman" w:hAnsi="Times New Roman"/>
          <w:sz w:val="28"/>
          <w:szCs w:val="28"/>
        </w:rPr>
        <w:t>Чепурин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C57">
        <w:rPr>
          <w:rFonts w:ascii="Times New Roman" w:hAnsi="Times New Roman"/>
          <w:sz w:val="28"/>
          <w:szCs w:val="28"/>
        </w:rPr>
        <w:t>М.Н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., Киселева </w:t>
      </w:r>
      <w:proofErr w:type="spellStart"/>
      <w:r w:rsidRPr="00741C57">
        <w:rPr>
          <w:rFonts w:ascii="Times New Roman" w:hAnsi="Times New Roman"/>
          <w:sz w:val="28"/>
          <w:szCs w:val="28"/>
        </w:rPr>
        <w:t>Е.А</w:t>
      </w:r>
      <w:proofErr w:type="spellEnd"/>
      <w:r w:rsidRPr="00741C57">
        <w:rPr>
          <w:rFonts w:ascii="Times New Roman" w:hAnsi="Times New Roman"/>
          <w:sz w:val="28"/>
          <w:szCs w:val="28"/>
        </w:rPr>
        <w:t>. Курс экономической теории: учебник / под общ</w:t>
      </w:r>
      <w:proofErr w:type="gramStart"/>
      <w:r w:rsidRPr="00741C57">
        <w:rPr>
          <w:rFonts w:ascii="Times New Roman" w:hAnsi="Times New Roman"/>
          <w:sz w:val="28"/>
          <w:szCs w:val="28"/>
        </w:rPr>
        <w:t>.</w:t>
      </w:r>
      <w:proofErr w:type="gramEnd"/>
      <w:r w:rsidRPr="00741C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1C57">
        <w:rPr>
          <w:rFonts w:ascii="Times New Roman" w:hAnsi="Times New Roman"/>
          <w:sz w:val="28"/>
          <w:szCs w:val="28"/>
        </w:rPr>
        <w:t>р</w:t>
      </w:r>
      <w:proofErr w:type="gramEnd"/>
      <w:r w:rsidRPr="00741C57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741C57">
        <w:rPr>
          <w:rFonts w:ascii="Times New Roman" w:hAnsi="Times New Roman"/>
          <w:sz w:val="28"/>
          <w:szCs w:val="28"/>
        </w:rPr>
        <w:t>М.Н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1C57">
        <w:rPr>
          <w:rFonts w:ascii="Times New Roman" w:hAnsi="Times New Roman"/>
          <w:sz w:val="28"/>
          <w:szCs w:val="28"/>
        </w:rPr>
        <w:t>Чепурина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1C57">
        <w:rPr>
          <w:rFonts w:ascii="Times New Roman" w:hAnsi="Times New Roman"/>
          <w:sz w:val="28"/>
          <w:szCs w:val="28"/>
        </w:rPr>
        <w:t>Е.А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Киселевой. - Киров: АСА, 2002. - </w:t>
      </w:r>
      <w:proofErr w:type="spellStart"/>
      <w:r w:rsidRPr="00741C57">
        <w:rPr>
          <w:rFonts w:ascii="Times New Roman" w:hAnsi="Times New Roman"/>
          <w:sz w:val="28"/>
          <w:szCs w:val="28"/>
        </w:rPr>
        <w:t>С.611</w:t>
      </w:r>
      <w:proofErr w:type="spellEnd"/>
      <w:r w:rsidRPr="00741C57">
        <w:rPr>
          <w:rFonts w:ascii="Times New Roman" w:hAnsi="Times New Roman"/>
          <w:sz w:val="28"/>
          <w:szCs w:val="28"/>
        </w:rPr>
        <w:t>-631;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741C57">
        <w:rPr>
          <w:rFonts w:ascii="Times New Roman" w:hAnsi="Times New Roman"/>
          <w:sz w:val="28"/>
          <w:szCs w:val="28"/>
        </w:rPr>
        <w:t>Щебарин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C57">
        <w:rPr>
          <w:rFonts w:ascii="Times New Roman" w:hAnsi="Times New Roman"/>
          <w:sz w:val="28"/>
          <w:szCs w:val="28"/>
        </w:rPr>
        <w:t>Ю.А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Мировая экономика: учебник / </w:t>
      </w:r>
      <w:proofErr w:type="spellStart"/>
      <w:r w:rsidRPr="00741C57">
        <w:rPr>
          <w:rFonts w:ascii="Times New Roman" w:hAnsi="Times New Roman"/>
          <w:sz w:val="28"/>
          <w:szCs w:val="28"/>
        </w:rPr>
        <w:t>Ю.А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1C57">
        <w:rPr>
          <w:rFonts w:ascii="Times New Roman" w:hAnsi="Times New Roman"/>
          <w:sz w:val="28"/>
          <w:szCs w:val="28"/>
        </w:rPr>
        <w:t>Щебарин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41C57">
        <w:rPr>
          <w:rFonts w:ascii="Times New Roman" w:hAnsi="Times New Roman"/>
          <w:sz w:val="28"/>
          <w:szCs w:val="28"/>
        </w:rPr>
        <w:t>ЮНИТИ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- ДАНА, 2006. - 169 с.;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>16. Панченко В. И.: О субординации функций государственного регулирования внешнеэкономической деятельности. Проблемы теории и практики таможенной деятельности: Сборник научных трудов. - Ростов-на-Дону: РИО РФ РТА. 2012. - 28 с.;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741C57">
        <w:rPr>
          <w:rFonts w:ascii="Times New Roman" w:hAnsi="Times New Roman"/>
          <w:sz w:val="28"/>
          <w:szCs w:val="28"/>
        </w:rPr>
        <w:t>Рубинская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C57">
        <w:rPr>
          <w:rFonts w:ascii="Times New Roman" w:hAnsi="Times New Roman"/>
          <w:sz w:val="28"/>
          <w:szCs w:val="28"/>
        </w:rPr>
        <w:t>Э.Т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Украшение внешнеэкономической деятельностью предприятия. / </w:t>
      </w:r>
      <w:proofErr w:type="spellStart"/>
      <w:r w:rsidRPr="00741C57">
        <w:rPr>
          <w:rFonts w:ascii="Times New Roman" w:hAnsi="Times New Roman"/>
          <w:sz w:val="28"/>
          <w:szCs w:val="28"/>
        </w:rPr>
        <w:t>Э.Т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1C57">
        <w:rPr>
          <w:rFonts w:ascii="Times New Roman" w:hAnsi="Times New Roman"/>
          <w:sz w:val="28"/>
          <w:szCs w:val="28"/>
        </w:rPr>
        <w:t>Рубинская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- М.: Приор. 2007 - 15 с.;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lastRenderedPageBreak/>
        <w:t xml:space="preserve">18. </w:t>
      </w:r>
      <w:proofErr w:type="spellStart"/>
      <w:r w:rsidRPr="00741C57">
        <w:rPr>
          <w:rFonts w:ascii="Times New Roman" w:hAnsi="Times New Roman"/>
          <w:sz w:val="28"/>
          <w:szCs w:val="28"/>
        </w:rPr>
        <w:t>Ситарян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C57">
        <w:rPr>
          <w:rFonts w:ascii="Times New Roman" w:hAnsi="Times New Roman"/>
          <w:sz w:val="28"/>
          <w:szCs w:val="28"/>
        </w:rPr>
        <w:t>С.А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Стратегические ориентиры внешнеэкономических связей России в условиях глобализации: Сценарий до 2025 г. / по ред. </w:t>
      </w:r>
      <w:proofErr w:type="spellStart"/>
      <w:r w:rsidRPr="00741C57">
        <w:rPr>
          <w:rFonts w:ascii="Times New Roman" w:hAnsi="Times New Roman"/>
          <w:sz w:val="28"/>
          <w:szCs w:val="28"/>
        </w:rPr>
        <w:t>Ситаряна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C57">
        <w:rPr>
          <w:rFonts w:ascii="Times New Roman" w:hAnsi="Times New Roman"/>
          <w:sz w:val="28"/>
          <w:szCs w:val="28"/>
        </w:rPr>
        <w:t>С.А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- М.: Наука, 2005. - </w:t>
      </w:r>
      <w:proofErr w:type="spellStart"/>
      <w:r w:rsidRPr="00741C57">
        <w:rPr>
          <w:rFonts w:ascii="Times New Roman" w:hAnsi="Times New Roman"/>
          <w:sz w:val="28"/>
          <w:szCs w:val="28"/>
        </w:rPr>
        <w:t>312с</w:t>
      </w:r>
      <w:proofErr w:type="spellEnd"/>
      <w:r w:rsidRPr="00741C57">
        <w:rPr>
          <w:rFonts w:ascii="Times New Roman" w:hAnsi="Times New Roman"/>
          <w:sz w:val="28"/>
          <w:szCs w:val="28"/>
        </w:rPr>
        <w:t>.;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741C57">
        <w:rPr>
          <w:rFonts w:ascii="Times New Roman" w:hAnsi="Times New Roman"/>
          <w:sz w:val="28"/>
          <w:szCs w:val="28"/>
        </w:rPr>
        <w:t>Ситарян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 С. А.: Актуальные проблемы внешнеэкономической стратегии России / под ред. </w:t>
      </w:r>
      <w:proofErr w:type="spellStart"/>
      <w:r w:rsidRPr="00741C57">
        <w:rPr>
          <w:rFonts w:ascii="Times New Roman" w:hAnsi="Times New Roman"/>
          <w:sz w:val="28"/>
          <w:szCs w:val="28"/>
        </w:rPr>
        <w:t>С.А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1C57">
        <w:rPr>
          <w:rFonts w:ascii="Times New Roman" w:hAnsi="Times New Roman"/>
          <w:sz w:val="28"/>
          <w:szCs w:val="28"/>
        </w:rPr>
        <w:t>Ситаряна</w:t>
      </w:r>
      <w:proofErr w:type="spellEnd"/>
      <w:r w:rsidRPr="00741C57">
        <w:rPr>
          <w:rFonts w:ascii="Times New Roman" w:hAnsi="Times New Roman"/>
          <w:sz w:val="28"/>
          <w:szCs w:val="28"/>
        </w:rPr>
        <w:t xml:space="preserve">. - М.: Наука, 2009. - </w:t>
      </w:r>
      <w:proofErr w:type="spellStart"/>
      <w:r w:rsidRPr="00741C57">
        <w:rPr>
          <w:rFonts w:ascii="Times New Roman" w:hAnsi="Times New Roman"/>
          <w:sz w:val="28"/>
          <w:szCs w:val="28"/>
        </w:rPr>
        <w:t>327с</w:t>
      </w:r>
      <w:proofErr w:type="spellEnd"/>
      <w:r w:rsidRPr="00741C57">
        <w:rPr>
          <w:rFonts w:ascii="Times New Roman" w:hAnsi="Times New Roman"/>
          <w:sz w:val="28"/>
          <w:szCs w:val="28"/>
        </w:rPr>
        <w:t>.;</w:t>
      </w:r>
    </w:p>
    <w:p w:rsidR="00741C57" w:rsidRPr="00741C57" w:rsidRDefault="00741C57" w:rsidP="00741C57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741C57">
        <w:rPr>
          <w:rFonts w:ascii="Times New Roman" w:hAnsi="Times New Roman"/>
          <w:sz w:val="28"/>
          <w:szCs w:val="28"/>
        </w:rPr>
        <w:t xml:space="preserve">20. Внешнеэкономическая стратегия России в условиях глобализации // Мировая экономика и международные отношения. - 2008. - №3. - </w:t>
      </w:r>
      <w:proofErr w:type="spellStart"/>
      <w:r w:rsidRPr="00741C57">
        <w:rPr>
          <w:rFonts w:ascii="Times New Roman" w:hAnsi="Times New Roman"/>
          <w:sz w:val="28"/>
          <w:szCs w:val="28"/>
        </w:rPr>
        <w:t>С.24</w:t>
      </w:r>
      <w:proofErr w:type="spellEnd"/>
      <w:r w:rsidRPr="00741C57">
        <w:rPr>
          <w:rFonts w:ascii="Times New Roman" w:hAnsi="Times New Roman"/>
          <w:sz w:val="28"/>
          <w:szCs w:val="28"/>
        </w:rPr>
        <w:t>-39.</w:t>
      </w:r>
    </w:p>
    <w:p w:rsidR="00741C57" w:rsidRPr="00741C57" w:rsidRDefault="00741C57" w:rsidP="00741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7B06" w:rsidRPr="00741C57" w:rsidRDefault="00017B06" w:rsidP="00741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B06" w:rsidRPr="0074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57"/>
    <w:rsid w:val="00017B06"/>
    <w:rsid w:val="0074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C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1C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C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1C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2015-02-20T07:20:00Z</dcterms:created>
  <dcterms:modified xsi:type="dcterms:W3CDTF">2015-02-20T07:28:00Z</dcterms:modified>
</cp:coreProperties>
</file>