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477" w:rsidRDefault="005220B9" w:rsidP="005220B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F92AAF">
        <w:rPr>
          <w:rFonts w:ascii="Times New Roman" w:hAnsi="Times New Roman" w:cs="Times New Roman"/>
          <w:sz w:val="28"/>
          <w:szCs w:val="28"/>
        </w:rPr>
        <w:t>Договоры перевозки: грузов, пассажиров, фрахтования</w:t>
      </w:r>
    </w:p>
    <w:p w:rsidR="005220B9" w:rsidRDefault="005220B9" w:rsidP="005220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Стр-29</w:t>
      </w:r>
    </w:p>
    <w:p w:rsidR="005220B9" w:rsidRPr="00E87D70" w:rsidRDefault="005220B9" w:rsidP="005220B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7D70">
        <w:rPr>
          <w:rFonts w:ascii="Times New Roman" w:hAnsi="Times New Roman" w:cs="Times New Roman"/>
          <w:sz w:val="28"/>
          <w:szCs w:val="28"/>
        </w:rPr>
        <w:t>СОДЕРЖАНИЕ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36"/>
          <w:szCs w:val="22"/>
        </w:rPr>
        <w:id w:val="48056814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sz w:val="22"/>
          <w:lang w:eastAsia="en-US"/>
        </w:rPr>
      </w:sdtEndPr>
      <w:sdtContent>
        <w:p w:rsidR="005220B9" w:rsidRPr="00F92AAF" w:rsidRDefault="005220B9" w:rsidP="005220B9">
          <w:pPr>
            <w:pStyle w:val="a4"/>
            <w:spacing w:before="0" w:line="240" w:lineRule="auto"/>
            <w:jc w:val="both"/>
            <w:rPr>
              <w:rFonts w:ascii="Times New Roman" w:hAnsi="Times New Roman" w:cs="Times New Roman"/>
              <w:sz w:val="36"/>
            </w:rPr>
          </w:pPr>
        </w:p>
        <w:p w:rsidR="005220B9" w:rsidRPr="00F92AAF" w:rsidRDefault="005220B9" w:rsidP="005220B9">
          <w:pPr>
            <w:pStyle w:val="11"/>
            <w:tabs>
              <w:tab w:val="right" w:leader="dot" w:pos="9628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8"/>
            </w:rPr>
          </w:pPr>
          <w:r w:rsidRPr="00F92AAF">
            <w:rPr>
              <w:rFonts w:ascii="Times New Roman" w:hAnsi="Times New Roman" w:cs="Times New Roman"/>
              <w:sz w:val="28"/>
            </w:rPr>
            <w:fldChar w:fldCharType="begin"/>
          </w:r>
          <w:r w:rsidRPr="00F92AAF">
            <w:rPr>
              <w:rFonts w:ascii="Times New Roman" w:hAnsi="Times New Roman" w:cs="Times New Roman"/>
              <w:sz w:val="28"/>
            </w:rPr>
            <w:instrText xml:space="preserve"> TOC \o "1-3" \h \z \u </w:instrText>
          </w:r>
          <w:r w:rsidRPr="00F92AAF">
            <w:rPr>
              <w:rFonts w:ascii="Times New Roman" w:hAnsi="Times New Roman" w:cs="Times New Roman"/>
              <w:sz w:val="28"/>
            </w:rPr>
            <w:fldChar w:fldCharType="separate"/>
          </w:r>
          <w:hyperlink w:anchor="_Toc438892036" w:history="1">
            <w:r w:rsidRPr="00F92AAF">
              <w:rPr>
                <w:rStyle w:val="a3"/>
                <w:rFonts w:ascii="Times New Roman" w:hAnsi="Times New Roman" w:cs="Times New Roman"/>
                <w:noProof/>
                <w:sz w:val="28"/>
              </w:rPr>
              <w:t>ВВЕДЕНИЕ</w:t>
            </w:r>
          </w:hyperlink>
        </w:p>
        <w:p w:rsidR="005220B9" w:rsidRDefault="005220B9" w:rsidP="005220B9">
          <w:pPr>
            <w:pStyle w:val="11"/>
            <w:tabs>
              <w:tab w:val="right" w:leader="dot" w:pos="9628"/>
            </w:tabs>
            <w:spacing w:after="0" w:line="240" w:lineRule="auto"/>
            <w:jc w:val="both"/>
            <w:rPr>
              <w:rStyle w:val="a3"/>
              <w:rFonts w:ascii="Times New Roman" w:hAnsi="Times New Roman" w:cs="Times New Roman"/>
              <w:noProof/>
              <w:sz w:val="28"/>
            </w:rPr>
          </w:pPr>
        </w:p>
        <w:p w:rsidR="005220B9" w:rsidRPr="00F92AAF" w:rsidRDefault="005220B9" w:rsidP="005220B9">
          <w:pPr>
            <w:pStyle w:val="11"/>
            <w:tabs>
              <w:tab w:val="right" w:leader="dot" w:pos="9628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438892037" w:history="1">
            <w:r w:rsidRPr="00F92AAF">
              <w:rPr>
                <w:rStyle w:val="a3"/>
                <w:rFonts w:ascii="Times New Roman" w:hAnsi="Times New Roman" w:cs="Times New Roman"/>
                <w:noProof/>
                <w:sz w:val="28"/>
              </w:rPr>
              <w:t>1 ПОНЯТИЕ И ВИДЫ ДОГОВОРОВ</w:t>
            </w:r>
          </w:hyperlink>
        </w:p>
        <w:p w:rsidR="005220B9" w:rsidRPr="00F92AAF" w:rsidRDefault="005220B9" w:rsidP="005220B9">
          <w:pPr>
            <w:pStyle w:val="2"/>
            <w:tabs>
              <w:tab w:val="right" w:leader="dot" w:pos="9628"/>
            </w:tabs>
            <w:spacing w:after="0" w:line="240" w:lineRule="auto"/>
            <w:ind w:left="0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438892038" w:history="1">
            <w:r w:rsidRPr="00F92AAF">
              <w:rPr>
                <w:rStyle w:val="a3"/>
                <w:rFonts w:ascii="Times New Roman" w:hAnsi="Times New Roman" w:cs="Times New Roman"/>
                <w:noProof/>
                <w:sz w:val="28"/>
              </w:rPr>
              <w:t>1.1 Понятие договора в казахстанском и зарубежном законодательстве</w:t>
            </w:r>
          </w:hyperlink>
        </w:p>
        <w:p w:rsidR="005220B9" w:rsidRPr="00F92AAF" w:rsidRDefault="005220B9" w:rsidP="005220B9">
          <w:pPr>
            <w:pStyle w:val="2"/>
            <w:tabs>
              <w:tab w:val="right" w:leader="dot" w:pos="9628"/>
            </w:tabs>
            <w:spacing w:after="0" w:line="240" w:lineRule="auto"/>
            <w:ind w:left="0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438892039" w:history="1">
            <w:r w:rsidRPr="00F92AAF">
              <w:rPr>
                <w:rStyle w:val="a3"/>
                <w:rFonts w:ascii="Times New Roman" w:hAnsi="Times New Roman" w:cs="Times New Roman"/>
                <w:noProof/>
                <w:sz w:val="28"/>
              </w:rPr>
              <w:t>1.2 Виды договоров</w:t>
            </w:r>
          </w:hyperlink>
        </w:p>
        <w:p w:rsidR="005220B9" w:rsidRDefault="005220B9" w:rsidP="005220B9">
          <w:pPr>
            <w:pStyle w:val="11"/>
            <w:tabs>
              <w:tab w:val="right" w:leader="dot" w:pos="9628"/>
            </w:tabs>
            <w:spacing w:after="0" w:line="240" w:lineRule="auto"/>
            <w:jc w:val="both"/>
            <w:rPr>
              <w:rStyle w:val="a3"/>
              <w:rFonts w:ascii="Times New Roman" w:hAnsi="Times New Roman" w:cs="Times New Roman"/>
              <w:noProof/>
              <w:sz w:val="28"/>
            </w:rPr>
          </w:pPr>
        </w:p>
        <w:p w:rsidR="005220B9" w:rsidRPr="00F92AAF" w:rsidRDefault="005220B9" w:rsidP="005220B9">
          <w:pPr>
            <w:pStyle w:val="11"/>
            <w:tabs>
              <w:tab w:val="right" w:leader="dot" w:pos="9628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438892040" w:history="1">
            <w:r w:rsidRPr="00F92AAF">
              <w:rPr>
                <w:rStyle w:val="a3"/>
                <w:rFonts w:ascii="Times New Roman" w:hAnsi="Times New Roman" w:cs="Times New Roman"/>
                <w:noProof/>
                <w:sz w:val="28"/>
              </w:rPr>
              <w:t>2 ДОГОВОРЫ ПЕРЕВОЗКИ</w:t>
            </w:r>
          </w:hyperlink>
        </w:p>
        <w:p w:rsidR="005220B9" w:rsidRPr="00F92AAF" w:rsidRDefault="005220B9" w:rsidP="005220B9">
          <w:pPr>
            <w:pStyle w:val="2"/>
            <w:tabs>
              <w:tab w:val="right" w:leader="dot" w:pos="9628"/>
            </w:tabs>
            <w:spacing w:after="0" w:line="240" w:lineRule="auto"/>
            <w:ind w:left="0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438892041" w:history="1">
            <w:r w:rsidRPr="00F92AAF">
              <w:rPr>
                <w:rStyle w:val="a3"/>
                <w:rFonts w:ascii="Times New Roman" w:hAnsi="Times New Roman" w:cs="Times New Roman"/>
                <w:noProof/>
                <w:sz w:val="28"/>
              </w:rPr>
              <w:t>2.1 Договор перевозки грузов: стороны, предмет, права и обязанности сторон</w:t>
            </w:r>
          </w:hyperlink>
        </w:p>
        <w:p w:rsidR="005220B9" w:rsidRPr="00F92AAF" w:rsidRDefault="005220B9" w:rsidP="005220B9">
          <w:pPr>
            <w:pStyle w:val="2"/>
            <w:tabs>
              <w:tab w:val="right" w:leader="dot" w:pos="9628"/>
            </w:tabs>
            <w:spacing w:after="0" w:line="240" w:lineRule="auto"/>
            <w:ind w:left="0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438892042" w:history="1">
            <w:r w:rsidRPr="00F92AAF">
              <w:rPr>
                <w:rStyle w:val="a3"/>
                <w:rFonts w:ascii="Times New Roman" w:hAnsi="Times New Roman" w:cs="Times New Roman"/>
                <w:noProof/>
                <w:sz w:val="28"/>
              </w:rPr>
              <w:t>2.2 Договор перевозки пассажиров: форма, права и обязанности сторон</w:t>
            </w:r>
          </w:hyperlink>
        </w:p>
        <w:p w:rsidR="005220B9" w:rsidRPr="00F92AAF" w:rsidRDefault="005220B9" w:rsidP="005220B9">
          <w:pPr>
            <w:pStyle w:val="2"/>
            <w:tabs>
              <w:tab w:val="right" w:leader="dot" w:pos="9628"/>
            </w:tabs>
            <w:spacing w:after="0" w:line="240" w:lineRule="auto"/>
            <w:ind w:left="0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438892043" w:history="1">
            <w:r w:rsidRPr="00F92AAF">
              <w:rPr>
                <w:rStyle w:val="a3"/>
                <w:rFonts w:ascii="Times New Roman" w:hAnsi="Times New Roman" w:cs="Times New Roman"/>
                <w:noProof/>
                <w:sz w:val="28"/>
              </w:rPr>
              <w:t>2.3 Специфика договора фрахтования</w:t>
            </w:r>
          </w:hyperlink>
        </w:p>
        <w:p w:rsidR="005220B9" w:rsidRDefault="005220B9" w:rsidP="005220B9">
          <w:pPr>
            <w:pStyle w:val="11"/>
            <w:tabs>
              <w:tab w:val="right" w:leader="dot" w:pos="9628"/>
            </w:tabs>
            <w:spacing w:after="0" w:line="240" w:lineRule="auto"/>
            <w:jc w:val="both"/>
            <w:rPr>
              <w:rStyle w:val="a3"/>
              <w:rFonts w:ascii="Times New Roman" w:hAnsi="Times New Roman" w:cs="Times New Roman"/>
              <w:noProof/>
              <w:sz w:val="28"/>
            </w:rPr>
          </w:pPr>
        </w:p>
        <w:p w:rsidR="005220B9" w:rsidRPr="00F92AAF" w:rsidRDefault="005220B9" w:rsidP="005220B9">
          <w:pPr>
            <w:pStyle w:val="11"/>
            <w:tabs>
              <w:tab w:val="right" w:leader="dot" w:pos="9628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438892044" w:history="1">
            <w:r w:rsidRPr="00F92AAF">
              <w:rPr>
                <w:rStyle w:val="a3"/>
                <w:rFonts w:ascii="Times New Roman" w:hAnsi="Times New Roman" w:cs="Times New Roman"/>
                <w:noProof/>
                <w:sz w:val="28"/>
              </w:rPr>
              <w:t>ЗАКЛЮЧЕНИЕ</w:t>
            </w:r>
          </w:hyperlink>
        </w:p>
        <w:p w:rsidR="005220B9" w:rsidRDefault="005220B9" w:rsidP="005220B9">
          <w:pPr>
            <w:pStyle w:val="11"/>
            <w:tabs>
              <w:tab w:val="right" w:leader="dot" w:pos="9628"/>
            </w:tabs>
            <w:spacing w:after="0" w:line="240" w:lineRule="auto"/>
            <w:jc w:val="both"/>
            <w:rPr>
              <w:rStyle w:val="a3"/>
              <w:rFonts w:ascii="Times New Roman" w:hAnsi="Times New Roman" w:cs="Times New Roman"/>
              <w:noProof/>
              <w:sz w:val="28"/>
            </w:rPr>
          </w:pPr>
        </w:p>
        <w:p w:rsidR="005220B9" w:rsidRPr="00F92AAF" w:rsidRDefault="005220B9" w:rsidP="005220B9">
          <w:pPr>
            <w:pStyle w:val="11"/>
            <w:tabs>
              <w:tab w:val="right" w:leader="dot" w:pos="9628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438892045" w:history="1">
            <w:r w:rsidRPr="00F92AAF">
              <w:rPr>
                <w:rStyle w:val="a3"/>
                <w:rFonts w:ascii="Times New Roman" w:hAnsi="Times New Roman" w:cs="Times New Roman"/>
                <w:noProof/>
                <w:sz w:val="28"/>
              </w:rPr>
              <w:t>СПИСОК ИСПОЛЬЗОВАННОЙ ЛИТЕРАТУРЫ</w:t>
            </w:r>
          </w:hyperlink>
        </w:p>
        <w:p w:rsidR="005220B9" w:rsidRDefault="005220B9" w:rsidP="005220B9">
          <w:r w:rsidRPr="00F92AAF">
            <w:rPr>
              <w:rFonts w:ascii="Times New Roman" w:hAnsi="Times New Roman" w:cs="Times New Roman"/>
              <w:sz w:val="28"/>
            </w:rPr>
            <w:fldChar w:fldCharType="end"/>
          </w:r>
        </w:p>
      </w:sdtContent>
    </w:sdt>
    <w:p w:rsidR="005220B9" w:rsidRDefault="005220B9">
      <w:r>
        <w:br w:type="page"/>
      </w:r>
    </w:p>
    <w:p w:rsidR="005220B9" w:rsidRPr="00F92AAF" w:rsidRDefault="005220B9" w:rsidP="005220B9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bookmarkStart w:id="0" w:name="_Toc438892044"/>
      <w:r w:rsidRPr="00F92AAF">
        <w:rPr>
          <w:rFonts w:ascii="Times New Roman" w:hAnsi="Times New Roman" w:cs="Times New Roman"/>
          <w:color w:val="000000" w:themeColor="text1"/>
        </w:rPr>
        <w:lastRenderedPageBreak/>
        <w:t>ЗАКЛЮЧЕНИЕ</w:t>
      </w:r>
      <w:bookmarkEnd w:id="0"/>
    </w:p>
    <w:p w:rsidR="005220B9" w:rsidRPr="00F92AAF" w:rsidRDefault="005220B9" w:rsidP="005220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5220B9" w:rsidRPr="00F92AAF" w:rsidRDefault="005220B9" w:rsidP="005220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AAF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изложенным материалом исследования, мы пришли к выводу, что цель и задачи исследования достигнуты, поэтому сделаем основные выводы.</w:t>
      </w:r>
    </w:p>
    <w:p w:rsidR="005220B9" w:rsidRPr="00F92AAF" w:rsidRDefault="005220B9" w:rsidP="005220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AAF">
        <w:rPr>
          <w:rFonts w:ascii="Times New Roman" w:hAnsi="Times New Roman" w:cs="Times New Roman"/>
          <w:color w:val="000000" w:themeColor="text1"/>
          <w:sz w:val="28"/>
          <w:szCs w:val="28"/>
        </w:rPr>
        <w:t>Договор - это основная форма организации имущественных отношений субъектов гражданского права - равноправных и независимых партнеров.</w:t>
      </w:r>
    </w:p>
    <w:p w:rsidR="005220B9" w:rsidRPr="00F92AAF" w:rsidRDefault="005220B9" w:rsidP="005220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AAF">
        <w:rPr>
          <w:rFonts w:ascii="Times New Roman" w:hAnsi="Times New Roman" w:cs="Times New Roman"/>
          <w:color w:val="000000" w:themeColor="text1"/>
          <w:sz w:val="28"/>
          <w:szCs w:val="28"/>
        </w:rPr>
        <w:t>Документ, который обозначается термином «договор», содержит фиксирование соответствующего юридического факта (договора). Вышеуказанный документ представляет собой доказательство (одно из доказательств) заключения договора. В теории соглашения договор определяется как соглашение, то есть, согласованные действия его сторон об установлении, изменении или прекращении гражданских прав и обязанностей. Подобное определение понятия договора излагается и у законодателя (п.1 ст.378 Гражданского кодекса РК).</w:t>
      </w:r>
    </w:p>
    <w:p w:rsidR="005220B9" w:rsidRDefault="005220B9">
      <w:r>
        <w:br w:type="page"/>
      </w:r>
    </w:p>
    <w:p w:rsidR="005220B9" w:rsidRDefault="005220B9" w:rsidP="005220B9">
      <w:pPr>
        <w:pStyle w:val="1"/>
        <w:spacing w:before="0" w:line="240" w:lineRule="auto"/>
        <w:ind w:firstLine="709"/>
        <w:rPr>
          <w:rFonts w:ascii="Times New Roman" w:hAnsi="Times New Roman" w:cs="Times New Roman"/>
          <w:color w:val="000000" w:themeColor="text1"/>
        </w:rPr>
      </w:pPr>
      <w:bookmarkStart w:id="1" w:name="_Toc438892045"/>
      <w:r w:rsidRPr="00F92AAF">
        <w:rPr>
          <w:rFonts w:ascii="Times New Roman" w:hAnsi="Times New Roman" w:cs="Times New Roman"/>
          <w:color w:val="000000" w:themeColor="text1"/>
        </w:rPr>
        <w:lastRenderedPageBreak/>
        <w:t>СПИСОК ИСПОЛЬЗОВАННОЙ ЛИТЕРАТУРЫ</w:t>
      </w:r>
      <w:bookmarkEnd w:id="1"/>
    </w:p>
    <w:p w:rsidR="005220B9" w:rsidRDefault="005220B9" w:rsidP="005220B9">
      <w:pPr>
        <w:spacing w:after="0" w:line="240" w:lineRule="auto"/>
        <w:ind w:firstLine="709"/>
        <w:jc w:val="both"/>
      </w:pPr>
    </w:p>
    <w:p w:rsidR="005220B9" w:rsidRPr="00A669C2" w:rsidRDefault="005220B9" w:rsidP="005220B9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669C2">
        <w:rPr>
          <w:rFonts w:ascii="Times New Roman" w:hAnsi="Times New Roman" w:cs="Times New Roman"/>
          <w:sz w:val="28"/>
        </w:rPr>
        <w:t>Гражданский кодекс Республики Казахстан (Общая часть), принят Верховным Советом Республики Казахстан 27 декабря 1994 года (с изменениями и дополнениями по состоянию на 24.11.2015 г.) // Ведомости Верховного Совета Республики Казахстан, 1994 г., № 23-24 (приложение).</w:t>
      </w:r>
    </w:p>
    <w:p w:rsidR="005220B9" w:rsidRPr="00A669C2" w:rsidRDefault="005220B9" w:rsidP="005220B9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669C2">
        <w:rPr>
          <w:rFonts w:ascii="Times New Roman" w:hAnsi="Times New Roman" w:cs="Times New Roman"/>
          <w:sz w:val="28"/>
        </w:rPr>
        <w:t xml:space="preserve">Брагинский М.И, </w:t>
      </w:r>
      <w:proofErr w:type="spellStart"/>
      <w:r w:rsidRPr="00A669C2">
        <w:rPr>
          <w:rFonts w:ascii="Times New Roman" w:hAnsi="Times New Roman" w:cs="Times New Roman"/>
          <w:sz w:val="28"/>
        </w:rPr>
        <w:t>Витрянский</w:t>
      </w:r>
      <w:proofErr w:type="spellEnd"/>
      <w:r w:rsidRPr="00A669C2">
        <w:rPr>
          <w:rFonts w:ascii="Times New Roman" w:hAnsi="Times New Roman" w:cs="Times New Roman"/>
          <w:sz w:val="28"/>
        </w:rPr>
        <w:t xml:space="preserve"> В.В. Договорное право. Книга первая: Общие положения: Учебное пособие. - М.: Статут, 2011. - 250 с.</w:t>
      </w:r>
    </w:p>
    <w:p w:rsidR="005220B9" w:rsidRPr="00A669C2" w:rsidRDefault="005220B9" w:rsidP="005220B9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669C2">
        <w:rPr>
          <w:rFonts w:ascii="Times New Roman" w:hAnsi="Times New Roman" w:cs="Times New Roman"/>
          <w:sz w:val="28"/>
        </w:rPr>
        <w:t>Эрделевский</w:t>
      </w:r>
      <w:proofErr w:type="spellEnd"/>
      <w:r w:rsidRPr="00A669C2">
        <w:rPr>
          <w:rFonts w:ascii="Times New Roman" w:hAnsi="Times New Roman" w:cs="Times New Roman"/>
          <w:sz w:val="28"/>
        </w:rPr>
        <w:t xml:space="preserve"> А. Толкование договора // Российская юстиция. - 2010. - № 4. - С. 58 - 59.</w:t>
      </w:r>
    </w:p>
    <w:p w:rsidR="005220B9" w:rsidRPr="00A669C2" w:rsidRDefault="005220B9" w:rsidP="005220B9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669C2">
        <w:rPr>
          <w:rFonts w:ascii="Times New Roman" w:hAnsi="Times New Roman" w:cs="Times New Roman"/>
          <w:sz w:val="28"/>
        </w:rPr>
        <w:t>Гражданский кодекс Республики Казахстан от 1 июля 1999 года № 409-I (Особенная часть) (с изменениями и дополнениями по состоянию на 24.11.2015 г.) // «Казахстанская правда» № 172-173 (22889-22890) от 17.07.99 г.</w:t>
      </w:r>
    </w:p>
    <w:p w:rsidR="005220B9" w:rsidRPr="00A669C2" w:rsidRDefault="005220B9" w:rsidP="005220B9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669C2">
        <w:rPr>
          <w:rFonts w:ascii="Times New Roman" w:hAnsi="Times New Roman" w:cs="Times New Roman"/>
          <w:sz w:val="28"/>
        </w:rPr>
        <w:t>Красавчиков О.А. Категории науки гражданского права. Избранные труды в двух томах. Том II: Научное пособие. - М.: Статут, 2012. - 275 с.</w:t>
      </w:r>
    </w:p>
    <w:p w:rsidR="005220B9" w:rsidRDefault="005220B9" w:rsidP="005220B9">
      <w:bookmarkStart w:id="2" w:name="_GoBack"/>
      <w:bookmarkEnd w:id="2"/>
    </w:p>
    <w:sectPr w:rsidR="00522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D54A3"/>
    <w:multiLevelType w:val="hybridMultilevel"/>
    <w:tmpl w:val="50EE4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DD"/>
    <w:rsid w:val="005220B9"/>
    <w:rsid w:val="00704E55"/>
    <w:rsid w:val="00A07DDD"/>
    <w:rsid w:val="00FA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EAD87"/>
  <w15:chartTrackingRefBased/>
  <w15:docId w15:val="{ED3D3369-2CC5-489C-88C2-8C927F49A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20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20B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220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semiHidden/>
    <w:unhideWhenUsed/>
    <w:qFormat/>
    <w:rsid w:val="005220B9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220B9"/>
    <w:pPr>
      <w:spacing w:after="100" w:line="276" w:lineRule="auto"/>
    </w:pPr>
    <w:rPr>
      <w:rFonts w:eastAsiaTheme="minorEastAsia"/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5220B9"/>
    <w:pPr>
      <w:spacing w:after="100" w:line="276" w:lineRule="auto"/>
      <w:ind w:left="220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5220B9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368</Words>
  <Characters>2101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kursovik_2</dc:creator>
  <cp:keywords/>
  <dc:description/>
  <cp:lastModifiedBy>kursovik_2</cp:lastModifiedBy>
  <cp:revision>2</cp:revision>
  <dcterms:created xsi:type="dcterms:W3CDTF">2017-01-27T10:13:00Z</dcterms:created>
  <dcterms:modified xsi:type="dcterms:W3CDTF">2017-01-27T10:18:00Z</dcterms:modified>
</cp:coreProperties>
</file>