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B56" w:rsidRDefault="007D3B56" w:rsidP="007D3B56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Договор строительного подряда в условиях перехода к рынку</w:t>
      </w:r>
    </w:p>
    <w:p w:rsidR="007D3B56" w:rsidRDefault="007D3B56" w:rsidP="007D3B56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Стр_25</w:t>
      </w:r>
    </w:p>
    <w:p w:rsidR="007D3B56" w:rsidRDefault="007D3B56" w:rsidP="007D3B56">
      <w:pPr>
        <w:jc w:val="center"/>
        <w:rPr>
          <w:sz w:val="28"/>
          <w:szCs w:val="28"/>
        </w:rPr>
      </w:pPr>
    </w:p>
    <w:p w:rsidR="007D3B56" w:rsidRDefault="007D3B56" w:rsidP="007D3B56">
      <w:pPr>
        <w:pStyle w:val="11"/>
        <w:tabs>
          <w:tab w:val="right" w:leader="dot" w:pos="9345"/>
        </w:tabs>
        <w:spacing w:after="0"/>
        <w:rPr>
          <w:noProof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"1-3" \h \z \u </w:instrText>
      </w:r>
      <w:r>
        <w:rPr>
          <w:sz w:val="28"/>
          <w:szCs w:val="28"/>
        </w:rPr>
        <w:fldChar w:fldCharType="separate"/>
      </w:r>
      <w:hyperlink r:id="rId5" w:anchor="_Toc26731678" w:history="1">
        <w:r>
          <w:rPr>
            <w:rStyle w:val="a3"/>
            <w:rFonts w:asciiTheme="majorBidi" w:hAnsiTheme="majorBidi"/>
            <w:noProof/>
            <w:sz w:val="28"/>
            <w:szCs w:val="28"/>
          </w:rPr>
          <w:t>ВВЕДЕНИЕ</w:t>
        </w:r>
      </w:hyperlink>
    </w:p>
    <w:p w:rsidR="007D3B56" w:rsidRDefault="007D3B56" w:rsidP="007D3B56">
      <w:pPr>
        <w:pStyle w:val="11"/>
        <w:tabs>
          <w:tab w:val="right" w:leader="dot" w:pos="9345"/>
        </w:tabs>
        <w:spacing w:after="0"/>
        <w:rPr>
          <w:rStyle w:val="a3"/>
        </w:rPr>
      </w:pPr>
    </w:p>
    <w:p w:rsidR="007D3B56" w:rsidRDefault="007D3B56" w:rsidP="007D3B56">
      <w:pPr>
        <w:pStyle w:val="11"/>
        <w:tabs>
          <w:tab w:val="right" w:leader="dot" w:pos="9345"/>
        </w:tabs>
        <w:spacing w:after="0"/>
      </w:pPr>
      <w:hyperlink r:id="rId6" w:anchor="_Toc26731679" w:history="1">
        <w:r>
          <w:rPr>
            <w:rStyle w:val="a3"/>
            <w:rFonts w:asciiTheme="majorBidi" w:hAnsiTheme="majorBidi"/>
            <w:noProof/>
            <w:sz w:val="28"/>
            <w:szCs w:val="28"/>
          </w:rPr>
          <w:t>1. ПОНЯТИЕ И ПРЕДМЕТ ДОГОВОРА СТРОИТЕЛЬНОГО ПОДРЯДА</w:t>
        </w:r>
      </w:hyperlink>
    </w:p>
    <w:p w:rsidR="007D3B56" w:rsidRDefault="007D3B56" w:rsidP="007D3B56">
      <w:pPr>
        <w:pStyle w:val="11"/>
        <w:tabs>
          <w:tab w:val="right" w:leader="dot" w:pos="9345"/>
        </w:tabs>
        <w:spacing w:after="0"/>
        <w:rPr>
          <w:noProof/>
          <w:sz w:val="28"/>
          <w:szCs w:val="28"/>
        </w:rPr>
      </w:pPr>
      <w:hyperlink r:id="rId7" w:anchor="_Toc26731680" w:history="1">
        <w:r>
          <w:rPr>
            <w:rStyle w:val="a3"/>
            <w:rFonts w:asciiTheme="majorBidi" w:hAnsiTheme="majorBidi"/>
            <w:noProof/>
            <w:sz w:val="28"/>
            <w:szCs w:val="28"/>
          </w:rPr>
          <w:t>1.1. Понятие и правовая природа договора строительного подряда</w:t>
        </w:r>
      </w:hyperlink>
    </w:p>
    <w:p w:rsidR="007D3B56" w:rsidRDefault="007D3B56" w:rsidP="007D3B56">
      <w:pPr>
        <w:pStyle w:val="11"/>
        <w:tabs>
          <w:tab w:val="right" w:leader="dot" w:pos="9345"/>
        </w:tabs>
        <w:spacing w:after="0"/>
        <w:rPr>
          <w:noProof/>
          <w:sz w:val="28"/>
          <w:szCs w:val="28"/>
        </w:rPr>
      </w:pPr>
      <w:hyperlink r:id="rId8" w:anchor="_Toc26731681" w:history="1">
        <w:r>
          <w:rPr>
            <w:rStyle w:val="a3"/>
            <w:rFonts w:asciiTheme="majorBidi" w:hAnsiTheme="majorBidi"/>
            <w:noProof/>
            <w:sz w:val="28"/>
            <w:szCs w:val="28"/>
          </w:rPr>
          <w:t>1.2. Предмет договора строительного подряда</w:t>
        </w:r>
      </w:hyperlink>
    </w:p>
    <w:p w:rsidR="007D3B56" w:rsidRDefault="007D3B56" w:rsidP="007D3B56">
      <w:pPr>
        <w:pStyle w:val="11"/>
        <w:tabs>
          <w:tab w:val="right" w:leader="dot" w:pos="9345"/>
        </w:tabs>
        <w:spacing w:after="0"/>
        <w:rPr>
          <w:rStyle w:val="a3"/>
        </w:rPr>
      </w:pPr>
    </w:p>
    <w:p w:rsidR="007D3B56" w:rsidRDefault="007D3B56" w:rsidP="007D3B56">
      <w:pPr>
        <w:pStyle w:val="11"/>
        <w:tabs>
          <w:tab w:val="right" w:leader="dot" w:pos="9345"/>
        </w:tabs>
        <w:spacing w:after="0"/>
      </w:pPr>
      <w:hyperlink r:id="rId9" w:anchor="_Toc26731682" w:history="1">
        <w:r>
          <w:rPr>
            <w:rStyle w:val="a3"/>
            <w:rFonts w:asciiTheme="majorBidi" w:hAnsiTheme="majorBidi"/>
            <w:noProof/>
            <w:sz w:val="28"/>
            <w:szCs w:val="28"/>
          </w:rPr>
          <w:t>2. ОБЯЗАННОСТИ И ОТВЕТСТВЕННОСТЬ СТОРОН ПО ДОГОУВОРУ СТРОИТЕЛЬНОГО ПОДРЯДА</w:t>
        </w:r>
      </w:hyperlink>
    </w:p>
    <w:p w:rsidR="007D3B56" w:rsidRDefault="007D3B56" w:rsidP="007D3B56">
      <w:pPr>
        <w:pStyle w:val="11"/>
        <w:tabs>
          <w:tab w:val="right" w:leader="dot" w:pos="9345"/>
        </w:tabs>
        <w:spacing w:after="0"/>
        <w:rPr>
          <w:noProof/>
          <w:sz w:val="28"/>
          <w:szCs w:val="28"/>
        </w:rPr>
      </w:pPr>
      <w:hyperlink r:id="rId10" w:anchor="_Toc26731683" w:history="1">
        <w:r>
          <w:rPr>
            <w:rStyle w:val="a3"/>
            <w:rFonts w:asciiTheme="majorBidi" w:hAnsiTheme="majorBidi"/>
            <w:noProof/>
            <w:sz w:val="28"/>
            <w:szCs w:val="28"/>
          </w:rPr>
          <w:t>2.1. Права и обязанности сторон по договору строительного подряда</w:t>
        </w:r>
      </w:hyperlink>
    </w:p>
    <w:p w:rsidR="007D3B56" w:rsidRDefault="007D3B56" w:rsidP="007D3B56">
      <w:pPr>
        <w:pStyle w:val="11"/>
        <w:tabs>
          <w:tab w:val="right" w:leader="dot" w:pos="9345"/>
        </w:tabs>
        <w:spacing w:after="0"/>
        <w:rPr>
          <w:noProof/>
          <w:sz w:val="28"/>
          <w:szCs w:val="28"/>
        </w:rPr>
      </w:pPr>
      <w:hyperlink r:id="rId11" w:anchor="_Toc26731684" w:history="1">
        <w:r>
          <w:rPr>
            <w:rStyle w:val="a3"/>
            <w:rFonts w:asciiTheme="majorBidi" w:hAnsiTheme="majorBidi"/>
            <w:noProof/>
            <w:sz w:val="28"/>
            <w:szCs w:val="28"/>
          </w:rPr>
          <w:t>2.2. Ответственность сторон по договору строительного подряда</w:t>
        </w:r>
      </w:hyperlink>
    </w:p>
    <w:p w:rsidR="007D3B56" w:rsidRDefault="007D3B56" w:rsidP="007D3B56">
      <w:pPr>
        <w:pStyle w:val="11"/>
        <w:tabs>
          <w:tab w:val="right" w:leader="dot" w:pos="9345"/>
        </w:tabs>
        <w:spacing w:after="0"/>
        <w:rPr>
          <w:rStyle w:val="a3"/>
        </w:rPr>
      </w:pPr>
    </w:p>
    <w:p w:rsidR="007D3B56" w:rsidRDefault="007D3B56" w:rsidP="007D3B56">
      <w:pPr>
        <w:pStyle w:val="11"/>
        <w:tabs>
          <w:tab w:val="right" w:leader="dot" w:pos="9345"/>
        </w:tabs>
        <w:spacing w:after="0"/>
      </w:pPr>
      <w:hyperlink r:id="rId12" w:anchor="_Toc26731685" w:history="1">
        <w:r>
          <w:rPr>
            <w:rStyle w:val="a3"/>
            <w:rFonts w:asciiTheme="majorBidi" w:hAnsiTheme="majorBidi"/>
            <w:noProof/>
            <w:sz w:val="28"/>
            <w:szCs w:val="28"/>
          </w:rPr>
          <w:t>ЗАКЛЮЧЕНИЕ</w:t>
        </w:r>
      </w:hyperlink>
    </w:p>
    <w:p w:rsidR="007D3B56" w:rsidRDefault="007D3B56" w:rsidP="007D3B56">
      <w:pPr>
        <w:pStyle w:val="11"/>
        <w:tabs>
          <w:tab w:val="right" w:leader="dot" w:pos="9345"/>
        </w:tabs>
        <w:spacing w:after="0"/>
        <w:rPr>
          <w:rStyle w:val="a3"/>
        </w:rPr>
      </w:pPr>
    </w:p>
    <w:p w:rsidR="007D3B56" w:rsidRDefault="007D3B56" w:rsidP="007D3B56">
      <w:pPr>
        <w:pStyle w:val="11"/>
        <w:tabs>
          <w:tab w:val="right" w:leader="dot" w:pos="9345"/>
        </w:tabs>
        <w:spacing w:after="0"/>
      </w:pPr>
      <w:hyperlink r:id="rId13" w:anchor="_Toc26731686" w:history="1">
        <w:r>
          <w:rPr>
            <w:rStyle w:val="a3"/>
            <w:rFonts w:asciiTheme="majorBidi" w:hAnsiTheme="majorBidi"/>
            <w:noProof/>
            <w:sz w:val="28"/>
            <w:szCs w:val="28"/>
          </w:rPr>
          <w:t>СПИСОК ИСПОЛЬЗОВАНН</w:t>
        </w:r>
        <w:r>
          <w:rPr>
            <w:rStyle w:val="a3"/>
            <w:noProof/>
            <w:color w:val="auto"/>
            <w:sz w:val="28"/>
            <w:szCs w:val="28"/>
            <w:u w:val="none"/>
            <w:lang w:val="kk-KZ"/>
          </w:rPr>
          <w:t>ОЙ ЛИТЕРАТУРЫ</w:t>
        </w:r>
      </w:hyperlink>
    </w:p>
    <w:p w:rsidR="007D3B56" w:rsidRDefault="007D3B56">
      <w:pPr>
        <w:spacing w:after="160" w:line="259" w:lineRule="auto"/>
      </w:pPr>
      <w:r>
        <w:br w:type="page"/>
      </w:r>
    </w:p>
    <w:p w:rsidR="007D3B56" w:rsidRDefault="007D3B56" w:rsidP="007D3B56">
      <w:pPr>
        <w:pStyle w:val="1"/>
        <w:spacing w:before="0"/>
        <w:ind w:firstLine="567"/>
        <w:jc w:val="center"/>
        <w:rPr>
          <w:rFonts w:asciiTheme="majorBidi" w:hAnsiTheme="majorBidi"/>
          <w:color w:val="auto"/>
          <w:sz w:val="28"/>
          <w:szCs w:val="28"/>
        </w:rPr>
      </w:pPr>
      <w:bookmarkStart w:id="0" w:name="_Toc26731685"/>
      <w:r>
        <w:rPr>
          <w:rFonts w:asciiTheme="majorBidi" w:hAnsiTheme="majorBidi"/>
          <w:color w:val="auto"/>
          <w:sz w:val="28"/>
          <w:szCs w:val="28"/>
        </w:rPr>
        <w:lastRenderedPageBreak/>
        <w:t>ЗАКЛЮЧЕНИЕ</w:t>
      </w:r>
      <w:bookmarkEnd w:id="0"/>
    </w:p>
    <w:p w:rsidR="007D3B56" w:rsidRDefault="007D3B56" w:rsidP="007D3B56">
      <w:pPr>
        <w:ind w:firstLine="567"/>
        <w:jc w:val="both"/>
        <w:rPr>
          <w:sz w:val="28"/>
          <w:szCs w:val="28"/>
        </w:rPr>
      </w:pPr>
    </w:p>
    <w:p w:rsidR="007D3B56" w:rsidRDefault="007D3B56" w:rsidP="007D3B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Проведенное в курсовой работе исследование позволило сделать следующие выводы:</w:t>
      </w:r>
    </w:p>
    <w:p w:rsidR="007D3B56" w:rsidRDefault="007D3B56" w:rsidP="007D3B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гражданском обороте институт договора строительного подряда занимает особое место, он имеет широкое распространение и востребованность, вызывает интерес, как со стороны теории правовых наук, так и правоприменительной деятельности. Одной из характерных особенностей содержания договора строительного подряда является чрезвычайное многообразие прав и обязанностей его сторон. Также этому свидетельствует тот факт, что строительство представляет собой </w:t>
      </w:r>
      <w:proofErr w:type="spellStart"/>
      <w:r>
        <w:rPr>
          <w:sz w:val="28"/>
          <w:szCs w:val="28"/>
        </w:rPr>
        <w:t>фондосоздающую</w:t>
      </w:r>
      <w:proofErr w:type="spellEnd"/>
      <w:r>
        <w:rPr>
          <w:sz w:val="28"/>
          <w:szCs w:val="28"/>
        </w:rPr>
        <w:t xml:space="preserve"> отрасль материального производства, которая предназначена для ввода в действие новых, а также реконструкции, расширения, ремонта и технического перевооружения действующих объектов производственного и непроизводственного назначения. </w:t>
      </w:r>
    </w:p>
    <w:p w:rsidR="007D3B56" w:rsidRDefault="007D3B5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3B56" w:rsidRDefault="007D3B56" w:rsidP="007D3B56">
      <w:pPr>
        <w:pStyle w:val="1"/>
        <w:spacing w:before="0"/>
        <w:ind w:firstLine="567"/>
        <w:jc w:val="center"/>
        <w:rPr>
          <w:rFonts w:asciiTheme="majorBidi" w:hAnsiTheme="majorBidi"/>
          <w:color w:val="auto"/>
          <w:sz w:val="28"/>
          <w:szCs w:val="28"/>
        </w:rPr>
      </w:pPr>
      <w:bookmarkStart w:id="1" w:name="_Toc26731686"/>
      <w:r>
        <w:rPr>
          <w:rFonts w:asciiTheme="majorBidi" w:hAnsiTheme="majorBidi"/>
          <w:color w:val="auto"/>
          <w:sz w:val="28"/>
          <w:szCs w:val="28"/>
        </w:rPr>
        <w:lastRenderedPageBreak/>
        <w:t>СПИСОК ИСПОЛЬЗОВАНН</w:t>
      </w:r>
      <w:bookmarkEnd w:id="1"/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ОЙ ЛИТЕРАТУРЫ</w:t>
      </w:r>
    </w:p>
    <w:p w:rsidR="007D3B56" w:rsidRDefault="007D3B56" w:rsidP="007D3B56"/>
    <w:p w:rsidR="007D3B56" w:rsidRDefault="007D3B56" w:rsidP="007D3B56"/>
    <w:p w:rsidR="007D3B56" w:rsidRDefault="007D3B56" w:rsidP="007D3B56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</w:pPr>
      <w:r>
        <w:t>Гражданский кодекс Республики Казахстан (Особенная часть), принят Верховным Советом Республики Казахстан 1 июля 1999 года № 409 (с изменениями и дополнениями по состоянию на 01.01.2020 г.) [Электронный ресурс]. – Режим доступа: http://online.zakon.kz/document/?doc_id=1006061</w:t>
      </w:r>
    </w:p>
    <w:p w:rsidR="007D3B56" w:rsidRDefault="007D3B56" w:rsidP="007D3B56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</w:pPr>
      <w:proofErr w:type="spellStart"/>
      <w:r>
        <w:t>Зенин</w:t>
      </w:r>
      <w:proofErr w:type="spellEnd"/>
      <w:r>
        <w:t xml:space="preserve"> И.А. Гражданское право: Учебник для </w:t>
      </w:r>
      <w:proofErr w:type="gramStart"/>
      <w:r>
        <w:t>вузов.-</w:t>
      </w:r>
      <w:proofErr w:type="gramEnd"/>
      <w:r>
        <w:t xml:space="preserve"> 16-е </w:t>
      </w:r>
      <w:proofErr w:type="spellStart"/>
      <w:r>
        <w:t>изд.перераб.и</w:t>
      </w:r>
      <w:proofErr w:type="spellEnd"/>
      <w:r>
        <w:t xml:space="preserve"> доп.- Москва: Изд-во </w:t>
      </w:r>
      <w:proofErr w:type="spellStart"/>
      <w:r>
        <w:t>Юрайт</w:t>
      </w:r>
      <w:proofErr w:type="spellEnd"/>
      <w:r>
        <w:t>, 2014.- 811с.</w:t>
      </w:r>
    </w:p>
    <w:p w:rsidR="007D3B56" w:rsidRDefault="007D3B56" w:rsidP="007D3B56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</w:pPr>
      <w:proofErr w:type="spellStart"/>
      <w:r>
        <w:t>Предеин</w:t>
      </w:r>
      <w:proofErr w:type="spellEnd"/>
      <w:r>
        <w:t xml:space="preserve"> В.В. Договора строительного подряда // Вестник магистратуры. 2016. № 1-4 (52). С. 29-31.</w:t>
      </w:r>
    </w:p>
    <w:p w:rsidR="007D3B56" w:rsidRDefault="007D3B56" w:rsidP="007D3B56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</w:pPr>
      <w:r>
        <w:t xml:space="preserve">Лобков А.Х. Правовое обеспечение исполнения договорных обязательств: Практическое пособие. - Изд. 2-е, доп.- Алматы: ТОО "Изд-во LEM", </w:t>
      </w:r>
      <w:proofErr w:type="gramStart"/>
      <w:r>
        <w:t>2011.-</w:t>
      </w:r>
      <w:proofErr w:type="gramEnd"/>
      <w:r>
        <w:t xml:space="preserve"> 112 с.</w:t>
      </w:r>
    </w:p>
    <w:p w:rsidR="007D3B56" w:rsidRDefault="007D3B56" w:rsidP="007D3B56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</w:pPr>
      <w:r>
        <w:t>Шмакова Е.Б. Права и обязанности подрядчика по договору строительного подряда: проблемные аспекты исполнения //Образование и право. 2015. № 9 (73). С. 306-313.</w:t>
      </w:r>
    </w:p>
    <w:p w:rsidR="007D3B56" w:rsidRDefault="007D3B56" w:rsidP="007D3B56">
      <w:pPr>
        <w:ind w:firstLine="567"/>
        <w:jc w:val="both"/>
        <w:rPr>
          <w:sz w:val="28"/>
          <w:szCs w:val="28"/>
        </w:rPr>
      </w:pPr>
      <w:bookmarkStart w:id="2" w:name="_GoBack"/>
      <w:bookmarkEnd w:id="2"/>
    </w:p>
    <w:p w:rsidR="007D3B56" w:rsidRPr="007D3B56" w:rsidRDefault="007D3B56" w:rsidP="007D3B56"/>
    <w:p w:rsidR="007D3B56" w:rsidRDefault="007D3B56" w:rsidP="007D3B56">
      <w:pPr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7D3B56" w:rsidRDefault="007D3B56" w:rsidP="007D3B56">
      <w:pPr>
        <w:spacing w:after="160" w:line="256" w:lineRule="auto"/>
        <w:rPr>
          <w:rFonts w:asciiTheme="majorBidi" w:eastAsiaTheme="majorEastAsia" w:hAnsiTheme="majorBidi" w:cstheme="majorBidi"/>
          <w:sz w:val="28"/>
          <w:szCs w:val="28"/>
        </w:rPr>
      </w:pPr>
      <w:r>
        <w:rPr>
          <w:rFonts w:asciiTheme="majorBidi" w:hAnsiTheme="majorBidi"/>
          <w:sz w:val="28"/>
          <w:szCs w:val="28"/>
        </w:rPr>
        <w:br w:type="page"/>
      </w:r>
    </w:p>
    <w:p w:rsidR="007D3B56" w:rsidRDefault="007D3B56" w:rsidP="007D3B56">
      <w:pPr>
        <w:ind w:firstLine="567"/>
        <w:jc w:val="center"/>
        <w:rPr>
          <w:sz w:val="28"/>
          <w:szCs w:val="28"/>
        </w:rPr>
      </w:pPr>
    </w:p>
    <w:p w:rsidR="00410CBF" w:rsidRDefault="00410CBF"/>
    <w:sectPr w:rsidR="00410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80DD5"/>
    <w:multiLevelType w:val="hybridMultilevel"/>
    <w:tmpl w:val="BC5A5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CE"/>
    <w:rsid w:val="00410CBF"/>
    <w:rsid w:val="007D3B56"/>
    <w:rsid w:val="00AA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B9D7"/>
  <w15:chartTrackingRefBased/>
  <w15:docId w15:val="{969D904E-E42D-4843-B181-6791787A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B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B56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7D3B56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7D3B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7D3B56"/>
    <w:pPr>
      <w:spacing w:after="160" w:line="256" w:lineRule="auto"/>
      <w:ind w:left="720"/>
      <w:contextualSpacing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A:\&#1057;&#1077;&#1079;&#1086;&#1085;%202019-2020\&#1057;&#1062;&#1048;&#1044;\2020\&#1050;&#1091;&#1088;&#1089;&#1086;&#1074;&#1099;&#1077;\&#1070;&#1088;&#1080;&#1089;&#1087;&#1088;&#1091;&#1076;&#1077;&#1085;&#1094;&#1080;&#1103;\&#1050;&#1056;%20&#1044;&#1086;&#1075;&#1086;&#1074;&#1086;&#1088;%20&#1089;&#1090;&#1088;&#1086;&#1080;&#1090;&#1077;&#1083;&#1100;&#1085;&#1086;&#1075;&#1086;%20&#1087;&#1086;&#1076;&#1088;&#1103;&#1076;&#1072;%20&#1074;%20&#1091;&#1089;&#1083;&#1086;&#1074;&#1080;&#1103;&#1093;%20&#1087;&#1077;&#1088;&#1077;&#1093;&#1086;&#1076;&#1072;%20&#1082;%20&#1088;&#1099;&#1085;&#1082;&#1091;.docx" TargetMode="External"/><Relationship Id="rId13" Type="http://schemas.openxmlformats.org/officeDocument/2006/relationships/hyperlink" Target="file:///A:\&#1057;&#1077;&#1079;&#1086;&#1085;%202019-2020\&#1057;&#1062;&#1048;&#1044;\2020\&#1050;&#1091;&#1088;&#1089;&#1086;&#1074;&#1099;&#1077;\&#1070;&#1088;&#1080;&#1089;&#1087;&#1088;&#1091;&#1076;&#1077;&#1085;&#1094;&#1080;&#1103;\&#1050;&#1056;%20&#1044;&#1086;&#1075;&#1086;&#1074;&#1086;&#1088;%20&#1089;&#1090;&#1088;&#1086;&#1080;&#1090;&#1077;&#1083;&#1100;&#1085;&#1086;&#1075;&#1086;%20&#1087;&#1086;&#1076;&#1088;&#1103;&#1076;&#1072;%20&#1074;%20&#1091;&#1089;&#1083;&#1086;&#1074;&#1080;&#1103;&#1093;%20&#1087;&#1077;&#1088;&#1077;&#1093;&#1086;&#1076;&#1072;%20&#1082;%20&#1088;&#1099;&#1085;&#1082;&#1091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A:\&#1057;&#1077;&#1079;&#1086;&#1085;%202019-2020\&#1057;&#1062;&#1048;&#1044;\2020\&#1050;&#1091;&#1088;&#1089;&#1086;&#1074;&#1099;&#1077;\&#1070;&#1088;&#1080;&#1089;&#1087;&#1088;&#1091;&#1076;&#1077;&#1085;&#1094;&#1080;&#1103;\&#1050;&#1056;%20&#1044;&#1086;&#1075;&#1086;&#1074;&#1086;&#1088;%20&#1089;&#1090;&#1088;&#1086;&#1080;&#1090;&#1077;&#1083;&#1100;&#1085;&#1086;&#1075;&#1086;%20&#1087;&#1086;&#1076;&#1088;&#1103;&#1076;&#1072;%20&#1074;%20&#1091;&#1089;&#1083;&#1086;&#1074;&#1080;&#1103;&#1093;%20&#1087;&#1077;&#1088;&#1077;&#1093;&#1086;&#1076;&#1072;%20&#1082;%20&#1088;&#1099;&#1085;&#1082;&#1091;.docx" TargetMode="External"/><Relationship Id="rId12" Type="http://schemas.openxmlformats.org/officeDocument/2006/relationships/hyperlink" Target="file:///A:\&#1057;&#1077;&#1079;&#1086;&#1085;%202019-2020\&#1057;&#1062;&#1048;&#1044;\2020\&#1050;&#1091;&#1088;&#1089;&#1086;&#1074;&#1099;&#1077;\&#1070;&#1088;&#1080;&#1089;&#1087;&#1088;&#1091;&#1076;&#1077;&#1085;&#1094;&#1080;&#1103;\&#1050;&#1056;%20&#1044;&#1086;&#1075;&#1086;&#1074;&#1086;&#1088;%20&#1089;&#1090;&#1088;&#1086;&#1080;&#1090;&#1077;&#1083;&#1100;&#1085;&#1086;&#1075;&#1086;%20&#1087;&#1086;&#1076;&#1088;&#1103;&#1076;&#1072;%20&#1074;%20&#1091;&#1089;&#1083;&#1086;&#1074;&#1080;&#1103;&#1093;%20&#1087;&#1077;&#1088;&#1077;&#1093;&#1086;&#1076;&#1072;%20&#1082;%20&#1088;&#1099;&#1085;&#1082;&#1091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A:\&#1057;&#1077;&#1079;&#1086;&#1085;%202019-2020\&#1057;&#1062;&#1048;&#1044;\2020\&#1050;&#1091;&#1088;&#1089;&#1086;&#1074;&#1099;&#1077;\&#1070;&#1088;&#1080;&#1089;&#1087;&#1088;&#1091;&#1076;&#1077;&#1085;&#1094;&#1080;&#1103;\&#1050;&#1056;%20&#1044;&#1086;&#1075;&#1086;&#1074;&#1086;&#1088;%20&#1089;&#1090;&#1088;&#1086;&#1080;&#1090;&#1077;&#1083;&#1100;&#1085;&#1086;&#1075;&#1086;%20&#1087;&#1086;&#1076;&#1088;&#1103;&#1076;&#1072;%20&#1074;%20&#1091;&#1089;&#1083;&#1086;&#1074;&#1080;&#1103;&#1093;%20&#1087;&#1077;&#1088;&#1077;&#1093;&#1086;&#1076;&#1072;%20&#1082;%20&#1088;&#1099;&#1085;&#1082;&#1091;.docx" TargetMode="External"/><Relationship Id="rId11" Type="http://schemas.openxmlformats.org/officeDocument/2006/relationships/hyperlink" Target="file:///A:\&#1057;&#1077;&#1079;&#1086;&#1085;%202019-2020\&#1057;&#1062;&#1048;&#1044;\2020\&#1050;&#1091;&#1088;&#1089;&#1086;&#1074;&#1099;&#1077;\&#1070;&#1088;&#1080;&#1089;&#1087;&#1088;&#1091;&#1076;&#1077;&#1085;&#1094;&#1080;&#1103;\&#1050;&#1056;%20&#1044;&#1086;&#1075;&#1086;&#1074;&#1086;&#1088;%20&#1089;&#1090;&#1088;&#1086;&#1080;&#1090;&#1077;&#1083;&#1100;&#1085;&#1086;&#1075;&#1086;%20&#1087;&#1086;&#1076;&#1088;&#1103;&#1076;&#1072;%20&#1074;%20&#1091;&#1089;&#1083;&#1086;&#1074;&#1080;&#1103;&#1093;%20&#1087;&#1077;&#1088;&#1077;&#1093;&#1086;&#1076;&#1072;%20&#1082;%20&#1088;&#1099;&#1085;&#1082;&#1091;.docx" TargetMode="External"/><Relationship Id="rId5" Type="http://schemas.openxmlformats.org/officeDocument/2006/relationships/hyperlink" Target="file:///A:\&#1057;&#1077;&#1079;&#1086;&#1085;%202019-2020\&#1057;&#1062;&#1048;&#1044;\2020\&#1050;&#1091;&#1088;&#1089;&#1086;&#1074;&#1099;&#1077;\&#1070;&#1088;&#1080;&#1089;&#1087;&#1088;&#1091;&#1076;&#1077;&#1085;&#1094;&#1080;&#1103;\&#1050;&#1056;%20&#1044;&#1086;&#1075;&#1086;&#1074;&#1086;&#1088;%20&#1089;&#1090;&#1088;&#1086;&#1080;&#1090;&#1077;&#1083;&#1100;&#1085;&#1086;&#1075;&#1086;%20&#1087;&#1086;&#1076;&#1088;&#1103;&#1076;&#1072;%20&#1074;%20&#1091;&#1089;&#1083;&#1086;&#1074;&#1080;&#1103;&#1093;%20&#1087;&#1077;&#1088;&#1077;&#1093;&#1086;&#1076;&#1072;%20&#1082;%20&#1088;&#1099;&#1085;&#1082;&#1091;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A:\&#1057;&#1077;&#1079;&#1086;&#1085;%202019-2020\&#1057;&#1062;&#1048;&#1044;\2020\&#1050;&#1091;&#1088;&#1089;&#1086;&#1074;&#1099;&#1077;\&#1070;&#1088;&#1080;&#1089;&#1087;&#1088;&#1091;&#1076;&#1077;&#1085;&#1094;&#1080;&#1103;\&#1050;&#1056;%20&#1044;&#1086;&#1075;&#1086;&#1074;&#1086;&#1088;%20&#1089;&#1090;&#1088;&#1086;&#1080;&#1090;&#1077;&#1083;&#1100;&#1085;&#1086;&#1075;&#1086;%20&#1087;&#1086;&#1076;&#1088;&#1103;&#1076;&#1072;%20&#1074;%20&#1091;&#1089;&#1083;&#1086;&#1074;&#1080;&#1103;&#1093;%20&#1087;&#1077;&#1088;&#1077;&#1093;&#1086;&#1076;&#1072;%20&#1082;%20&#1088;&#1099;&#1085;&#1082;&#109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A:\&#1057;&#1077;&#1079;&#1086;&#1085;%202019-2020\&#1057;&#1062;&#1048;&#1044;\2020\&#1050;&#1091;&#1088;&#1089;&#1086;&#1074;&#1099;&#1077;\&#1070;&#1088;&#1080;&#1089;&#1087;&#1088;&#1091;&#1076;&#1077;&#1085;&#1094;&#1080;&#1103;\&#1050;&#1056;%20&#1044;&#1086;&#1075;&#1086;&#1074;&#1086;&#1088;%20&#1089;&#1090;&#1088;&#1086;&#1080;&#1090;&#1077;&#1083;&#1100;&#1085;&#1086;&#1075;&#1086;%20&#1087;&#1086;&#1076;&#1088;&#1103;&#1076;&#1072;%20&#1074;%20&#1091;&#1089;&#1083;&#1086;&#1074;&#1080;&#1103;&#1093;%20&#1087;&#1077;&#1088;&#1077;&#1093;&#1086;&#1076;&#1072;%20&#1082;%20&#1088;&#1099;&#1085;&#1082;&#1091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2020-10-07T10:15:00Z</dcterms:created>
  <dcterms:modified xsi:type="dcterms:W3CDTF">2020-10-07T10:17:00Z</dcterms:modified>
</cp:coreProperties>
</file>