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3F" w:rsidRDefault="00002F98" w:rsidP="00002F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2F98">
        <w:rPr>
          <w:rFonts w:ascii="Times New Roman" w:hAnsi="Times New Roman" w:cs="Times New Roman"/>
        </w:rPr>
        <w:t>Кр</w:t>
      </w:r>
      <w:proofErr w:type="spellEnd"/>
      <w:r w:rsidRPr="00002F98">
        <w:rPr>
          <w:rFonts w:ascii="Times New Roman" w:hAnsi="Times New Roman" w:cs="Times New Roman"/>
        </w:rPr>
        <w:t>_</w:t>
      </w:r>
      <w:r w:rsidRPr="00002F98">
        <w:rPr>
          <w:rFonts w:ascii="Times New Roman" w:hAnsi="Times New Roman" w:cs="Times New Roman"/>
          <w:sz w:val="28"/>
          <w:szCs w:val="28"/>
        </w:rPr>
        <w:t xml:space="preserve"> </w:t>
      </w:r>
      <w:r w:rsidRPr="00002F98">
        <w:rPr>
          <w:rFonts w:ascii="Times New Roman" w:hAnsi="Times New Roman" w:cs="Times New Roman"/>
          <w:sz w:val="28"/>
          <w:szCs w:val="28"/>
        </w:rPr>
        <w:t>Характеристика и перспективы развития рынка услуг предприятий питания</w:t>
      </w:r>
    </w:p>
    <w:p w:rsidR="00002F98" w:rsidRDefault="00002F98" w:rsidP="00002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Стр_24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  <w:gridCol w:w="499"/>
      </w:tblGrid>
      <w:tr w:rsidR="00002F98" w:rsidRPr="00002F98" w:rsidTr="00316AA4">
        <w:tc>
          <w:tcPr>
            <w:tcW w:w="9288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19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F98" w:rsidRPr="00002F98" w:rsidTr="00316AA4">
        <w:tc>
          <w:tcPr>
            <w:tcW w:w="9288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F98" w:rsidRPr="00002F98" w:rsidTr="00316AA4">
        <w:tc>
          <w:tcPr>
            <w:tcW w:w="9288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ПРЕДПРИЯТИЕ ОБЩЕСТВЕННОГО ПИТАНИЯ: ПОНЯТИЕ, ИСТОРИЯ, КЛАССИФИКАЦИЯ</w:t>
            </w:r>
          </w:p>
        </w:tc>
        <w:tc>
          <w:tcPr>
            <w:tcW w:w="519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F98" w:rsidRPr="00002F98" w:rsidTr="00316AA4">
        <w:tc>
          <w:tcPr>
            <w:tcW w:w="9288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Понятие «предприятие общественного питания». История зарождения..</w:t>
            </w:r>
          </w:p>
        </w:tc>
        <w:tc>
          <w:tcPr>
            <w:tcW w:w="519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F98" w:rsidRPr="00002F98" w:rsidTr="00316AA4">
        <w:tc>
          <w:tcPr>
            <w:tcW w:w="9288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Классификация предприятий общественного питания</w:t>
            </w:r>
          </w:p>
        </w:tc>
        <w:tc>
          <w:tcPr>
            <w:tcW w:w="519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F98" w:rsidRPr="00002F98" w:rsidTr="00316AA4">
        <w:tc>
          <w:tcPr>
            <w:tcW w:w="9288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F98" w:rsidRPr="00002F98" w:rsidTr="00316AA4">
        <w:tc>
          <w:tcPr>
            <w:tcW w:w="9288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ХАРАКТЕРИСТИКА УСЛУГ СФЕРЫ ОБЩЕСТВЕННОГО ПИТАНИЯ</w:t>
            </w:r>
          </w:p>
        </w:tc>
        <w:tc>
          <w:tcPr>
            <w:tcW w:w="519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F98" w:rsidRPr="00002F98" w:rsidTr="00316AA4">
        <w:tc>
          <w:tcPr>
            <w:tcW w:w="9288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Характеристика услуг предприятий общественного питания</w:t>
            </w:r>
          </w:p>
        </w:tc>
        <w:tc>
          <w:tcPr>
            <w:tcW w:w="519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F98" w:rsidRPr="00002F98" w:rsidTr="00316AA4">
        <w:tc>
          <w:tcPr>
            <w:tcW w:w="9288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Методы и формы обслуживания потребителей</w:t>
            </w:r>
          </w:p>
        </w:tc>
        <w:tc>
          <w:tcPr>
            <w:tcW w:w="519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F98" w:rsidRPr="00002F98" w:rsidTr="00316AA4">
        <w:tc>
          <w:tcPr>
            <w:tcW w:w="9288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F98" w:rsidRPr="00002F98" w:rsidTr="00316AA4">
        <w:tc>
          <w:tcPr>
            <w:tcW w:w="9288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ПЕРСПЕКТИВЫ РАЗВИТИЯ РЫНКА УСЛУГ ПРЕДПРИЯТИЙ ПИТАНИЯ</w:t>
            </w:r>
          </w:p>
        </w:tc>
        <w:tc>
          <w:tcPr>
            <w:tcW w:w="519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F98" w:rsidRPr="00002F98" w:rsidTr="00316AA4">
        <w:tc>
          <w:tcPr>
            <w:tcW w:w="9288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F98" w:rsidRPr="00002F98" w:rsidTr="00316AA4">
        <w:tc>
          <w:tcPr>
            <w:tcW w:w="9288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519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F98" w:rsidRPr="00002F98" w:rsidTr="00316AA4">
        <w:tc>
          <w:tcPr>
            <w:tcW w:w="9288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F98" w:rsidRPr="00002F98" w:rsidTr="00316AA4">
        <w:tc>
          <w:tcPr>
            <w:tcW w:w="9288" w:type="dxa"/>
            <w:shd w:val="clear" w:color="auto" w:fill="auto"/>
          </w:tcPr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ЗАКЛЮЧЕНИЕ</w:t>
            </w:r>
          </w:p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Предприятие общественного питания -компания, предназначенная для производства кулинарных изделий, кондитерских и пекарен, их реализации и </w:t>
            </w:r>
            <w:proofErr w:type="gramStart"/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 организации потребления.</w:t>
            </w:r>
          </w:p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предприятия общественного питания с видом на особенности обслуживания, ассортимент оглянуться назад, кулинарные продукты и номенклатура услуг, предоставляемых потребителями.</w:t>
            </w: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общественного питания - результат деятельности предприятий и граждан-предпринимателей на нужды потребителя в пищевой и рекреационной 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Барановский, В. А. Организация обслуживания на предприятиях общественного питания / В.А. Барановский. - М.: Феникс, 2016. - 352 c.</w:t>
            </w:r>
          </w:p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Васюкова, А. Т. Организация производства и управление качеством продукции в общественном питании / А.Т. Васюкова, В.И. Пивоваров, К.В. Пивоваров </w:t>
            </w:r>
            <w:proofErr w:type="spellStart"/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</w:t>
            </w:r>
            <w:proofErr w:type="spellEnd"/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М.: Дашков и </w:t>
            </w:r>
            <w:proofErr w:type="gramStart"/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2017. - 296 c.</w:t>
            </w:r>
          </w:p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Елхина</w:t>
            </w:r>
            <w:proofErr w:type="spellEnd"/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Д. Механическое оборудование предприятий общественного питания / В.Д. </w:t>
            </w:r>
            <w:proofErr w:type="spellStart"/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Елхина</w:t>
            </w:r>
            <w:proofErr w:type="spellEnd"/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М.: Академия, 2018. - 336 c.</w:t>
            </w:r>
          </w:p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Зайко, Г. М. Организация производства и обслуживания на предприятиях общественного питания / Г.М. Зайко, Т.А. </w:t>
            </w:r>
            <w:proofErr w:type="spellStart"/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</w:t>
            </w:r>
            <w:proofErr w:type="spellEnd"/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М.: Магистр, 2017. - 560 c.</w:t>
            </w: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Кащенко, В. Ф. Оборудование предприятий общественного питания / В.Ф. Кащенко, Р.В. Кащенко. - М.: </w:t>
            </w:r>
            <w:proofErr w:type="gramStart"/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Альфа-М</w:t>
            </w:r>
            <w:proofErr w:type="gramEnd"/>
            <w:r w:rsidRPr="0000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Инфра-М, 2018. - 416 c.</w:t>
            </w:r>
          </w:p>
          <w:p w:rsid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F98" w:rsidRPr="00002F98" w:rsidRDefault="00002F98" w:rsidP="00002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002F98" w:rsidRPr="00002F98" w:rsidRDefault="00002F98" w:rsidP="00002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F98" w:rsidRPr="00002F98" w:rsidRDefault="00002F98" w:rsidP="00002F98">
      <w:pPr>
        <w:jc w:val="both"/>
        <w:rPr>
          <w:rFonts w:ascii="Times New Roman" w:hAnsi="Times New Roman" w:cs="Times New Roman"/>
        </w:rPr>
      </w:pPr>
    </w:p>
    <w:sectPr w:rsidR="00002F98" w:rsidRPr="0000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89"/>
    <w:rsid w:val="00002F98"/>
    <w:rsid w:val="000A3F89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A91D"/>
  <w15:chartTrackingRefBased/>
  <w15:docId w15:val="{065EC2C4-36DB-460A-92A9-48E09B0D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2022-11-17T06:33:00Z</dcterms:created>
  <dcterms:modified xsi:type="dcterms:W3CDTF">2022-11-17T06:37:00Z</dcterms:modified>
</cp:coreProperties>
</file>