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FC" w:rsidRDefault="006508FC" w:rsidP="006508FC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КР_</w:t>
      </w:r>
      <w:r w:rsidRPr="009F1DFD">
        <w:rPr>
          <w:sz w:val="28"/>
        </w:rPr>
        <w:t>Неоконченные</w:t>
      </w:r>
      <w:r>
        <w:rPr>
          <w:sz w:val="28"/>
        </w:rPr>
        <w:t xml:space="preserve"> </w:t>
      </w:r>
      <w:r w:rsidRPr="009F1DFD">
        <w:rPr>
          <w:sz w:val="28"/>
        </w:rPr>
        <w:t>преступлени</w:t>
      </w:r>
      <w:r>
        <w:rPr>
          <w:sz w:val="28"/>
        </w:rPr>
        <w:t>я</w:t>
      </w:r>
      <w:r w:rsidRPr="009F1DFD">
        <w:rPr>
          <w:sz w:val="28"/>
        </w:rPr>
        <w:t>:</w:t>
      </w:r>
      <w:r>
        <w:rPr>
          <w:sz w:val="28"/>
        </w:rPr>
        <w:t xml:space="preserve"> </w:t>
      </w:r>
      <w:r w:rsidRPr="009F1DFD">
        <w:rPr>
          <w:sz w:val="28"/>
        </w:rPr>
        <w:t>понятие</w:t>
      </w:r>
      <w:r>
        <w:rPr>
          <w:sz w:val="28"/>
        </w:rPr>
        <w:t xml:space="preserve"> </w:t>
      </w:r>
      <w:r w:rsidRPr="009F1DFD">
        <w:rPr>
          <w:sz w:val="28"/>
        </w:rPr>
        <w:t>и</w:t>
      </w:r>
      <w:r>
        <w:rPr>
          <w:sz w:val="28"/>
        </w:rPr>
        <w:t xml:space="preserve"> </w:t>
      </w:r>
      <w:r w:rsidRPr="009F1DFD">
        <w:rPr>
          <w:sz w:val="28"/>
        </w:rPr>
        <w:t>их</w:t>
      </w:r>
      <w:r>
        <w:rPr>
          <w:sz w:val="28"/>
        </w:rPr>
        <w:t xml:space="preserve"> </w:t>
      </w:r>
      <w:r w:rsidRPr="009F1DFD">
        <w:rPr>
          <w:sz w:val="28"/>
        </w:rPr>
        <w:t>квалификация</w:t>
      </w:r>
    </w:p>
    <w:p w:rsidR="006508FC" w:rsidRDefault="006508FC" w:rsidP="006508FC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СТР_24</w:t>
      </w:r>
    </w:p>
    <w:p w:rsidR="006508FC" w:rsidRPr="003E3448" w:rsidRDefault="006508FC" w:rsidP="006508FC">
      <w:pPr>
        <w:widowControl w:val="0"/>
        <w:autoSpaceDE w:val="0"/>
        <w:autoSpaceDN w:val="0"/>
        <w:rPr>
          <w:rFonts w:eastAsia="Times New Roman" w:cs="Times New Roman"/>
          <w:b/>
          <w:sz w:val="28"/>
        </w:rPr>
      </w:pPr>
    </w:p>
    <w:p w:rsidR="006508FC" w:rsidRPr="006508FC" w:rsidRDefault="006508FC" w:rsidP="006508FC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 xml:space="preserve">I ПОНЯТИЕ, ПРИЗНАКИ И </w:t>
      </w:r>
      <w:r>
        <w:rPr>
          <w:sz w:val="28"/>
          <w:szCs w:val="28"/>
        </w:rPr>
        <w:t>ВИДЫ НЕОКОНЧЕННЫХ ПРЕСТУПЛЕНИЙ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>1.1 Понятие и приз</w:t>
      </w:r>
      <w:r>
        <w:rPr>
          <w:sz w:val="28"/>
          <w:szCs w:val="28"/>
        </w:rPr>
        <w:t>наки неоконченных преступлений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>1.2 Различия между неоконченным</w:t>
      </w:r>
      <w:r>
        <w:rPr>
          <w:sz w:val="28"/>
          <w:szCs w:val="28"/>
        </w:rPr>
        <w:t>и и оконченными преступлениями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>1.3 В</w:t>
      </w:r>
      <w:r>
        <w:rPr>
          <w:sz w:val="28"/>
          <w:szCs w:val="28"/>
        </w:rPr>
        <w:t>иды неоконченных преступлений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>II ПРОБЛЕМЫ И ОСОБЕННОСТИ КВАЛИФИКАЦИИ НЕОКОНЧЕННЫХ ПРЕС</w:t>
      </w:r>
      <w:r>
        <w:rPr>
          <w:sz w:val="28"/>
          <w:szCs w:val="28"/>
        </w:rPr>
        <w:t>ТУПЛЕНИЙ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>2.1 Особенности квалифика</w:t>
      </w:r>
      <w:r>
        <w:rPr>
          <w:sz w:val="28"/>
          <w:szCs w:val="28"/>
        </w:rPr>
        <w:t>ции неоконченных преступлений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 w:rsidRPr="006508FC">
        <w:rPr>
          <w:sz w:val="28"/>
          <w:szCs w:val="28"/>
        </w:rPr>
        <w:t xml:space="preserve">2.2 Проблемы квалификации неоконченных преступлений в судебной </w:t>
      </w:r>
    </w:p>
    <w:p w:rsidR="006508FC" w:rsidRPr="006508FC" w:rsidRDefault="006508FC" w:rsidP="006508FC">
      <w:pPr>
        <w:rPr>
          <w:sz w:val="28"/>
          <w:szCs w:val="28"/>
        </w:rPr>
      </w:pPr>
      <w:r>
        <w:rPr>
          <w:sz w:val="28"/>
          <w:szCs w:val="28"/>
        </w:rPr>
        <w:t>практике</w:t>
      </w:r>
      <w:r>
        <w:rPr>
          <w:sz w:val="28"/>
          <w:szCs w:val="28"/>
        </w:rPr>
        <w:tab/>
      </w:r>
    </w:p>
    <w:p w:rsidR="006508FC" w:rsidRPr="006508FC" w:rsidRDefault="006508FC" w:rsidP="006508FC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</w:p>
    <w:p w:rsidR="000F1C84" w:rsidRDefault="006508FC" w:rsidP="006508FC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pStyle w:val="1"/>
        <w:ind w:firstLine="709"/>
        <w:jc w:val="both"/>
        <w:rPr>
          <w:b/>
        </w:rPr>
      </w:pPr>
      <w:r w:rsidRPr="003E3448">
        <w:rPr>
          <w:b/>
        </w:rPr>
        <w:lastRenderedPageBreak/>
        <w:t>ЗАКЛЮЧЕНИЕ</w:t>
      </w:r>
    </w:p>
    <w:p w:rsidR="006508FC" w:rsidRDefault="006508FC" w:rsidP="006508FC"/>
    <w:p w:rsidR="006508FC" w:rsidRDefault="006508FC" w:rsidP="00650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курсовой работе исследование позволило сделать следующие выводы:</w:t>
      </w:r>
    </w:p>
    <w:p w:rsidR="006508FC" w:rsidRDefault="006508FC" w:rsidP="006508FC">
      <w:pPr>
        <w:ind w:firstLine="709"/>
        <w:jc w:val="both"/>
        <w:rPr>
          <w:sz w:val="28"/>
          <w:szCs w:val="28"/>
        </w:rPr>
      </w:pPr>
      <w:r w:rsidRPr="005B092C">
        <w:rPr>
          <w:sz w:val="28"/>
          <w:szCs w:val="28"/>
        </w:rPr>
        <w:t>Преступление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неоконченным,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преступного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умысла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приготовления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преступлению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proofErr w:type="gramStart"/>
      <w:r w:rsidRPr="005B092C">
        <w:rPr>
          <w:sz w:val="28"/>
          <w:szCs w:val="28"/>
        </w:rPr>
        <w:t>неполного</w:t>
      </w:r>
      <w:proofErr w:type="gramEnd"/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покушения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преступление,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УК</w:t>
      </w:r>
      <w:r>
        <w:rPr>
          <w:sz w:val="28"/>
          <w:szCs w:val="28"/>
        </w:rPr>
        <w:t xml:space="preserve"> РК</w:t>
      </w:r>
      <w:r w:rsidRPr="005B092C">
        <w:rPr>
          <w:sz w:val="28"/>
          <w:szCs w:val="28"/>
        </w:rPr>
        <w:t>.</w:t>
      </w:r>
    </w:p>
    <w:p w:rsidR="006508FC" w:rsidRDefault="006508FC" w:rsidP="00650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Видами нео</w:t>
      </w:r>
      <w:r w:rsidRPr="005B092C">
        <w:rPr>
          <w:sz w:val="28"/>
          <w:szCs w:val="28"/>
        </w:rPr>
        <w:t>конченного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под</w:t>
      </w:r>
      <w:r w:rsidRPr="005B092C">
        <w:rPr>
          <w:sz w:val="28"/>
          <w:szCs w:val="28"/>
        </w:rPr>
        <w:t>готовка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преступлению,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неполное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покушение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преступление,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покушение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преступление.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Добровольным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окончательное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воле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умышленного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преступления,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преступления,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осознавало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доведения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5B092C">
        <w:rPr>
          <w:sz w:val="28"/>
          <w:szCs w:val="28"/>
        </w:rPr>
        <w:t>конца.</w:t>
      </w:r>
      <w:r>
        <w:rPr>
          <w:sz w:val="28"/>
          <w:szCs w:val="28"/>
        </w:rPr>
        <w:t xml:space="preserve"> </w:t>
      </w: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rPr>
          <w:sz w:val="28"/>
          <w:szCs w:val="28"/>
        </w:rPr>
      </w:pPr>
    </w:p>
    <w:p w:rsidR="006508FC" w:rsidRDefault="006508FC" w:rsidP="006508FC">
      <w:pPr>
        <w:pStyle w:val="1"/>
        <w:ind w:firstLine="709"/>
        <w:jc w:val="both"/>
        <w:rPr>
          <w:b/>
        </w:rPr>
      </w:pPr>
      <w:r w:rsidRPr="003E3448">
        <w:rPr>
          <w:b/>
        </w:rPr>
        <w:lastRenderedPageBreak/>
        <w:t>СПИСОК</w:t>
      </w:r>
      <w:r>
        <w:rPr>
          <w:b/>
        </w:rPr>
        <w:t xml:space="preserve"> </w:t>
      </w:r>
      <w:r w:rsidRPr="003E3448">
        <w:rPr>
          <w:b/>
        </w:rPr>
        <w:t>ЛИТЕРАТУРЫ</w:t>
      </w:r>
    </w:p>
    <w:p w:rsidR="006508FC" w:rsidRDefault="006508FC" w:rsidP="006508FC"/>
    <w:p w:rsidR="006508FC" w:rsidRPr="00D7387E" w:rsidRDefault="006508FC" w:rsidP="006508F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3663681"/>
      <w:r w:rsidRPr="00D7387E">
        <w:rPr>
          <w:rFonts w:ascii="Times New Roman" w:hAnsi="Times New Roman" w:cs="Times New Roman"/>
          <w:sz w:val="28"/>
          <w:szCs w:val="28"/>
        </w:rPr>
        <w:t>Уголовный кодекс Республики Казахстан от 3 июля 2014 года № 226-V (с изменениями и дополнениями по состоянию на 26.03.2023 г.) https://online.zakon.kz/Document/?doc_id=31575252</w:t>
      </w:r>
      <w:bookmarkEnd w:id="0"/>
    </w:p>
    <w:p w:rsidR="006508FC" w:rsidRPr="00D7387E" w:rsidRDefault="006508FC" w:rsidP="006508F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7E">
        <w:rPr>
          <w:rFonts w:ascii="Times New Roman" w:hAnsi="Times New Roman" w:cs="Times New Roman"/>
          <w:sz w:val="28"/>
          <w:szCs w:val="28"/>
        </w:rPr>
        <w:t xml:space="preserve"> Комментарий к Уголовному кодексу // </w:t>
      </w:r>
      <w:hyperlink r:id="rId5" w:history="1">
        <w:r w:rsidRPr="00D7387E">
          <w:rPr>
            <w:rFonts w:ascii="Times New Roman" w:hAnsi="Times New Roman" w:cs="Times New Roman"/>
            <w:sz w:val="28"/>
            <w:szCs w:val="28"/>
          </w:rPr>
          <w:t>http://online.zakon.kz/Document/?doc_id=1018554</w:t>
        </w:r>
      </w:hyperlink>
    </w:p>
    <w:p w:rsidR="006508FC" w:rsidRPr="00D7387E" w:rsidRDefault="006508FC" w:rsidP="006508F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87E">
        <w:rPr>
          <w:rFonts w:ascii="Times New Roman" w:hAnsi="Times New Roman" w:cs="Times New Roman"/>
          <w:sz w:val="28"/>
          <w:szCs w:val="28"/>
        </w:rPr>
        <w:t>Бекмагамбетов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В.В. Уголовное право Республики Казахстан.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Оcобенная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часть. Учебник. 2-ое </w:t>
      </w:r>
      <w:proofErr w:type="gramStart"/>
      <w:r w:rsidRPr="00D7387E">
        <w:rPr>
          <w:rFonts w:ascii="Times New Roman" w:hAnsi="Times New Roman" w:cs="Times New Roman"/>
          <w:sz w:val="28"/>
          <w:szCs w:val="28"/>
        </w:rPr>
        <w:t>изд. ,</w:t>
      </w:r>
      <w:proofErr w:type="gramEnd"/>
      <w:r w:rsidRPr="00D73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. и доп./ Под ред. доктора юридических наук., профессора, Заслуженного деятеля науки Российской Федерации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В.П.— М.: Издательский дом Академии Естествознания, 2017.—396 с.</w:t>
      </w:r>
    </w:p>
    <w:p w:rsidR="006508FC" w:rsidRPr="00D7387E" w:rsidRDefault="006508FC" w:rsidP="006508F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7E">
        <w:rPr>
          <w:rFonts w:ascii="Times New Roman" w:hAnsi="Times New Roman" w:cs="Times New Roman"/>
          <w:sz w:val="28"/>
          <w:szCs w:val="28"/>
        </w:rPr>
        <w:t xml:space="preserve">Некрасов В. Н. Некоторые аспекты назначения наказания за неоконченное преступление в России, Казахстане и Беларуси //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. – 2017. – № 10. – С. 265-269. </w:t>
      </w:r>
    </w:p>
    <w:p w:rsidR="006508FC" w:rsidRPr="00D7387E" w:rsidRDefault="006508FC" w:rsidP="006508F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87E">
        <w:rPr>
          <w:rFonts w:ascii="Times New Roman" w:hAnsi="Times New Roman" w:cs="Times New Roman"/>
          <w:sz w:val="28"/>
          <w:szCs w:val="28"/>
        </w:rPr>
        <w:t>Борчашвили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И.Ш., </w:t>
      </w:r>
      <w:proofErr w:type="spellStart"/>
      <w:r w:rsidRPr="00D7387E">
        <w:rPr>
          <w:rFonts w:ascii="Times New Roman" w:hAnsi="Times New Roman" w:cs="Times New Roman"/>
          <w:sz w:val="28"/>
          <w:szCs w:val="28"/>
        </w:rPr>
        <w:t>Пенчуков</w:t>
      </w:r>
      <w:proofErr w:type="spellEnd"/>
      <w:r w:rsidRPr="00D7387E">
        <w:rPr>
          <w:rFonts w:ascii="Times New Roman" w:hAnsi="Times New Roman" w:cs="Times New Roman"/>
          <w:sz w:val="28"/>
          <w:szCs w:val="28"/>
        </w:rPr>
        <w:t xml:space="preserve"> В.А. Уголовное право РК. Общая часть: Учебное пособие. Караганда, 2012. – 436 с.</w:t>
      </w:r>
    </w:p>
    <w:p w:rsidR="006508FC" w:rsidRPr="006508FC" w:rsidRDefault="006508FC" w:rsidP="006508FC">
      <w:pPr>
        <w:rPr>
          <w:sz w:val="28"/>
          <w:szCs w:val="28"/>
        </w:rPr>
      </w:pPr>
      <w:bookmarkStart w:id="1" w:name="_GoBack"/>
      <w:bookmarkEnd w:id="1"/>
    </w:p>
    <w:sectPr w:rsidR="006508FC" w:rsidRPr="0065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B2A"/>
    <w:multiLevelType w:val="hybridMultilevel"/>
    <w:tmpl w:val="9A76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A8"/>
    <w:rsid w:val="000F1C84"/>
    <w:rsid w:val="006508FC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0F38"/>
  <w15:chartTrackingRefBased/>
  <w15:docId w15:val="{CFD64529-7149-4268-AA5C-D30359C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F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508FC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F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6508FC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1018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2023-09-20T07:12:00Z</dcterms:created>
  <dcterms:modified xsi:type="dcterms:W3CDTF">2023-09-20T07:17:00Z</dcterms:modified>
</cp:coreProperties>
</file>