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DD3" w:rsidRDefault="000C0F94" w:rsidP="000C0F94">
      <w:pPr>
        <w:jc w:val="center"/>
        <w:rPr>
          <w:sz w:val="28"/>
          <w:szCs w:val="28"/>
        </w:rPr>
      </w:pPr>
      <w:r w:rsidRPr="000C0F94">
        <w:rPr>
          <w:sz w:val="28"/>
          <w:szCs w:val="28"/>
        </w:rPr>
        <w:t xml:space="preserve">Курсовая работа_ </w:t>
      </w:r>
      <w:r w:rsidRPr="000C0F94">
        <w:rPr>
          <w:sz w:val="28"/>
          <w:szCs w:val="28"/>
        </w:rPr>
        <w:t>Влияние стиля руководства на эффективность управления спортивной организацией</w:t>
      </w:r>
    </w:p>
    <w:p w:rsidR="000C0F94" w:rsidRDefault="000C0F94" w:rsidP="000C0F94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Стр_29</w:t>
      </w:r>
    </w:p>
    <w:p w:rsidR="000C0F94" w:rsidRDefault="000C0F94" w:rsidP="000C0F94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C0F94" w:rsidRPr="000C0F94" w:rsidRDefault="000C0F94" w:rsidP="000C0F94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0C0F94">
        <w:rPr>
          <w:rFonts w:eastAsia="Times New Roman" w:cs="Times New Roman"/>
          <w:bCs/>
          <w:sz w:val="28"/>
          <w:szCs w:val="28"/>
          <w:lang w:eastAsia="ru-RU"/>
        </w:rPr>
        <w:t>СОДЕРЖАНИЕ</w:t>
      </w:r>
    </w:p>
    <w:p w:rsidR="000C0F94" w:rsidRPr="000C0F94" w:rsidRDefault="000C0F94" w:rsidP="000C0F94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0C0F94" w:rsidRPr="000C0F94" w:rsidRDefault="000C0F94" w:rsidP="000C0F94">
      <w:pPr>
        <w:pStyle w:val="2"/>
        <w:tabs>
          <w:tab w:val="right" w:leader="dot" w:pos="9345"/>
        </w:tabs>
        <w:spacing w:after="0" w:line="360" w:lineRule="auto"/>
        <w:ind w:left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r w:rsidRPr="000C0F94">
        <w:rPr>
          <w:sz w:val="28"/>
          <w:szCs w:val="28"/>
        </w:rPr>
        <w:fldChar w:fldCharType="begin"/>
      </w:r>
      <w:r w:rsidRPr="000C0F94">
        <w:rPr>
          <w:sz w:val="28"/>
          <w:szCs w:val="28"/>
        </w:rPr>
        <w:instrText xml:space="preserve"> TOC \o "1-3" \h \z \u </w:instrText>
      </w:r>
      <w:r w:rsidRPr="000C0F94">
        <w:rPr>
          <w:sz w:val="28"/>
          <w:szCs w:val="28"/>
        </w:rPr>
        <w:fldChar w:fldCharType="separate"/>
      </w:r>
      <w:hyperlink w:anchor="_Toc153574788" w:history="1">
        <w:r w:rsidRPr="000C0F94">
          <w:rPr>
            <w:rStyle w:val="a3"/>
            <w:noProof/>
            <w:sz w:val="28"/>
            <w:szCs w:val="28"/>
          </w:rPr>
          <w:t>Введение</w:t>
        </w:r>
      </w:hyperlink>
    </w:p>
    <w:p w:rsidR="000C0F94" w:rsidRPr="000C0F94" w:rsidRDefault="000C0F94" w:rsidP="000C0F94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3574789" w:history="1">
        <w:r w:rsidRPr="000C0F94">
          <w:rPr>
            <w:rStyle w:val="a3"/>
            <w:rFonts w:eastAsia="Times New Roman" w:cs="Times New Roman"/>
            <w:bCs/>
            <w:noProof/>
            <w:sz w:val="28"/>
            <w:szCs w:val="28"/>
            <w:lang w:eastAsia="ru-RU"/>
          </w:rPr>
          <w:t xml:space="preserve">Глава </w:t>
        </w:r>
        <w:r w:rsidRPr="000C0F94">
          <w:rPr>
            <w:rStyle w:val="a3"/>
            <w:noProof/>
            <w:sz w:val="28"/>
            <w:szCs w:val="28"/>
          </w:rPr>
          <w:t>1. Теоретические аспекты исследования влияния стиля руководства на эффективность управления спортивной организацией</w:t>
        </w:r>
      </w:hyperlink>
    </w:p>
    <w:p w:rsidR="000C0F94" w:rsidRPr="000C0F94" w:rsidRDefault="000C0F94" w:rsidP="000C0F94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3574790" w:history="1">
        <w:r w:rsidRPr="000C0F94">
          <w:rPr>
            <w:rStyle w:val="a3"/>
            <w:noProof/>
            <w:sz w:val="28"/>
            <w:szCs w:val="28"/>
          </w:rPr>
          <w:t>1.1 Понятие и классификация видов стиля руководства</w:t>
        </w:r>
      </w:hyperlink>
    </w:p>
    <w:p w:rsidR="000C0F94" w:rsidRPr="000C0F94" w:rsidRDefault="000C0F94" w:rsidP="000C0F94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3574791" w:history="1">
        <w:r w:rsidRPr="000C0F94">
          <w:rPr>
            <w:rStyle w:val="a3"/>
            <w:noProof/>
            <w:sz w:val="28"/>
            <w:szCs w:val="28"/>
          </w:rPr>
          <w:t>1.2 Особенности стиля руководства в спортивной организации и его влияние на эффективность управления</w:t>
        </w:r>
      </w:hyperlink>
    </w:p>
    <w:p w:rsidR="000C0F94" w:rsidRPr="000C0F94" w:rsidRDefault="000C0F94" w:rsidP="000C0F94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3574792" w:history="1">
        <w:r w:rsidRPr="000C0F94">
          <w:rPr>
            <w:rStyle w:val="a3"/>
            <w:rFonts w:eastAsia="Times New Roman" w:cs="Times New Roman"/>
            <w:bCs/>
            <w:noProof/>
            <w:sz w:val="28"/>
            <w:szCs w:val="28"/>
            <w:lang w:eastAsia="ru-RU"/>
          </w:rPr>
          <w:t xml:space="preserve">Глава </w:t>
        </w:r>
        <w:r w:rsidRPr="000C0F94">
          <w:rPr>
            <w:rStyle w:val="a3"/>
            <w:noProof/>
            <w:sz w:val="28"/>
            <w:szCs w:val="28"/>
          </w:rPr>
          <w:t xml:space="preserve">2. Анализ особенностей стиля руководства и его влияния на эффективность управления на примере </w:t>
        </w:r>
      </w:hyperlink>
    </w:p>
    <w:p w:rsidR="000C0F94" w:rsidRPr="000C0F94" w:rsidRDefault="000C0F94" w:rsidP="000C0F94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3574793" w:history="1">
        <w:r w:rsidRPr="000C0F94">
          <w:rPr>
            <w:rStyle w:val="a3"/>
            <w:noProof/>
            <w:sz w:val="28"/>
            <w:szCs w:val="28"/>
          </w:rPr>
          <w:t>2.1 Общая характеристика деятельности хоккейного клуба</w:t>
        </w:r>
      </w:hyperlink>
    </w:p>
    <w:p w:rsidR="000C0F94" w:rsidRPr="000C0F94" w:rsidRDefault="000C0F94" w:rsidP="000C0F94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3574794" w:history="1">
        <w:r w:rsidRPr="000C0F94">
          <w:rPr>
            <w:rStyle w:val="a3"/>
            <w:noProof/>
            <w:sz w:val="28"/>
            <w:szCs w:val="28"/>
          </w:rPr>
          <w:t>2.2 Оценка стиля руководства хоккейного клуба</w:t>
        </w:r>
      </w:hyperlink>
    </w:p>
    <w:p w:rsidR="000C0F94" w:rsidRPr="000C0F94" w:rsidRDefault="000C0F94" w:rsidP="000C0F94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3574795" w:history="1">
        <w:r w:rsidRPr="000C0F94">
          <w:rPr>
            <w:rStyle w:val="a3"/>
            <w:noProof/>
            <w:sz w:val="28"/>
            <w:szCs w:val="28"/>
          </w:rPr>
          <w:t>2.3 Рекомендации по совершенствованию стиля руководства в хоккейном клубе</w:t>
        </w:r>
      </w:hyperlink>
    </w:p>
    <w:p w:rsidR="000C0F94" w:rsidRPr="000C0F94" w:rsidRDefault="000C0F94" w:rsidP="000C0F94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3574796" w:history="1">
        <w:r w:rsidRPr="000C0F94">
          <w:rPr>
            <w:rStyle w:val="a3"/>
            <w:noProof/>
            <w:sz w:val="28"/>
            <w:szCs w:val="28"/>
          </w:rPr>
          <w:t>Заключение</w:t>
        </w:r>
      </w:hyperlink>
    </w:p>
    <w:p w:rsidR="000C0F94" w:rsidRDefault="000C0F94" w:rsidP="000C0F94">
      <w:pPr>
        <w:pStyle w:val="11"/>
        <w:tabs>
          <w:tab w:val="right" w:leader="dot" w:pos="9345"/>
        </w:tabs>
        <w:spacing w:after="0" w:line="360" w:lineRule="auto"/>
        <w:rPr>
          <w:noProof/>
          <w:sz w:val="28"/>
          <w:szCs w:val="28"/>
        </w:rPr>
      </w:pPr>
      <w:hyperlink w:anchor="_Toc153574797" w:history="1">
        <w:r w:rsidRPr="000C0F94">
          <w:rPr>
            <w:rStyle w:val="a3"/>
            <w:noProof/>
            <w:sz w:val="28"/>
            <w:szCs w:val="28"/>
          </w:rPr>
          <w:t>Список использованных источников</w:t>
        </w:r>
      </w:hyperlink>
    </w:p>
    <w:p w:rsidR="000C0F94" w:rsidRDefault="000C0F94" w:rsidP="000C0F94"/>
    <w:p w:rsidR="000C0F94" w:rsidRDefault="000C0F94" w:rsidP="000C0F94"/>
    <w:p w:rsidR="000C0F94" w:rsidRDefault="000C0F94" w:rsidP="000C0F94"/>
    <w:p w:rsidR="000C0F94" w:rsidRDefault="000C0F94" w:rsidP="000C0F94"/>
    <w:p w:rsidR="000C0F94" w:rsidRDefault="000C0F94" w:rsidP="000C0F94"/>
    <w:p w:rsidR="000C0F94" w:rsidRDefault="000C0F94" w:rsidP="000C0F94"/>
    <w:p w:rsidR="000C0F94" w:rsidRDefault="000C0F94" w:rsidP="000C0F94"/>
    <w:p w:rsidR="000C0F94" w:rsidRDefault="000C0F94" w:rsidP="000C0F94"/>
    <w:p w:rsidR="000C0F94" w:rsidRDefault="000C0F94" w:rsidP="000C0F94"/>
    <w:p w:rsidR="000C0F94" w:rsidRDefault="000C0F94" w:rsidP="000C0F94"/>
    <w:p w:rsidR="000C0F94" w:rsidRDefault="000C0F94" w:rsidP="000C0F94"/>
    <w:p w:rsidR="000C0F94" w:rsidRDefault="000C0F94" w:rsidP="000C0F94"/>
    <w:p w:rsidR="000C0F94" w:rsidRDefault="000C0F94" w:rsidP="000C0F94"/>
    <w:p w:rsidR="000C0F94" w:rsidRDefault="000C0F94" w:rsidP="000C0F94"/>
    <w:p w:rsidR="000C0F94" w:rsidRDefault="000C0F94" w:rsidP="000C0F94"/>
    <w:p w:rsidR="000C0F94" w:rsidRDefault="000C0F94" w:rsidP="000C0F94"/>
    <w:p w:rsidR="000C0F94" w:rsidRDefault="000C0F94" w:rsidP="000C0F94"/>
    <w:p w:rsidR="000C0F94" w:rsidRDefault="000C0F94" w:rsidP="000C0F94"/>
    <w:p w:rsidR="000C0F94" w:rsidRDefault="000C0F94" w:rsidP="000C0F94"/>
    <w:p w:rsidR="000C0F94" w:rsidRDefault="000C0F94" w:rsidP="000C0F94"/>
    <w:p w:rsidR="000C0F94" w:rsidRDefault="000C0F94" w:rsidP="000C0F94"/>
    <w:p w:rsidR="000C0F94" w:rsidRDefault="000C0F94" w:rsidP="000C0F94"/>
    <w:p w:rsidR="000C0F94" w:rsidRDefault="000C0F94" w:rsidP="000C0F94"/>
    <w:p w:rsidR="000C0F94" w:rsidRPr="0044690B" w:rsidRDefault="000C0F94" w:rsidP="000C0F94">
      <w:pPr>
        <w:pStyle w:val="1"/>
        <w:spacing w:line="360" w:lineRule="auto"/>
        <w:jc w:val="center"/>
        <w:rPr>
          <w:b/>
        </w:rPr>
      </w:pPr>
      <w:bookmarkStart w:id="0" w:name="_Toc153574796"/>
      <w:r w:rsidRPr="0044690B">
        <w:rPr>
          <w:b/>
        </w:rPr>
        <w:lastRenderedPageBreak/>
        <w:t>Заключение</w:t>
      </w:r>
      <w:bookmarkEnd w:id="0"/>
    </w:p>
    <w:p w:rsidR="000C0F94" w:rsidRPr="00584F20" w:rsidRDefault="000C0F94" w:rsidP="000C0F94">
      <w:pPr>
        <w:pStyle w:val="a4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C0F94" w:rsidRDefault="000C0F94" w:rsidP="000C0F94">
      <w:pPr>
        <w:pStyle w:val="a4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4F20">
        <w:rPr>
          <w:sz w:val="28"/>
          <w:szCs w:val="28"/>
        </w:rPr>
        <w:t>В ходе исследования было установлено, что стиль руководства оказывает значительное влияние на эффективность управления спортивной организацией.</w:t>
      </w:r>
      <w:r w:rsidRPr="00584F20">
        <w:t xml:space="preserve"> </w:t>
      </w:r>
      <w:r w:rsidRPr="00584F20">
        <w:rPr>
          <w:sz w:val="28"/>
          <w:szCs w:val="28"/>
        </w:rPr>
        <w:t>Стили руководства складываются под влиянием конкретных обстоятельств и условий. В этой связи можно выделить так называемые «одноме</w:t>
      </w:r>
      <w:r>
        <w:rPr>
          <w:sz w:val="28"/>
          <w:szCs w:val="28"/>
        </w:rPr>
        <w:t>рные», т.е. обусловленные каким-</w:t>
      </w:r>
      <w:r w:rsidRPr="00584F20">
        <w:rPr>
          <w:sz w:val="28"/>
          <w:szCs w:val="28"/>
        </w:rPr>
        <w:t>то одним фактором, и «многомерные», т.е. учитывающие 2 или более обстоятельств при выстраивании взаимоотношений по модели «руководитель-подчиненный», стили руководства в организации. Попытки найти универсальный стиль руководства, к сожалению, потерпели неудачу, так как эффективность и результативность руководства зависит не только от выбранного стиля управления руководителем организации, но и от множества факторов. В связи с этим ответ начали искать в рамках ситуационного подхода. Основной идеей концепции ситуационного подхода является предположение, что поведение руководителя должно быть в различных ситуациях разным.</w:t>
      </w:r>
    </w:p>
    <w:p w:rsidR="000C0F94" w:rsidRDefault="000C0F94" w:rsidP="000C0F94">
      <w:pPr>
        <w:pStyle w:val="a4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C0F94" w:rsidRDefault="000C0F94" w:rsidP="000C0F94">
      <w:pPr>
        <w:pStyle w:val="a4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C0F94" w:rsidRDefault="000C0F94" w:rsidP="000C0F94">
      <w:pPr>
        <w:pStyle w:val="a4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C0F94" w:rsidRDefault="000C0F94" w:rsidP="000C0F94">
      <w:pPr>
        <w:pStyle w:val="a4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C0F94" w:rsidRDefault="000C0F94" w:rsidP="000C0F94">
      <w:pPr>
        <w:pStyle w:val="a4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C0F94" w:rsidRDefault="000C0F94" w:rsidP="000C0F94">
      <w:pPr>
        <w:pStyle w:val="a4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C0F94" w:rsidRDefault="000C0F94" w:rsidP="000C0F94">
      <w:pPr>
        <w:pStyle w:val="a4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C0F94" w:rsidRDefault="000C0F94" w:rsidP="000C0F94">
      <w:pPr>
        <w:pStyle w:val="a4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C0F94" w:rsidRDefault="000C0F94" w:rsidP="000C0F94">
      <w:pPr>
        <w:pStyle w:val="a4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C0F94" w:rsidRDefault="000C0F94" w:rsidP="000C0F94">
      <w:pPr>
        <w:pStyle w:val="a4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C0F94" w:rsidRDefault="000C0F94" w:rsidP="000C0F94">
      <w:pPr>
        <w:pStyle w:val="a4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C0F94" w:rsidRDefault="000C0F94" w:rsidP="000C0F94">
      <w:pPr>
        <w:pStyle w:val="a4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C0F94" w:rsidRDefault="000C0F94" w:rsidP="000C0F94">
      <w:pPr>
        <w:pStyle w:val="a4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C0F94" w:rsidRDefault="000C0F94" w:rsidP="000C0F94">
      <w:pPr>
        <w:pStyle w:val="a4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C0F94" w:rsidRPr="0044690B" w:rsidRDefault="000C0F94" w:rsidP="000C0F94">
      <w:pPr>
        <w:pStyle w:val="1"/>
        <w:spacing w:line="360" w:lineRule="auto"/>
        <w:jc w:val="center"/>
        <w:rPr>
          <w:b/>
        </w:rPr>
      </w:pPr>
      <w:bookmarkStart w:id="1" w:name="_Toc153574797"/>
      <w:r w:rsidRPr="0044690B">
        <w:rPr>
          <w:b/>
        </w:rPr>
        <w:t>Список использованных источников</w:t>
      </w:r>
      <w:bookmarkEnd w:id="1"/>
    </w:p>
    <w:p w:rsidR="000C0F94" w:rsidRDefault="000C0F94" w:rsidP="000C0F94">
      <w:pPr>
        <w:pStyle w:val="1"/>
        <w:spacing w:line="360" w:lineRule="auto"/>
        <w:jc w:val="center"/>
        <w:rPr>
          <w:b/>
        </w:rPr>
      </w:pPr>
    </w:p>
    <w:p w:rsidR="000C0F94" w:rsidRDefault="000C0F94" w:rsidP="000C0F9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proofErr w:type="spellStart"/>
      <w:r w:rsidRPr="00B07C77">
        <w:rPr>
          <w:rFonts w:eastAsia="Times New Roman" w:cs="Times New Roman"/>
          <w:bCs/>
          <w:sz w:val="28"/>
          <w:szCs w:val="28"/>
          <w:lang w:eastAsia="ru-RU"/>
        </w:rPr>
        <w:t>Аджемян</w:t>
      </w:r>
      <w:proofErr w:type="spellEnd"/>
      <w:r w:rsidRPr="00B07C77">
        <w:rPr>
          <w:rFonts w:eastAsia="Times New Roman" w:cs="Times New Roman"/>
          <w:bCs/>
          <w:sz w:val="28"/>
          <w:szCs w:val="28"/>
          <w:lang w:eastAsia="ru-RU"/>
        </w:rPr>
        <w:t xml:space="preserve">, С. С. Стили руководства образовательным учреждением / С. С. </w:t>
      </w:r>
      <w:proofErr w:type="spellStart"/>
      <w:r w:rsidRPr="00B07C77">
        <w:rPr>
          <w:rFonts w:eastAsia="Times New Roman" w:cs="Times New Roman"/>
          <w:bCs/>
          <w:sz w:val="28"/>
          <w:szCs w:val="28"/>
          <w:lang w:eastAsia="ru-RU"/>
        </w:rPr>
        <w:t>Аджемян</w:t>
      </w:r>
      <w:proofErr w:type="spellEnd"/>
      <w:r w:rsidRPr="00B07C77">
        <w:rPr>
          <w:rFonts w:eastAsia="Times New Roman" w:cs="Times New Roman"/>
          <w:bCs/>
          <w:sz w:val="28"/>
          <w:szCs w:val="28"/>
          <w:lang w:eastAsia="ru-RU"/>
        </w:rPr>
        <w:t xml:space="preserve"> // Молодой ученый. –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2023. – № 40(487). – С. 29-31.</w:t>
      </w:r>
    </w:p>
    <w:p w:rsidR="000C0F94" w:rsidRDefault="000C0F94" w:rsidP="000C0F9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bookmarkStart w:id="2" w:name="_Ref153574922"/>
      <w:r w:rsidRPr="00B07C77">
        <w:rPr>
          <w:rFonts w:eastAsia="Times New Roman" w:cs="Times New Roman"/>
          <w:bCs/>
          <w:sz w:val="28"/>
          <w:szCs w:val="28"/>
          <w:lang w:eastAsia="ru-RU"/>
        </w:rPr>
        <w:t>Алексеенко, О. И. Стиль руководства как способ обеспечение социально-психологического климата в коллективе / О. И. Алексеенко // Сфера услуг: инновации и качество. – 2019. – № 41. – С. 4-14.</w:t>
      </w:r>
      <w:bookmarkEnd w:id="2"/>
      <w:r w:rsidRPr="00B07C77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</w:p>
    <w:p w:rsidR="000C0F94" w:rsidRPr="00B07C77" w:rsidRDefault="000C0F94" w:rsidP="000C0F9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proofErr w:type="spellStart"/>
      <w:r w:rsidRPr="00B07C77">
        <w:rPr>
          <w:rFonts w:eastAsia="Times New Roman" w:cs="Times New Roman"/>
          <w:bCs/>
          <w:sz w:val="28"/>
          <w:szCs w:val="28"/>
          <w:lang w:eastAsia="ru-RU"/>
        </w:rPr>
        <w:t>Ащеулов</w:t>
      </w:r>
      <w:proofErr w:type="spellEnd"/>
      <w:r w:rsidRPr="00B07C77">
        <w:rPr>
          <w:rFonts w:eastAsia="Times New Roman" w:cs="Times New Roman"/>
          <w:bCs/>
          <w:sz w:val="28"/>
          <w:szCs w:val="28"/>
          <w:lang w:eastAsia="ru-RU"/>
        </w:rPr>
        <w:t xml:space="preserve"> А.В., </w:t>
      </w:r>
      <w:proofErr w:type="spellStart"/>
      <w:r w:rsidRPr="00B07C77">
        <w:rPr>
          <w:rFonts w:eastAsia="Times New Roman" w:cs="Times New Roman"/>
          <w:bCs/>
          <w:sz w:val="28"/>
          <w:szCs w:val="28"/>
          <w:lang w:eastAsia="ru-RU"/>
        </w:rPr>
        <w:t>Тютюнников</w:t>
      </w:r>
      <w:proofErr w:type="spellEnd"/>
      <w:r w:rsidRPr="00B07C77">
        <w:rPr>
          <w:rFonts w:eastAsia="Times New Roman" w:cs="Times New Roman"/>
          <w:bCs/>
          <w:sz w:val="28"/>
          <w:szCs w:val="28"/>
          <w:lang w:eastAsia="ru-RU"/>
        </w:rPr>
        <w:t xml:space="preserve"> А.С., Черникова В.Е. Особенности управления персоналом в фитнес-индустрии // Экономика труда. - 2018. - № 4. - c. 1195-1202</w:t>
      </w:r>
    </w:p>
    <w:p w:rsidR="000C0F94" w:rsidRPr="00B07C77" w:rsidRDefault="000C0F94" w:rsidP="000C0F9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bookmarkStart w:id="3" w:name="_Ref153575030"/>
      <w:proofErr w:type="spellStart"/>
      <w:r w:rsidRPr="00B07C77">
        <w:rPr>
          <w:rFonts w:eastAsia="Times New Roman" w:cs="Times New Roman"/>
          <w:bCs/>
          <w:sz w:val="28"/>
          <w:szCs w:val="28"/>
          <w:lang w:eastAsia="ru-RU"/>
        </w:rPr>
        <w:t>Ащеулов</w:t>
      </w:r>
      <w:proofErr w:type="spellEnd"/>
      <w:r w:rsidRPr="00B07C77">
        <w:rPr>
          <w:rFonts w:eastAsia="Times New Roman" w:cs="Times New Roman"/>
          <w:bCs/>
          <w:sz w:val="28"/>
          <w:szCs w:val="28"/>
          <w:lang w:eastAsia="ru-RU"/>
        </w:rPr>
        <w:t xml:space="preserve"> А.В., Управление персоналом физкультурно-спортивной организации: учебно-методическое пособие: к семинарским, практическим занятиям и самостоятельной работе для магистрантов очной и заочной форм обучения направления 49.04.01 "Физ. культура" / А.В. </w:t>
      </w:r>
      <w:proofErr w:type="spellStart"/>
      <w:r w:rsidRPr="00B07C77">
        <w:rPr>
          <w:rFonts w:eastAsia="Times New Roman" w:cs="Times New Roman"/>
          <w:bCs/>
          <w:sz w:val="28"/>
          <w:szCs w:val="28"/>
          <w:lang w:eastAsia="ru-RU"/>
        </w:rPr>
        <w:t>Ащеулов</w:t>
      </w:r>
      <w:proofErr w:type="spellEnd"/>
      <w:r w:rsidRPr="00B07C77">
        <w:rPr>
          <w:rFonts w:eastAsia="Times New Roman" w:cs="Times New Roman"/>
          <w:bCs/>
          <w:sz w:val="28"/>
          <w:szCs w:val="28"/>
          <w:lang w:eastAsia="ru-RU"/>
        </w:rPr>
        <w:t xml:space="preserve">, А.С. </w:t>
      </w:r>
      <w:proofErr w:type="spellStart"/>
      <w:r w:rsidRPr="00B07C77">
        <w:rPr>
          <w:rFonts w:eastAsia="Times New Roman" w:cs="Times New Roman"/>
          <w:bCs/>
          <w:sz w:val="28"/>
          <w:szCs w:val="28"/>
          <w:lang w:eastAsia="ru-RU"/>
        </w:rPr>
        <w:t>Тютюнников</w:t>
      </w:r>
      <w:proofErr w:type="spellEnd"/>
      <w:r w:rsidRPr="00B07C77">
        <w:rPr>
          <w:rFonts w:eastAsia="Times New Roman" w:cs="Times New Roman"/>
          <w:bCs/>
          <w:sz w:val="28"/>
          <w:szCs w:val="28"/>
          <w:lang w:eastAsia="ru-RU"/>
        </w:rPr>
        <w:t>, К.В. Туманян; Куб. гос. ун-т физ. культуры, спорта и туризма. - Краснодар: КГУФКСТ, 2020. - 92 с.</w:t>
      </w:r>
      <w:bookmarkEnd w:id="3"/>
    </w:p>
    <w:p w:rsidR="000C0F94" w:rsidRDefault="000C0F94" w:rsidP="000C0F9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proofErr w:type="spellStart"/>
      <w:r w:rsidRPr="00B07C77">
        <w:rPr>
          <w:rFonts w:eastAsia="Times New Roman" w:cs="Times New Roman"/>
          <w:bCs/>
          <w:sz w:val="28"/>
          <w:szCs w:val="28"/>
          <w:lang w:eastAsia="ru-RU"/>
        </w:rPr>
        <w:t>Бобрышова</w:t>
      </w:r>
      <w:proofErr w:type="spellEnd"/>
      <w:r w:rsidRPr="00B07C77">
        <w:rPr>
          <w:rFonts w:eastAsia="Times New Roman" w:cs="Times New Roman"/>
          <w:bCs/>
          <w:sz w:val="28"/>
          <w:szCs w:val="28"/>
          <w:lang w:eastAsia="ru-RU"/>
        </w:rPr>
        <w:t xml:space="preserve">, Д. М. Важность развития спортивного менеджмента в современных условиях / Д. М. </w:t>
      </w:r>
      <w:proofErr w:type="spellStart"/>
      <w:r w:rsidRPr="00B07C77">
        <w:rPr>
          <w:rFonts w:eastAsia="Times New Roman" w:cs="Times New Roman"/>
          <w:bCs/>
          <w:sz w:val="28"/>
          <w:szCs w:val="28"/>
          <w:lang w:eastAsia="ru-RU"/>
        </w:rPr>
        <w:t>Бобрышова</w:t>
      </w:r>
      <w:proofErr w:type="spellEnd"/>
      <w:r w:rsidRPr="00B07C77">
        <w:rPr>
          <w:rFonts w:eastAsia="Times New Roman" w:cs="Times New Roman"/>
          <w:bCs/>
          <w:sz w:val="28"/>
          <w:szCs w:val="28"/>
          <w:lang w:eastAsia="ru-RU"/>
        </w:rPr>
        <w:t xml:space="preserve"> // Наука-2020. – 2023. – № 1(62). – С. 93-98. </w:t>
      </w:r>
    </w:p>
    <w:p w:rsidR="000C0F94" w:rsidRDefault="000C0F94" w:rsidP="000C0F94">
      <w:pPr>
        <w:pStyle w:val="a4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4" w:name="_GoBack"/>
      <w:bookmarkEnd w:id="4"/>
    </w:p>
    <w:p w:rsidR="000C0F94" w:rsidRDefault="000C0F94" w:rsidP="000C0F94"/>
    <w:p w:rsidR="000C0F94" w:rsidRPr="000C0F94" w:rsidRDefault="000C0F94" w:rsidP="000C0F94"/>
    <w:p w:rsidR="000C0F94" w:rsidRPr="000C0F94" w:rsidRDefault="000C0F94" w:rsidP="000C0F94">
      <w:pPr>
        <w:rPr>
          <w:sz w:val="28"/>
          <w:szCs w:val="28"/>
        </w:rPr>
      </w:pPr>
      <w:r w:rsidRPr="000C0F94">
        <w:rPr>
          <w:sz w:val="28"/>
          <w:szCs w:val="28"/>
        </w:rPr>
        <w:fldChar w:fldCharType="end"/>
      </w:r>
    </w:p>
    <w:sectPr w:rsidR="000C0F94" w:rsidRPr="000C0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85099"/>
    <w:multiLevelType w:val="hybridMultilevel"/>
    <w:tmpl w:val="A0CC2D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16"/>
    <w:rsid w:val="000C0F94"/>
    <w:rsid w:val="00787016"/>
    <w:rsid w:val="00D7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3A2B"/>
  <w15:chartTrackingRefBased/>
  <w15:docId w15:val="{72223568-AA1D-45F9-9C90-2407D179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94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C0F94"/>
    <w:pPr>
      <w:keepNext/>
      <w:keepLines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F94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0C0F94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0C0F94"/>
    <w:pPr>
      <w:spacing w:after="100"/>
    </w:pPr>
  </w:style>
  <w:style w:type="character" w:customStyle="1" w:styleId="10">
    <w:name w:val="Заголовок 1 Знак"/>
    <w:basedOn w:val="a0"/>
    <w:link w:val="1"/>
    <w:uiPriority w:val="9"/>
    <w:rsid w:val="000C0F94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4">
    <w:name w:val="Normal (Web)"/>
    <w:basedOn w:val="a"/>
    <w:uiPriority w:val="99"/>
    <w:unhideWhenUsed/>
    <w:rsid w:val="000C0F94"/>
    <w:rPr>
      <w:rFonts w:cs="Times New Roman"/>
      <w:sz w:val="24"/>
      <w:szCs w:val="24"/>
    </w:rPr>
  </w:style>
  <w:style w:type="paragraph" w:styleId="a5">
    <w:name w:val="List Paragraph"/>
    <w:aliases w:val="маркированный"/>
    <w:basedOn w:val="a"/>
    <w:link w:val="a6"/>
    <w:uiPriority w:val="34"/>
    <w:qFormat/>
    <w:rsid w:val="000C0F94"/>
    <w:pPr>
      <w:ind w:left="720"/>
      <w:contextualSpacing/>
    </w:pPr>
  </w:style>
  <w:style w:type="character" w:customStyle="1" w:styleId="a6">
    <w:name w:val="Абзац списка Знак"/>
    <w:aliases w:val="маркированный Знак"/>
    <w:link w:val="a5"/>
    <w:uiPriority w:val="34"/>
    <w:locked/>
    <w:rsid w:val="000C0F94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2024-10-18T05:58:00Z</dcterms:created>
  <dcterms:modified xsi:type="dcterms:W3CDTF">2024-10-18T06:00:00Z</dcterms:modified>
</cp:coreProperties>
</file>