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F0" w:rsidRPr="00F97EB0" w:rsidRDefault="00B302F0" w:rsidP="00B302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Кр_</w:t>
      </w:r>
      <w:r w:rsidRPr="00F97EB0">
        <w:rPr>
          <w:rFonts w:ascii="Times New Roman" w:hAnsi="Times New Roman" w:cs="Times New Roman"/>
          <w:b/>
          <w:bCs/>
          <w:sz w:val="28"/>
          <w:szCs w:val="28"/>
        </w:rPr>
        <w:t>Заимствованные слова в процессе семантической деривации</w:t>
      </w:r>
    </w:p>
    <w:p w:rsidR="00B302F0" w:rsidRDefault="00B302F0" w:rsidP="00B302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EB0">
        <w:rPr>
          <w:rFonts w:ascii="Times New Roman" w:hAnsi="Times New Roman" w:cs="Times New Roman"/>
          <w:b/>
          <w:bCs/>
          <w:sz w:val="28"/>
          <w:szCs w:val="28"/>
        </w:rPr>
        <w:t>на примере СМИ</w:t>
      </w:r>
    </w:p>
    <w:p w:rsidR="00B302F0" w:rsidRDefault="00B302F0" w:rsidP="00B302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стр_29</w:t>
      </w:r>
    </w:p>
    <w:p w:rsidR="00B302F0" w:rsidRP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Введение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302F0" w:rsidRP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02F0">
        <w:rPr>
          <w:rFonts w:ascii="Times New Roman" w:hAnsi="Times New Roman" w:cs="Times New Roman"/>
          <w:bCs/>
          <w:sz w:val="28"/>
          <w:szCs w:val="28"/>
        </w:rPr>
        <w:t>1 Теоретические основы изменения лекс</w:t>
      </w:r>
      <w:r>
        <w:rPr>
          <w:rFonts w:ascii="Times New Roman" w:hAnsi="Times New Roman" w:cs="Times New Roman"/>
          <w:bCs/>
          <w:sz w:val="28"/>
          <w:szCs w:val="28"/>
        </w:rPr>
        <w:t>ической системы русского языка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302F0" w:rsidRP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02F0">
        <w:rPr>
          <w:rFonts w:ascii="Times New Roman" w:hAnsi="Times New Roman" w:cs="Times New Roman"/>
          <w:bCs/>
          <w:sz w:val="28"/>
          <w:szCs w:val="28"/>
        </w:rPr>
        <w:t>1.1 Деривационные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изменения в современном языке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302F0" w:rsidRP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02F0">
        <w:rPr>
          <w:rFonts w:ascii="Times New Roman" w:hAnsi="Times New Roman" w:cs="Times New Roman"/>
          <w:bCs/>
          <w:sz w:val="28"/>
          <w:szCs w:val="28"/>
        </w:rPr>
        <w:t>1.2 Классифик</w:t>
      </w:r>
      <w:r>
        <w:rPr>
          <w:rFonts w:ascii="Times New Roman" w:hAnsi="Times New Roman" w:cs="Times New Roman"/>
          <w:bCs/>
          <w:sz w:val="28"/>
          <w:szCs w:val="28"/>
        </w:rPr>
        <w:t>ация способов словообразования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302F0" w:rsidRP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02F0">
        <w:rPr>
          <w:rFonts w:ascii="Times New Roman" w:hAnsi="Times New Roman" w:cs="Times New Roman"/>
          <w:bCs/>
          <w:sz w:val="28"/>
          <w:szCs w:val="28"/>
        </w:rPr>
        <w:t>1.3 Заимствования и процесс их активизации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русском языке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302F0" w:rsidRP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02F0">
        <w:rPr>
          <w:rFonts w:ascii="Times New Roman" w:hAnsi="Times New Roman" w:cs="Times New Roman"/>
          <w:bCs/>
          <w:sz w:val="28"/>
          <w:szCs w:val="28"/>
        </w:rPr>
        <w:t>2 Анализ деривационных изменений совр</w:t>
      </w:r>
      <w:r>
        <w:rPr>
          <w:rFonts w:ascii="Times New Roman" w:hAnsi="Times New Roman" w:cs="Times New Roman"/>
          <w:bCs/>
          <w:sz w:val="28"/>
          <w:szCs w:val="28"/>
        </w:rPr>
        <w:t>еменного языка на примере СМИ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302F0" w:rsidRP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 Место СМИ в языке</w:t>
      </w:r>
    </w:p>
    <w:p w:rsidR="00B302F0" w:rsidRP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 Анализ современной прессы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302F0" w:rsidRP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02F0">
        <w:rPr>
          <w:rFonts w:ascii="Times New Roman" w:hAnsi="Times New Roman" w:cs="Times New Roman"/>
          <w:bCs/>
          <w:sz w:val="28"/>
          <w:szCs w:val="28"/>
        </w:rPr>
        <w:t>2.3 Активные словоо</w:t>
      </w:r>
      <w:r>
        <w:rPr>
          <w:rFonts w:ascii="Times New Roman" w:hAnsi="Times New Roman" w:cs="Times New Roman"/>
          <w:bCs/>
          <w:sz w:val="28"/>
          <w:szCs w:val="28"/>
        </w:rPr>
        <w:t>бразовательные процессы в СМИ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302F0" w:rsidRP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02F0">
        <w:rPr>
          <w:rFonts w:ascii="Times New Roman" w:hAnsi="Times New Roman" w:cs="Times New Roman"/>
          <w:bCs/>
          <w:sz w:val="28"/>
          <w:szCs w:val="28"/>
        </w:rPr>
        <w:t>Спи</w:t>
      </w:r>
      <w:r>
        <w:rPr>
          <w:rFonts w:ascii="Times New Roman" w:hAnsi="Times New Roman" w:cs="Times New Roman"/>
          <w:bCs/>
          <w:sz w:val="28"/>
          <w:szCs w:val="28"/>
        </w:rPr>
        <w:t>сок использованной литературы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02F0" w:rsidRDefault="00B302F0" w:rsidP="00B302F0">
      <w:pPr>
        <w:pStyle w:val="1"/>
        <w:rPr>
          <w:lang w:val="kk-KZ"/>
        </w:rPr>
      </w:pPr>
      <w:bookmarkStart w:id="0" w:name="_Toc120653081"/>
      <w:r w:rsidRPr="007A0C19">
        <w:rPr>
          <w:lang w:val="kk-KZ"/>
        </w:rPr>
        <w:lastRenderedPageBreak/>
        <w:t>Заключение</w:t>
      </w:r>
      <w:bookmarkEnd w:id="0"/>
    </w:p>
    <w:p w:rsidR="00B302F0" w:rsidRPr="0080701B" w:rsidRDefault="00B302F0" w:rsidP="00B302F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302F0" w:rsidRPr="0042461D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2461D">
        <w:rPr>
          <w:sz w:val="28"/>
        </w:rPr>
        <w:t>Состояние современного русского языка в конце XX столетия, изменения, которые в нем активно происходят, нуждаются во внимательном изучении и освещении с целью выработки оценок и рекомендаций с позиций объективности и исторической целесообразности.</w:t>
      </w:r>
    </w:p>
    <w:p w:rsidR="00B302F0" w:rsidRPr="0042461D" w:rsidRDefault="00B302F0" w:rsidP="00B30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461D">
        <w:rPr>
          <w:rFonts w:ascii="Times New Roman" w:hAnsi="Times New Roman" w:cs="Times New Roman"/>
          <w:sz w:val="28"/>
        </w:rPr>
        <w:t>Динамика языкового развития столь ощутима, что не оставляет равнодушных ни в кругу лингвистической общественности, ни в среде журналистов и публицистов, ни среди обычных граждан, не связанных профессионально с языком.</w:t>
      </w:r>
      <w:r w:rsidRPr="0042461D">
        <w:rPr>
          <w:rFonts w:ascii="Times New Roman" w:hAnsi="Times New Roman" w:cs="Times New Roman"/>
          <w:sz w:val="28"/>
          <w:szCs w:val="28"/>
          <w:lang w:val="kk-KZ"/>
        </w:rPr>
        <w:t xml:space="preserve"> Словопроизводство проявило себя в настоящее время как наиболее активная сторона языковой системы. </w:t>
      </w: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2461D">
        <w:rPr>
          <w:sz w:val="28"/>
        </w:rPr>
        <w:t>СМИ дают поистине впечатляющую картину пользования языком, что вызывает противоречивые суждения и оценки происходящего. Одни скрупулезно собирают грубые ошибки в речи, ориентируясь на традиционную литературную норму прошлого</w:t>
      </w:r>
      <w:r w:rsidRPr="0080701B">
        <w:rPr>
          <w:sz w:val="28"/>
        </w:rPr>
        <w:t xml:space="preserve">; другие - приветствуют и безоговорочно принимают «вербальную свободу», отбрасывая всякие ограничения в пользовании языком - вплоть до допустимости печатного использования в языке грубого просторечия, жаргонов и </w:t>
      </w:r>
      <w:r w:rsidRPr="0080701B">
        <w:rPr>
          <w:sz w:val="28"/>
        </w:rPr>
        <w:t>нецензурных слов,</w:t>
      </w:r>
      <w:r w:rsidRPr="0080701B">
        <w:rPr>
          <w:sz w:val="28"/>
        </w:rPr>
        <w:t xml:space="preserve"> и выражений.</w:t>
      </w: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bookmarkStart w:id="1" w:name="_GoBack"/>
      <w:bookmarkEnd w:id="1"/>
    </w:p>
    <w:p w:rsidR="00B302F0" w:rsidRPr="00B302F0" w:rsidRDefault="00B302F0" w:rsidP="00B302F0">
      <w:pPr>
        <w:pStyle w:val="2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bookmarkStart w:id="2" w:name="_Toc120653082"/>
      <w:r w:rsidRPr="00B302F0">
        <w:rPr>
          <w:rFonts w:ascii="Times New Roman" w:hAnsi="Times New Roman" w:cs="Times New Roman"/>
          <w:color w:val="auto"/>
          <w:sz w:val="28"/>
          <w:szCs w:val="28"/>
          <w:lang w:val="kk-KZ"/>
        </w:rPr>
        <w:lastRenderedPageBreak/>
        <w:t>Список использованной литературы</w:t>
      </w:r>
      <w:bookmarkEnd w:id="2"/>
    </w:p>
    <w:p w:rsidR="00B302F0" w:rsidRDefault="00B302F0" w:rsidP="00B302F0">
      <w:pPr>
        <w:rPr>
          <w:lang w:val="kk-KZ"/>
        </w:rPr>
      </w:pPr>
    </w:p>
    <w:p w:rsidR="00B302F0" w:rsidRPr="000C75C3" w:rsidRDefault="00B302F0" w:rsidP="00B302F0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75C3">
        <w:rPr>
          <w:rFonts w:ascii="Times New Roman" w:hAnsi="Times New Roman" w:cs="Times New Roman"/>
          <w:sz w:val="28"/>
          <w:szCs w:val="28"/>
          <w:lang w:val="kk-KZ"/>
        </w:rPr>
        <w:t>Ожегов С. И.; Шведова Н. Ю. Толковый</w:t>
      </w:r>
      <w:r w:rsidRPr="000C75C3">
        <w:rPr>
          <w:rFonts w:ascii="Times New Roman" w:hAnsi="Times New Roman" w:cs="Times New Roman"/>
          <w:sz w:val="28"/>
          <w:szCs w:val="28"/>
        </w:rPr>
        <w:t xml:space="preserve"> </w:t>
      </w:r>
      <w:r w:rsidRPr="000C75C3">
        <w:rPr>
          <w:rFonts w:ascii="Times New Roman" w:hAnsi="Times New Roman" w:cs="Times New Roman"/>
          <w:sz w:val="28"/>
          <w:szCs w:val="28"/>
          <w:lang w:val="kk-KZ"/>
        </w:rPr>
        <w:t>словарь русского языка. 4-е изд., доп. М.:</w:t>
      </w:r>
    </w:p>
    <w:p w:rsidR="00B302F0" w:rsidRPr="000C75C3" w:rsidRDefault="00B302F0" w:rsidP="00B302F0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75C3">
        <w:rPr>
          <w:rFonts w:ascii="Times New Roman" w:hAnsi="Times New Roman" w:cs="Times New Roman"/>
          <w:sz w:val="28"/>
          <w:szCs w:val="28"/>
          <w:lang w:val="kk-KZ"/>
        </w:rPr>
        <w:t>Шанский Н.М., Иванов В.В., Шанская Т.В. Краткий этимологический словарь русского языка М., 1961, с.152-153.</w:t>
      </w:r>
    </w:p>
    <w:p w:rsidR="00B302F0" w:rsidRPr="000C75C3" w:rsidRDefault="00B302F0" w:rsidP="00B302F0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75C3">
        <w:rPr>
          <w:rFonts w:ascii="Times New Roman" w:hAnsi="Times New Roman" w:cs="Times New Roman"/>
          <w:sz w:val="28"/>
          <w:szCs w:val="28"/>
          <w:lang w:val="kk-KZ"/>
        </w:rPr>
        <w:t>Акимова Г.Н. Новое в синтаксисе современного русского языка - М., 1990.</w:t>
      </w:r>
    </w:p>
    <w:p w:rsidR="00B302F0" w:rsidRDefault="00B302F0" w:rsidP="00B302F0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Заметки о значении слова. – В кн.: Очерки по лингвистике. М. 1962</w:t>
      </w:r>
    </w:p>
    <w:p w:rsidR="00B302F0" w:rsidRPr="0039544A" w:rsidRDefault="00B302F0" w:rsidP="00B302F0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75C3">
        <w:rPr>
          <w:rFonts w:ascii="Times New Roman" w:hAnsi="Times New Roman"/>
          <w:sz w:val="28"/>
          <w:lang w:val="kk-KZ"/>
        </w:rPr>
        <w:t>Валгина Н.С. Активные процессы в русском языке.</w:t>
      </w:r>
      <w:r w:rsidRPr="000C75C3">
        <w:rPr>
          <w:rFonts w:ascii="Times New Roman" w:hAnsi="Times New Roman"/>
          <w:sz w:val="28"/>
        </w:rPr>
        <w:t xml:space="preserve"> </w:t>
      </w:r>
      <w:r w:rsidRPr="000C75C3">
        <w:rPr>
          <w:rFonts w:ascii="Times New Roman" w:hAnsi="Times New Roman"/>
          <w:sz w:val="28"/>
          <w:lang w:val="kk-KZ"/>
        </w:rPr>
        <w:t xml:space="preserve">Москва: Логос, 2001.  304 с.  </w:t>
      </w:r>
    </w:p>
    <w:p w:rsidR="00B302F0" w:rsidRPr="0042461D" w:rsidRDefault="00B302F0" w:rsidP="00B302F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302F0" w:rsidRPr="00B302F0" w:rsidRDefault="00B302F0" w:rsidP="00B302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D0D50" w:rsidRDefault="009D0D50"/>
    <w:sectPr w:rsidR="009D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C0B8B"/>
    <w:multiLevelType w:val="hybridMultilevel"/>
    <w:tmpl w:val="2E586E80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DE"/>
    <w:rsid w:val="009773DE"/>
    <w:rsid w:val="009D0D50"/>
    <w:rsid w:val="00B3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F702"/>
  <w15:chartTrackingRefBased/>
  <w15:docId w15:val="{6B3D381F-0EF0-4AD9-BFBE-7DA4C882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F0"/>
  </w:style>
  <w:style w:type="paragraph" w:styleId="1">
    <w:name w:val="heading 1"/>
    <w:basedOn w:val="a"/>
    <w:next w:val="a"/>
    <w:link w:val="10"/>
    <w:uiPriority w:val="9"/>
    <w:qFormat/>
    <w:rsid w:val="00B302F0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2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2F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Normal (Web)"/>
    <w:basedOn w:val="a"/>
    <w:rsid w:val="00B3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02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B3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2023-09-20T06:25:00Z</dcterms:created>
  <dcterms:modified xsi:type="dcterms:W3CDTF">2023-09-20T06:27:00Z</dcterms:modified>
</cp:coreProperties>
</file>