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5F" w:rsidRDefault="00A6176D" w:rsidP="00A617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176D">
        <w:rPr>
          <w:rFonts w:ascii="Times New Roman" w:hAnsi="Times New Roman" w:cs="Times New Roman"/>
          <w:sz w:val="28"/>
          <w:szCs w:val="28"/>
        </w:rPr>
        <w:t>МД_</w:t>
      </w:r>
      <w:r w:rsidRPr="00A6176D">
        <w:rPr>
          <w:rFonts w:ascii="Times New Roman" w:hAnsi="Times New Roman" w:cs="Times New Roman"/>
          <w:sz w:val="28"/>
          <w:szCs w:val="28"/>
        </w:rPr>
        <w:t>Инновационные подходы к формированию лексико-грамматических навыков на уроках английского языка в старших классах</w:t>
      </w:r>
    </w:p>
    <w:p w:rsidR="00A6176D" w:rsidRDefault="00A6176D" w:rsidP="00A617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СТР_63</w:t>
      </w:r>
    </w:p>
    <w:p w:rsidR="00A6176D" w:rsidRDefault="00A6176D" w:rsidP="00A61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76D" w:rsidRPr="00A6176D" w:rsidRDefault="00A6176D" w:rsidP="00A6176D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4390312" w:history="1">
        <w:r w:rsidRPr="00A6176D">
          <w:rPr>
            <w:rStyle w:val="a3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A6176D" w:rsidRPr="00A6176D" w:rsidRDefault="00A6176D" w:rsidP="00A6176D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4390313" w:history="1">
        <w:r w:rsidRPr="00A6176D">
          <w:rPr>
            <w:rStyle w:val="a3"/>
            <w:noProof/>
            <w:color w:val="auto"/>
            <w:sz w:val="28"/>
            <w:szCs w:val="28"/>
            <w:u w:val="none"/>
          </w:rPr>
          <w:t>Глава 1. Теоретические аспекты применения инновационных подходов к формированию лексико-грамматических навыков на уроках английского языка в старших классах</w:t>
        </w:r>
      </w:hyperlink>
    </w:p>
    <w:p w:rsidR="00A6176D" w:rsidRPr="00A6176D" w:rsidRDefault="00A6176D" w:rsidP="00A6176D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4390314" w:history="1">
        <w:r w:rsidRPr="00A6176D">
          <w:rPr>
            <w:rStyle w:val="a3"/>
            <w:noProof/>
            <w:color w:val="auto"/>
            <w:sz w:val="28"/>
            <w:szCs w:val="28"/>
            <w:u w:val="none"/>
          </w:rPr>
          <w:t>1.1 Понятие и классификация лексико-грамматических навыков на уроках английского языка</w:t>
        </w:r>
      </w:hyperlink>
    </w:p>
    <w:p w:rsidR="00A6176D" w:rsidRPr="00A6176D" w:rsidRDefault="00A6176D" w:rsidP="00A6176D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4390315" w:history="1">
        <w:r w:rsidRPr="00A6176D">
          <w:rPr>
            <w:rStyle w:val="a3"/>
            <w:noProof/>
            <w:color w:val="auto"/>
            <w:sz w:val="28"/>
            <w:szCs w:val="28"/>
            <w:u w:val="none"/>
          </w:rPr>
          <w:t>1.2 Специфика формирования лексико-грамматических навыков на уроках английского языка в старших классах</w:t>
        </w:r>
      </w:hyperlink>
    </w:p>
    <w:p w:rsidR="00A6176D" w:rsidRPr="00A6176D" w:rsidRDefault="00A6176D" w:rsidP="00A6176D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4390316" w:history="1">
        <w:r w:rsidRPr="00A6176D">
          <w:rPr>
            <w:rStyle w:val="a3"/>
            <w:noProof/>
            <w:color w:val="auto"/>
            <w:sz w:val="28"/>
            <w:szCs w:val="28"/>
            <w:u w:val="none"/>
          </w:rPr>
          <w:t>1.3 Характеристика инновационных подходов к формированию лексико-грамматических навыков на уроках английского языка в старших классах</w:t>
        </w:r>
      </w:hyperlink>
    </w:p>
    <w:p w:rsidR="00A6176D" w:rsidRPr="00A6176D" w:rsidRDefault="00A6176D" w:rsidP="00A6176D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4390317" w:history="1">
        <w:r w:rsidRPr="00A6176D">
          <w:rPr>
            <w:rStyle w:val="a3"/>
            <w:noProof/>
            <w:color w:val="auto"/>
            <w:sz w:val="28"/>
            <w:szCs w:val="28"/>
            <w:u w:val="none"/>
          </w:rPr>
          <w:t>Глава 2. Анализ опыта использования инновационных подходов в формировании лексико-грамматических навыков на уроках английского языка в старших классах</w:t>
        </w:r>
      </w:hyperlink>
    </w:p>
    <w:p w:rsidR="00A6176D" w:rsidRPr="00A6176D" w:rsidRDefault="00A6176D" w:rsidP="00A6176D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4390318" w:history="1">
        <w:r w:rsidRPr="00A6176D">
          <w:rPr>
            <w:rStyle w:val="a3"/>
            <w:noProof/>
            <w:color w:val="auto"/>
            <w:sz w:val="28"/>
            <w:szCs w:val="28"/>
            <w:u w:val="none"/>
          </w:rPr>
          <w:t>2.1 Оценка опыта педагогов в использовании инновационных подходов в формировании лексико-грамматических навыков на уроках английского языка в старших классах</w:t>
        </w:r>
      </w:hyperlink>
    </w:p>
    <w:p w:rsidR="00A6176D" w:rsidRPr="00A6176D" w:rsidRDefault="00A6176D" w:rsidP="00A6176D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4390319" w:history="1">
        <w:r w:rsidRPr="00A6176D">
          <w:rPr>
            <w:rStyle w:val="a3"/>
            <w:noProof/>
            <w:color w:val="auto"/>
            <w:sz w:val="28"/>
            <w:szCs w:val="28"/>
            <w:u w:val="none"/>
          </w:rPr>
          <w:t>2.2 Анализ УМК в аспекте формирования лексико-грамматических навыков на уроках английского языка в старших классах</w:t>
        </w:r>
      </w:hyperlink>
    </w:p>
    <w:p w:rsidR="00A6176D" w:rsidRPr="00A6176D" w:rsidRDefault="00A6176D" w:rsidP="00A6176D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4390320" w:history="1">
        <w:r w:rsidRPr="00A6176D">
          <w:rPr>
            <w:rStyle w:val="a3"/>
            <w:noProof/>
            <w:color w:val="auto"/>
            <w:sz w:val="28"/>
            <w:szCs w:val="28"/>
            <w:u w:val="none"/>
          </w:rPr>
          <w:t xml:space="preserve">Глава 3. Особенности формирования лексико-грамматических навыков на уроках английского языка в старших классах на примере </w:t>
        </w:r>
      </w:hyperlink>
    </w:p>
    <w:p w:rsidR="00A6176D" w:rsidRPr="00A6176D" w:rsidRDefault="00A6176D" w:rsidP="00A6176D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4390321" w:history="1">
        <w:r w:rsidRPr="00A6176D">
          <w:rPr>
            <w:rStyle w:val="a3"/>
            <w:noProof/>
            <w:color w:val="auto"/>
            <w:sz w:val="28"/>
            <w:szCs w:val="28"/>
            <w:u w:val="none"/>
          </w:rPr>
          <w:t>3.1 Оценка текущего уровня сформированности лексико-грамматических навыков учащихся</w:t>
        </w:r>
      </w:hyperlink>
    </w:p>
    <w:p w:rsidR="00A6176D" w:rsidRPr="00A6176D" w:rsidRDefault="00A6176D" w:rsidP="00A6176D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4390322" w:history="1">
        <w:r w:rsidRPr="00A6176D">
          <w:rPr>
            <w:rStyle w:val="a3"/>
            <w:noProof/>
            <w:color w:val="auto"/>
            <w:sz w:val="28"/>
            <w:szCs w:val="28"/>
            <w:u w:val="none"/>
          </w:rPr>
          <w:t>3.2 Разработка метода работы по формированию лексико-грамматических навыков на уроках английского языка в старших классах с использованием инновационных подходов</w:t>
        </w:r>
      </w:hyperlink>
    </w:p>
    <w:p w:rsidR="00A6176D" w:rsidRPr="00A6176D" w:rsidRDefault="00A6176D" w:rsidP="00A6176D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4390323" w:history="1">
        <w:r w:rsidRPr="00A6176D">
          <w:rPr>
            <w:rStyle w:val="a3"/>
            <w:noProof/>
            <w:color w:val="auto"/>
            <w:sz w:val="28"/>
            <w:szCs w:val="28"/>
            <w:u w:val="none"/>
          </w:rPr>
          <w:t xml:space="preserve">3.3 Анализ результативности предложенного метода работы с </w:t>
        </w:r>
        <w:r w:rsidRPr="00A6176D">
          <w:rPr>
            <w:rStyle w:val="a3"/>
            <w:noProof/>
            <w:color w:val="auto"/>
            <w:sz w:val="28"/>
            <w:szCs w:val="28"/>
            <w:u w:val="none"/>
          </w:rPr>
          <w:br/>
          <w:t>обучающимися</w:t>
        </w:r>
      </w:hyperlink>
    </w:p>
    <w:p w:rsidR="00A6176D" w:rsidRPr="00A6176D" w:rsidRDefault="00A6176D" w:rsidP="00A6176D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4390324" w:history="1">
        <w:r w:rsidRPr="00A6176D">
          <w:rPr>
            <w:rStyle w:val="a3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A6176D" w:rsidRPr="00A6176D" w:rsidRDefault="00A6176D" w:rsidP="00A6176D">
      <w:pPr>
        <w:pStyle w:val="11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64390325" w:history="1">
        <w:r w:rsidRPr="00A6176D">
          <w:rPr>
            <w:rStyle w:val="a3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A6176D" w:rsidRDefault="00A6176D" w:rsidP="00A6176D">
      <w:pPr>
        <w:rPr>
          <w:rFonts w:ascii="Times New Roman" w:hAnsi="Times New Roman" w:cs="Times New Roman"/>
        </w:rPr>
      </w:pPr>
    </w:p>
    <w:p w:rsidR="00A6176D" w:rsidRDefault="00A6176D" w:rsidP="00A6176D">
      <w:pPr>
        <w:rPr>
          <w:rFonts w:ascii="Times New Roman" w:hAnsi="Times New Roman" w:cs="Times New Roman"/>
        </w:rPr>
      </w:pPr>
    </w:p>
    <w:p w:rsidR="00A6176D" w:rsidRDefault="00A6176D" w:rsidP="00A6176D">
      <w:pPr>
        <w:rPr>
          <w:rFonts w:ascii="Times New Roman" w:hAnsi="Times New Roman" w:cs="Times New Roman"/>
        </w:rPr>
      </w:pPr>
    </w:p>
    <w:p w:rsidR="00A6176D" w:rsidRDefault="00A6176D" w:rsidP="00A6176D">
      <w:pPr>
        <w:rPr>
          <w:rFonts w:ascii="Times New Roman" w:hAnsi="Times New Roman" w:cs="Times New Roman"/>
        </w:rPr>
      </w:pPr>
    </w:p>
    <w:p w:rsidR="00A6176D" w:rsidRPr="00A6176D" w:rsidRDefault="00A6176D" w:rsidP="00A6176D">
      <w:pPr>
        <w:pStyle w:val="1"/>
        <w:spacing w:line="360" w:lineRule="auto"/>
        <w:ind w:firstLine="709"/>
        <w:jc w:val="center"/>
        <w:rPr>
          <w:rFonts w:cs="Times New Roman"/>
          <w:b/>
          <w:sz w:val="32"/>
          <w:szCs w:val="28"/>
        </w:rPr>
      </w:pPr>
      <w:bookmarkStart w:id="0" w:name="_Toc164390324"/>
      <w:r w:rsidRPr="00A6176D">
        <w:rPr>
          <w:rFonts w:cs="Times New Roman"/>
          <w:b/>
          <w:sz w:val="32"/>
          <w:szCs w:val="28"/>
        </w:rPr>
        <w:lastRenderedPageBreak/>
        <w:t>Заключение</w:t>
      </w:r>
      <w:bookmarkEnd w:id="0"/>
    </w:p>
    <w:p w:rsidR="00A6176D" w:rsidRPr="00A6176D" w:rsidRDefault="00A6176D" w:rsidP="00A6176D">
      <w:pPr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76D" w:rsidRPr="00A6176D" w:rsidRDefault="00A6176D" w:rsidP="00A6176D">
      <w:pPr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76D">
        <w:rPr>
          <w:rFonts w:ascii="Times New Roman" w:hAnsi="Times New Roman" w:cs="Times New Roman"/>
          <w:bCs/>
          <w:sz w:val="28"/>
          <w:szCs w:val="28"/>
        </w:rPr>
        <w:t>В ходе исследовательской работы осуществлено теоретическое обобщение и предложен новый подход к решению важной и актуальной задачи, заключающийся в разработке, обосновании и экспериментальной проверке инновационных подходов к формированию лексико-грамматических навыков у учащихся старших классов. На основе обобщения результатов исследования сформулированы следующие выводы:</w:t>
      </w:r>
    </w:p>
    <w:p w:rsidR="00A6176D" w:rsidRPr="00A6176D" w:rsidRDefault="00A6176D" w:rsidP="00A6176D">
      <w:pPr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76D">
        <w:rPr>
          <w:rFonts w:ascii="Times New Roman" w:hAnsi="Times New Roman" w:cs="Times New Roman"/>
          <w:bCs/>
          <w:sz w:val="28"/>
          <w:szCs w:val="28"/>
        </w:rPr>
        <w:t>1. выяснено состояние разработанности исследуемой проблемы в психолого-педагогической литературе и образовательной практике, раскрыта сущность основных понятий исследования. Лексико-грамматические навыки по английскому языку включают в себя знание и умение правильно использовать словарный запас и грамматические структуры языка. Основные составляющие лексико-грамматических навыков включают в себя:</w:t>
      </w:r>
    </w:p>
    <w:p w:rsidR="00A6176D" w:rsidRPr="00A6176D" w:rsidRDefault="00A6176D" w:rsidP="00A6176D">
      <w:pPr>
        <w:pStyle w:val="a4"/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A6176D">
        <w:rPr>
          <w:rFonts w:cs="Times New Roman"/>
          <w:bCs/>
          <w:sz w:val="28"/>
          <w:szCs w:val="28"/>
        </w:rPr>
        <w:t>знание и понимание словарного запаса - понимание значений слов, их синонимов, антонимов и других связанных понятий.</w:t>
      </w:r>
    </w:p>
    <w:p w:rsidR="00A6176D" w:rsidRPr="00A6176D" w:rsidRDefault="00A6176D" w:rsidP="00A6176D">
      <w:pPr>
        <w:pStyle w:val="a4"/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A6176D">
        <w:rPr>
          <w:rFonts w:cs="Times New Roman"/>
          <w:bCs/>
          <w:sz w:val="28"/>
          <w:szCs w:val="28"/>
        </w:rPr>
        <w:t>умение правильно употреблять слова в контексте - умение использовать слова в соответствии с их значениями и контекстом, в котором они используются.</w:t>
      </w:r>
    </w:p>
    <w:p w:rsidR="00A6176D" w:rsidRDefault="00A6176D" w:rsidP="00A6176D">
      <w:pPr>
        <w:pStyle w:val="a4"/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A6176D">
        <w:rPr>
          <w:rFonts w:cs="Times New Roman"/>
          <w:bCs/>
          <w:sz w:val="28"/>
          <w:szCs w:val="28"/>
        </w:rPr>
        <w:t>грамматические знания - знание и понимание основных грамматических правил и структур английского языка, таких как времена, модальные глаголы, артикли, местоимения и т.д.</w:t>
      </w:r>
    </w:p>
    <w:p w:rsidR="00A6176D" w:rsidRDefault="00A6176D" w:rsidP="00A6176D">
      <w:pPr>
        <w:tabs>
          <w:tab w:val="num" w:pos="720"/>
        </w:tabs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A6176D" w:rsidRDefault="00A6176D" w:rsidP="00A6176D">
      <w:pPr>
        <w:tabs>
          <w:tab w:val="num" w:pos="720"/>
        </w:tabs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A6176D" w:rsidRDefault="00A6176D" w:rsidP="00A6176D">
      <w:pPr>
        <w:tabs>
          <w:tab w:val="num" w:pos="720"/>
        </w:tabs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A6176D" w:rsidRDefault="00A6176D" w:rsidP="00A6176D">
      <w:pPr>
        <w:tabs>
          <w:tab w:val="num" w:pos="720"/>
        </w:tabs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A6176D" w:rsidRDefault="00A6176D" w:rsidP="00A6176D">
      <w:pPr>
        <w:tabs>
          <w:tab w:val="num" w:pos="720"/>
        </w:tabs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A6176D" w:rsidRPr="00515E39" w:rsidRDefault="00A6176D" w:rsidP="00A6176D">
      <w:pPr>
        <w:pStyle w:val="1"/>
        <w:spacing w:line="360" w:lineRule="auto"/>
        <w:ind w:firstLine="709"/>
        <w:jc w:val="center"/>
        <w:rPr>
          <w:b/>
          <w:sz w:val="32"/>
          <w:szCs w:val="28"/>
        </w:rPr>
      </w:pPr>
      <w:bookmarkStart w:id="1" w:name="_Toc164390325"/>
      <w:r w:rsidRPr="00515E39">
        <w:rPr>
          <w:b/>
          <w:sz w:val="32"/>
          <w:szCs w:val="28"/>
        </w:rPr>
        <w:t>Список использованной литературы</w:t>
      </w:r>
      <w:bookmarkEnd w:id="1"/>
    </w:p>
    <w:p w:rsidR="00A6176D" w:rsidRPr="00515E39" w:rsidRDefault="00A6176D" w:rsidP="00A6176D">
      <w:pPr>
        <w:spacing w:line="360" w:lineRule="auto"/>
        <w:ind w:firstLine="709"/>
        <w:jc w:val="both"/>
        <w:rPr>
          <w:sz w:val="28"/>
          <w:szCs w:val="28"/>
        </w:rPr>
      </w:pPr>
    </w:p>
    <w:p w:rsidR="00A6176D" w:rsidRPr="00515E39" w:rsidRDefault="00A6176D" w:rsidP="00A6176D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2" w:name="_Ref159705603"/>
      <w:bookmarkStart w:id="3" w:name="_Ref159704992"/>
      <w:proofErr w:type="spellStart"/>
      <w:r w:rsidRPr="00515E39">
        <w:rPr>
          <w:sz w:val="28"/>
          <w:szCs w:val="28"/>
        </w:rPr>
        <w:t>Алибулатова</w:t>
      </w:r>
      <w:proofErr w:type="spellEnd"/>
      <w:r w:rsidRPr="00515E39">
        <w:rPr>
          <w:sz w:val="28"/>
          <w:szCs w:val="28"/>
        </w:rPr>
        <w:t xml:space="preserve">, А. М-А. Психологические особенности учащихся </w:t>
      </w:r>
      <w:proofErr w:type="spellStart"/>
      <w:r w:rsidRPr="00515E39">
        <w:rPr>
          <w:sz w:val="28"/>
          <w:szCs w:val="28"/>
        </w:rPr>
        <w:t>страших</w:t>
      </w:r>
      <w:proofErr w:type="spellEnd"/>
      <w:r w:rsidRPr="00515E39">
        <w:rPr>
          <w:sz w:val="28"/>
          <w:szCs w:val="28"/>
        </w:rPr>
        <w:t xml:space="preserve"> классов // Цифровая наука. - 2021. - №2. - С. 45-48</w:t>
      </w:r>
      <w:bookmarkEnd w:id="2"/>
    </w:p>
    <w:p w:rsidR="00A6176D" w:rsidRPr="00515E39" w:rsidRDefault="00A6176D" w:rsidP="00A6176D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4" w:name="_Ref159705943"/>
      <w:proofErr w:type="spellStart"/>
      <w:r w:rsidRPr="00515E39">
        <w:rPr>
          <w:sz w:val="28"/>
          <w:szCs w:val="28"/>
        </w:rPr>
        <w:t>Атутова</w:t>
      </w:r>
      <w:proofErr w:type="spellEnd"/>
      <w:r w:rsidRPr="00515E39">
        <w:rPr>
          <w:sz w:val="28"/>
          <w:szCs w:val="28"/>
        </w:rPr>
        <w:t xml:space="preserve">, Е. Н. Развитие лексико-грамматических навыков для формирования коммуникативной компетенции обучающихся / Е. Н. </w:t>
      </w:r>
      <w:proofErr w:type="spellStart"/>
      <w:r w:rsidRPr="00515E39">
        <w:rPr>
          <w:sz w:val="28"/>
          <w:szCs w:val="28"/>
        </w:rPr>
        <w:t>Атутова</w:t>
      </w:r>
      <w:proofErr w:type="spellEnd"/>
      <w:r w:rsidRPr="00515E39">
        <w:rPr>
          <w:sz w:val="28"/>
          <w:szCs w:val="28"/>
        </w:rPr>
        <w:t xml:space="preserve"> // Вопросы науки и образования. – 2018. – № 6(18). – С. 143-145. </w:t>
      </w:r>
      <w:bookmarkEnd w:id="3"/>
      <w:bookmarkEnd w:id="4"/>
    </w:p>
    <w:p w:rsidR="00A6176D" w:rsidRPr="00515E39" w:rsidRDefault="00A6176D" w:rsidP="00A6176D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15E39">
        <w:rPr>
          <w:sz w:val="28"/>
          <w:szCs w:val="28"/>
        </w:rPr>
        <w:t>Василиженко</w:t>
      </w:r>
      <w:proofErr w:type="spellEnd"/>
      <w:r w:rsidRPr="00515E39">
        <w:rPr>
          <w:sz w:val="28"/>
          <w:szCs w:val="28"/>
        </w:rPr>
        <w:t xml:space="preserve">, М. В. Формирование лексико-грамматических навыков при изучении иностранного языка в вузе / М. В. </w:t>
      </w:r>
      <w:proofErr w:type="spellStart"/>
      <w:r w:rsidRPr="00515E39">
        <w:rPr>
          <w:sz w:val="28"/>
          <w:szCs w:val="28"/>
        </w:rPr>
        <w:t>Василиженко</w:t>
      </w:r>
      <w:proofErr w:type="spellEnd"/>
      <w:r w:rsidRPr="00515E39">
        <w:rPr>
          <w:sz w:val="28"/>
          <w:szCs w:val="28"/>
        </w:rPr>
        <w:t xml:space="preserve">. – </w:t>
      </w:r>
      <w:proofErr w:type="gramStart"/>
      <w:r w:rsidRPr="00515E39">
        <w:rPr>
          <w:sz w:val="28"/>
          <w:szCs w:val="28"/>
        </w:rPr>
        <w:t>Челябинск :</w:t>
      </w:r>
      <w:proofErr w:type="gramEnd"/>
      <w:r w:rsidRPr="00515E39">
        <w:rPr>
          <w:sz w:val="28"/>
          <w:szCs w:val="28"/>
        </w:rPr>
        <w:t xml:space="preserve"> Частное образовательное учреждение высшего образования </w:t>
      </w:r>
      <w:r>
        <w:rPr>
          <w:sz w:val="28"/>
          <w:szCs w:val="28"/>
        </w:rPr>
        <w:t>«</w:t>
      </w:r>
      <w:r w:rsidRPr="00515E39">
        <w:rPr>
          <w:sz w:val="28"/>
          <w:szCs w:val="28"/>
        </w:rPr>
        <w:t>Международный Институт Дизайна и Сервиса</w:t>
      </w:r>
      <w:r>
        <w:rPr>
          <w:sz w:val="28"/>
          <w:szCs w:val="28"/>
        </w:rPr>
        <w:t>»</w:t>
      </w:r>
      <w:r w:rsidRPr="00515E39">
        <w:rPr>
          <w:sz w:val="28"/>
          <w:szCs w:val="28"/>
        </w:rPr>
        <w:t xml:space="preserve">, 2021. – 27 с. </w:t>
      </w:r>
    </w:p>
    <w:p w:rsidR="00A6176D" w:rsidRPr="00E44BF0" w:rsidRDefault="00A6176D" w:rsidP="00A6176D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5" w:name="_Ref155868283"/>
      <w:bookmarkStart w:id="6" w:name="_Ref159705063"/>
      <w:proofErr w:type="spellStart"/>
      <w:r w:rsidRPr="00E44BF0">
        <w:rPr>
          <w:sz w:val="28"/>
          <w:szCs w:val="28"/>
        </w:rPr>
        <w:t>Беденко</w:t>
      </w:r>
      <w:proofErr w:type="spellEnd"/>
      <w:r w:rsidRPr="00E44BF0">
        <w:rPr>
          <w:sz w:val="28"/>
          <w:szCs w:val="28"/>
        </w:rPr>
        <w:t xml:space="preserve">, Е. В. Использование электронных образовательных ресурсов в процессе обучения иностранным языкам / Е. В. </w:t>
      </w:r>
      <w:proofErr w:type="spellStart"/>
      <w:r w:rsidRPr="00E44BF0">
        <w:rPr>
          <w:sz w:val="28"/>
          <w:szCs w:val="28"/>
        </w:rPr>
        <w:t>Беденко</w:t>
      </w:r>
      <w:proofErr w:type="spellEnd"/>
      <w:r w:rsidRPr="00E44BF0">
        <w:rPr>
          <w:sz w:val="28"/>
          <w:szCs w:val="28"/>
        </w:rPr>
        <w:t xml:space="preserve"> // Актуальные проблемы современного иноязычного образования. – 2023. – № 18.</w:t>
      </w:r>
      <w:bookmarkEnd w:id="5"/>
      <w:r w:rsidRPr="00E44BF0">
        <w:rPr>
          <w:sz w:val="28"/>
          <w:szCs w:val="28"/>
        </w:rPr>
        <w:t xml:space="preserve"> </w:t>
      </w:r>
    </w:p>
    <w:p w:rsidR="00A6176D" w:rsidRPr="00515E39" w:rsidRDefault="00A6176D" w:rsidP="00A6176D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E39">
        <w:rPr>
          <w:sz w:val="28"/>
          <w:szCs w:val="28"/>
        </w:rPr>
        <w:t xml:space="preserve">Вершинина, О. А. Приёмы формирования </w:t>
      </w:r>
      <w:proofErr w:type="gramStart"/>
      <w:r w:rsidRPr="00515E39">
        <w:rPr>
          <w:sz w:val="28"/>
          <w:szCs w:val="28"/>
        </w:rPr>
        <w:t>лексико-грамматических навыков</w:t>
      </w:r>
      <w:proofErr w:type="gramEnd"/>
      <w:r w:rsidRPr="00515E39">
        <w:rPr>
          <w:sz w:val="28"/>
          <w:szCs w:val="28"/>
        </w:rPr>
        <w:t xml:space="preserve"> обучающихся на уроках английского языка. - </w:t>
      </w:r>
      <w:proofErr w:type="gramStart"/>
      <w:r w:rsidRPr="00515E39">
        <w:rPr>
          <w:sz w:val="28"/>
          <w:szCs w:val="28"/>
        </w:rPr>
        <w:t>Омск :</w:t>
      </w:r>
      <w:proofErr w:type="gramEnd"/>
      <w:r w:rsidRPr="00515E39">
        <w:rPr>
          <w:sz w:val="28"/>
          <w:szCs w:val="28"/>
        </w:rPr>
        <w:t xml:space="preserve"> Институт развития образования Омской области, 2021. - 65 с.;</w:t>
      </w:r>
      <w:bookmarkEnd w:id="6"/>
    </w:p>
    <w:p w:rsidR="00A6176D" w:rsidRDefault="00A6176D" w:rsidP="00A6176D">
      <w:pPr>
        <w:tabs>
          <w:tab w:val="num" w:pos="720"/>
        </w:tabs>
        <w:spacing w:line="360" w:lineRule="auto"/>
        <w:jc w:val="both"/>
        <w:rPr>
          <w:rFonts w:cs="Times New Roman"/>
          <w:bCs/>
          <w:sz w:val="28"/>
          <w:szCs w:val="28"/>
        </w:rPr>
      </w:pPr>
      <w:bookmarkStart w:id="7" w:name="_GoBack"/>
      <w:bookmarkEnd w:id="7"/>
    </w:p>
    <w:p w:rsidR="00A6176D" w:rsidRDefault="00A6176D" w:rsidP="00A6176D">
      <w:pPr>
        <w:tabs>
          <w:tab w:val="num" w:pos="720"/>
        </w:tabs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A6176D" w:rsidRPr="00A6176D" w:rsidRDefault="00A6176D" w:rsidP="00A6176D">
      <w:pPr>
        <w:tabs>
          <w:tab w:val="num" w:pos="720"/>
        </w:tabs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A6176D" w:rsidRPr="00A6176D" w:rsidRDefault="00A6176D" w:rsidP="00A6176D">
      <w:pPr>
        <w:rPr>
          <w:rFonts w:ascii="Times New Roman" w:hAnsi="Times New Roman" w:cs="Times New Roman"/>
        </w:rPr>
      </w:pPr>
    </w:p>
    <w:sectPr w:rsidR="00A6176D" w:rsidRPr="00A6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6FB6"/>
    <w:multiLevelType w:val="hybridMultilevel"/>
    <w:tmpl w:val="D62A82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BE91430"/>
    <w:multiLevelType w:val="hybridMultilevel"/>
    <w:tmpl w:val="3ECA17D8"/>
    <w:lvl w:ilvl="0" w:tplc="CF14CE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0"/>
    <w:rsid w:val="00793530"/>
    <w:rsid w:val="00A6176D"/>
    <w:rsid w:val="00AC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0A63"/>
  <w15:chartTrackingRefBased/>
  <w15:docId w15:val="{09EBDC4D-4CAB-48AF-B481-E8126ECD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176D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A6176D"/>
    <w:pPr>
      <w:spacing w:after="100" w:line="240" w:lineRule="auto"/>
    </w:pPr>
    <w:rPr>
      <w:rFonts w:ascii="Times New Roman" w:hAnsi="Times New Roman"/>
    </w:rPr>
  </w:style>
  <w:style w:type="character" w:styleId="a3">
    <w:name w:val="Hyperlink"/>
    <w:basedOn w:val="a0"/>
    <w:uiPriority w:val="99"/>
    <w:unhideWhenUsed/>
    <w:rsid w:val="00A6176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6176D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basedOn w:val="a"/>
    <w:uiPriority w:val="34"/>
    <w:qFormat/>
    <w:rsid w:val="00A6176D"/>
    <w:pPr>
      <w:spacing w:after="0" w:line="240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2024-12-02T05:45:00Z</dcterms:created>
  <dcterms:modified xsi:type="dcterms:W3CDTF">2024-12-02T05:48:00Z</dcterms:modified>
</cp:coreProperties>
</file>