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18" w:rsidRPr="00D56D18" w:rsidRDefault="00D56D18" w:rsidP="00D56D1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Мировая валютная система</w:t>
      </w:r>
    </w:p>
    <w:p w:rsidR="00D56D18" w:rsidRPr="00D56D18" w:rsidRDefault="00D56D18" w:rsidP="00D56D1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D18" w:rsidRPr="00D56D18" w:rsidRDefault="00D56D18" w:rsidP="00D56D1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D18" w:rsidRPr="00D56D18" w:rsidRDefault="00D56D18" w:rsidP="00D56D1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D56D18" w:rsidRPr="00D56D18" w:rsidRDefault="00D56D18" w:rsidP="00D56D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Введение</w:t>
      </w:r>
    </w:p>
    <w:p w:rsidR="00D56D18" w:rsidRPr="00D56D18" w:rsidRDefault="00D56D18" w:rsidP="00D56D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 Характеристики и виды мировых валютных систем</w:t>
      </w:r>
    </w:p>
    <w:p w:rsidR="00D56D18" w:rsidRPr="00D56D18" w:rsidRDefault="00D56D18" w:rsidP="00D56D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18">
        <w:rPr>
          <w:rFonts w:ascii="Times New Roman" w:eastAsia="Times New Roman" w:hAnsi="Times New Roman" w:cs="Times New Roman"/>
          <w:sz w:val="28"/>
          <w:szCs w:val="28"/>
          <w:lang w:eastAsia="ru-RU"/>
        </w:rPr>
        <w:t>1.1 Становление и развитие мировой валютной системы</w:t>
      </w:r>
    </w:p>
    <w:p w:rsidR="00D56D18" w:rsidRPr="00D56D18" w:rsidRDefault="00D56D18" w:rsidP="00D56D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18">
        <w:rPr>
          <w:rFonts w:ascii="Times New Roman" w:eastAsia="Times New Roman" w:hAnsi="Times New Roman" w:cs="Times New Roman"/>
          <w:sz w:val="28"/>
          <w:szCs w:val="28"/>
          <w:lang w:eastAsia="ru-RU"/>
        </w:rPr>
        <w:t>1.2 Система «Золотого стандарта»</w:t>
      </w:r>
    </w:p>
    <w:p w:rsidR="00D56D18" w:rsidRPr="00D56D18" w:rsidRDefault="00D56D18" w:rsidP="00D56D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18">
        <w:rPr>
          <w:rFonts w:ascii="Times New Roman" w:eastAsia="Times New Roman" w:hAnsi="Times New Roman" w:cs="Times New Roman"/>
          <w:sz w:val="28"/>
          <w:szCs w:val="28"/>
          <w:lang w:eastAsia="ru-RU"/>
        </w:rPr>
        <w:t>1.3 Бреттонвудская валютная система</w:t>
      </w:r>
    </w:p>
    <w:p w:rsidR="00D56D18" w:rsidRPr="00D56D18" w:rsidRDefault="00D56D18" w:rsidP="00D56D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18">
        <w:rPr>
          <w:rFonts w:ascii="Times New Roman" w:eastAsia="Times New Roman" w:hAnsi="Times New Roman" w:cs="Times New Roman"/>
          <w:sz w:val="28"/>
          <w:szCs w:val="28"/>
          <w:lang w:eastAsia="ru-RU"/>
        </w:rPr>
        <w:t>1.4 Ямайская валютная система</w:t>
      </w:r>
    </w:p>
    <w:p w:rsidR="00D56D18" w:rsidRPr="00D56D18" w:rsidRDefault="00D56D18" w:rsidP="00D56D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18">
        <w:rPr>
          <w:rFonts w:ascii="Times New Roman" w:eastAsia="Times New Roman" w:hAnsi="Times New Roman" w:cs="Times New Roman"/>
          <w:sz w:val="28"/>
          <w:szCs w:val="28"/>
          <w:lang w:eastAsia="ru-RU"/>
        </w:rPr>
        <w:t>1.5 Европейская валютная система</w:t>
      </w:r>
    </w:p>
    <w:p w:rsidR="00D56D18" w:rsidRPr="00D56D18" w:rsidRDefault="00D56D18" w:rsidP="00D56D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 Международная валютная система и валютный курс</w:t>
      </w:r>
    </w:p>
    <w:p w:rsidR="00D56D18" w:rsidRPr="00D56D18" w:rsidRDefault="00D56D18" w:rsidP="00D56D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18">
        <w:rPr>
          <w:rFonts w:ascii="Times New Roman" w:eastAsia="Times New Roman" w:hAnsi="Times New Roman" w:cs="Times New Roman"/>
          <w:sz w:val="28"/>
          <w:szCs w:val="28"/>
          <w:lang w:eastAsia="ru-RU"/>
        </w:rPr>
        <w:t>2.1 Основные элементы и связь национальной и мировой валютных систем</w:t>
      </w:r>
    </w:p>
    <w:p w:rsidR="00D56D18" w:rsidRPr="00D56D18" w:rsidRDefault="00D56D18" w:rsidP="00D56D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18">
        <w:rPr>
          <w:rFonts w:ascii="Times New Roman" w:eastAsia="Times New Roman" w:hAnsi="Times New Roman" w:cs="Times New Roman"/>
          <w:sz w:val="28"/>
          <w:szCs w:val="28"/>
          <w:lang w:eastAsia="ru-RU"/>
        </w:rPr>
        <w:t>2.2 Сущность мирового валютного рынка</w:t>
      </w:r>
    </w:p>
    <w:p w:rsidR="00D56D18" w:rsidRPr="00D56D18" w:rsidRDefault="00D56D18" w:rsidP="00D56D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18">
        <w:rPr>
          <w:rFonts w:ascii="Times New Roman" w:eastAsia="Times New Roman" w:hAnsi="Times New Roman" w:cs="Times New Roman"/>
          <w:sz w:val="28"/>
          <w:szCs w:val="28"/>
          <w:lang w:eastAsia="ru-RU"/>
        </w:rPr>
        <w:t>2.3 Валютный курс, его регулирование и влияние на внешнюю политику</w:t>
      </w:r>
    </w:p>
    <w:p w:rsidR="00D56D18" w:rsidRPr="00D56D18" w:rsidRDefault="00D56D18" w:rsidP="00D56D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 Международные и региональные валютно-финансовые организации</w:t>
      </w:r>
    </w:p>
    <w:p w:rsidR="00D56D18" w:rsidRPr="00D56D18" w:rsidRDefault="00D56D18" w:rsidP="00D56D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D56D18" w:rsidRPr="00D56D18" w:rsidRDefault="00D56D18" w:rsidP="00D56D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Список используемой литературы</w:t>
      </w:r>
    </w:p>
    <w:p w:rsidR="00D56D18" w:rsidRPr="00D56D18" w:rsidRDefault="00D56D18" w:rsidP="00D56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D18">
        <w:rPr>
          <w:rFonts w:ascii="Times New Roman" w:hAnsi="Times New Roman" w:cs="Times New Roman"/>
          <w:sz w:val="28"/>
          <w:szCs w:val="28"/>
        </w:rPr>
        <w:br w:type="page"/>
      </w:r>
    </w:p>
    <w:p w:rsidR="00D56D18" w:rsidRPr="00D56D18" w:rsidRDefault="00D56D18" w:rsidP="00D56D1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bookmarkStart w:id="0" w:name="_Toc336419316"/>
      <w:r w:rsidRPr="00D56D18">
        <w:rPr>
          <w:rFonts w:ascii="Times New Roman" w:hAnsi="Times New Roman" w:cs="Times New Roman"/>
          <w:b w:val="0"/>
          <w:color w:val="auto"/>
        </w:rPr>
        <w:lastRenderedPageBreak/>
        <w:t>Список используемой литературы</w:t>
      </w:r>
      <w:bookmarkEnd w:id="0"/>
    </w:p>
    <w:p w:rsidR="00D56D18" w:rsidRDefault="00D56D18" w:rsidP="00D56D18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6D18" w:rsidRPr="00D56D18" w:rsidRDefault="00D56D18" w:rsidP="00D56D18">
      <w:pPr>
        <w:pStyle w:val="2"/>
        <w:keepLines w:val="0"/>
        <w:numPr>
          <w:ilvl w:val="0"/>
          <w:numId w:val="1"/>
        </w:numPr>
        <w:shd w:val="clear" w:color="auto" w:fill="FFFFFF"/>
        <w:tabs>
          <w:tab w:val="num" w:pos="0"/>
          <w:tab w:val="left" w:pos="284"/>
          <w:tab w:val="left" w:pos="567"/>
        </w:tabs>
        <w:spacing w:before="0" w:line="240" w:lineRule="auto"/>
        <w:ind w:left="0" w:firstLine="142"/>
        <w:jc w:val="both"/>
        <w:rPr>
          <w:rFonts w:ascii="Times New Roman" w:hAnsi="Times New Roman" w:cs="Times New Roman"/>
          <w:b w:val="0"/>
          <w:color w:val="auto"/>
          <w:spacing w:val="15"/>
          <w:sz w:val="28"/>
          <w:szCs w:val="28"/>
        </w:rPr>
      </w:pPr>
      <w:bookmarkStart w:id="1" w:name="_Toc526340714"/>
      <w:bookmarkStart w:id="2" w:name="_Toc526341006"/>
      <w:bookmarkStart w:id="3" w:name="_Toc336419317"/>
      <w:bookmarkStart w:id="4" w:name="_GoBack"/>
      <w:bookmarkEnd w:id="4"/>
      <w:r w:rsidRPr="00D56D18">
        <w:rPr>
          <w:rFonts w:ascii="Times New Roman" w:hAnsi="Times New Roman" w:cs="Times New Roman"/>
          <w:b w:val="0"/>
          <w:color w:val="auto"/>
          <w:spacing w:val="15"/>
          <w:sz w:val="28"/>
          <w:szCs w:val="28"/>
        </w:rPr>
        <w:t xml:space="preserve">В.П.Колесов, М.В.Кулаков </w:t>
      </w:r>
      <w:r w:rsidRPr="00D56D1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bookmarkEnd w:id="1"/>
      <w:bookmarkEnd w:id="2"/>
      <w:r w:rsidRPr="00D56D18">
        <w:rPr>
          <w:rStyle w:val="apple-converted-space"/>
          <w:rFonts w:ascii="Times New Roman" w:hAnsi="Times New Roman" w:cs="Times New Roman"/>
          <w:b w:val="0"/>
          <w:color w:val="auto"/>
          <w:spacing w:val="15"/>
          <w:sz w:val="28"/>
          <w:szCs w:val="28"/>
        </w:rPr>
        <w:t> </w:t>
      </w:r>
      <w:r w:rsidRPr="00D56D18">
        <w:rPr>
          <w:rFonts w:ascii="Times New Roman" w:hAnsi="Times New Roman" w:cs="Times New Roman"/>
          <w:b w:val="0"/>
          <w:color w:val="auto"/>
          <w:spacing w:val="15"/>
          <w:sz w:val="28"/>
          <w:szCs w:val="28"/>
        </w:rPr>
        <w:t>Международная экономика.</w:t>
      </w:r>
      <w:bookmarkEnd w:id="3"/>
      <w:r w:rsidRPr="00D56D18">
        <w:rPr>
          <w:rFonts w:ascii="Times New Roman" w:hAnsi="Times New Roman" w:cs="Times New Roman"/>
          <w:b w:val="0"/>
          <w:color w:val="auto"/>
          <w:spacing w:val="15"/>
          <w:sz w:val="28"/>
          <w:szCs w:val="28"/>
        </w:rPr>
        <w:t xml:space="preserve"> </w:t>
      </w:r>
    </w:p>
    <w:p w:rsidR="00D56D18" w:rsidRPr="00D56D18" w:rsidRDefault="00D56D18" w:rsidP="00D56D18">
      <w:pPr>
        <w:pStyle w:val="a3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709"/>
        </w:tabs>
        <w:spacing w:before="0" w:beforeAutospacing="0" w:after="0" w:afterAutospacing="0"/>
        <w:ind w:left="0" w:firstLine="142"/>
        <w:textAlignment w:val="top"/>
        <w:rPr>
          <w:sz w:val="28"/>
          <w:szCs w:val="28"/>
        </w:rPr>
      </w:pPr>
      <w:r w:rsidRPr="00D56D18">
        <w:rPr>
          <w:sz w:val="28"/>
          <w:szCs w:val="28"/>
        </w:rPr>
        <w:t xml:space="preserve">Учебник. — М.: ИНФРА-М, 2004. — 474 с. </w:t>
      </w:r>
    </w:p>
    <w:p w:rsidR="00D56D18" w:rsidRPr="00D56D18" w:rsidRDefault="00D56D18" w:rsidP="00D56D18">
      <w:pPr>
        <w:pStyle w:val="a3"/>
        <w:numPr>
          <w:ilvl w:val="0"/>
          <w:numId w:val="1"/>
        </w:numPr>
        <w:shd w:val="clear" w:color="auto" w:fill="FFFFFF"/>
        <w:tabs>
          <w:tab w:val="num" w:pos="0"/>
          <w:tab w:val="left" w:pos="567"/>
        </w:tabs>
        <w:spacing w:before="0" w:beforeAutospacing="0" w:after="0" w:afterAutospacing="0"/>
        <w:ind w:left="0" w:firstLine="142"/>
        <w:textAlignment w:val="top"/>
        <w:rPr>
          <w:sz w:val="28"/>
          <w:szCs w:val="28"/>
        </w:rPr>
      </w:pPr>
      <w:r w:rsidRPr="00D56D18">
        <w:rPr>
          <w:iCs/>
          <w:sz w:val="28"/>
          <w:szCs w:val="28"/>
        </w:rPr>
        <w:t>Л.Н. Красавина, Т.И. Алибегов,</w:t>
      </w:r>
      <w:r w:rsidRPr="00D56D18">
        <w:rPr>
          <w:sz w:val="28"/>
          <w:szCs w:val="28"/>
        </w:rPr>
        <w:t>Международные валютно-кредитные и финансовые организации, Москва, «Финансы и статистика», 2004 г.</w:t>
      </w:r>
    </w:p>
    <w:p w:rsidR="00D56D18" w:rsidRPr="00D56D18" w:rsidRDefault="00D56D18" w:rsidP="00D56D18">
      <w:pPr>
        <w:pStyle w:val="21"/>
        <w:numPr>
          <w:ilvl w:val="0"/>
          <w:numId w:val="1"/>
        </w:numPr>
        <w:tabs>
          <w:tab w:val="num" w:pos="0"/>
          <w:tab w:val="left" w:pos="567"/>
          <w:tab w:val="left" w:pos="1080"/>
        </w:tabs>
        <w:ind w:left="0" w:firstLine="142"/>
        <w:rPr>
          <w:sz w:val="28"/>
          <w:szCs w:val="28"/>
        </w:rPr>
      </w:pPr>
      <w:r w:rsidRPr="00D56D18">
        <w:rPr>
          <w:sz w:val="28"/>
          <w:szCs w:val="28"/>
        </w:rPr>
        <w:t>«Основы международных валютно-финансовых и кредитных отношений» под редакцией Круглова В.В.  г. Москва, «Инфра-М», 1998 г.</w:t>
      </w:r>
    </w:p>
    <w:p w:rsidR="00D56D18" w:rsidRPr="00D56D18" w:rsidRDefault="00D56D18" w:rsidP="00D56D18">
      <w:pPr>
        <w:pStyle w:val="21"/>
        <w:numPr>
          <w:ilvl w:val="0"/>
          <w:numId w:val="1"/>
        </w:numPr>
        <w:tabs>
          <w:tab w:val="num" w:pos="0"/>
          <w:tab w:val="left" w:pos="567"/>
          <w:tab w:val="left" w:pos="1080"/>
        </w:tabs>
        <w:ind w:left="0" w:firstLine="142"/>
        <w:rPr>
          <w:sz w:val="28"/>
          <w:szCs w:val="28"/>
        </w:rPr>
      </w:pPr>
      <w:r w:rsidRPr="00D56D18">
        <w:rPr>
          <w:sz w:val="28"/>
          <w:szCs w:val="28"/>
        </w:rPr>
        <w:t>«Макроэкономика. Европейский текст». М. Бурда, Ч. Виплош. С.-Петербург, «Судостроение», 1998 г.</w:t>
      </w:r>
    </w:p>
    <w:p w:rsidR="00D56D18" w:rsidRPr="00D56D18" w:rsidRDefault="00D56D18" w:rsidP="00D56D18">
      <w:pPr>
        <w:pStyle w:val="21"/>
        <w:numPr>
          <w:ilvl w:val="0"/>
          <w:numId w:val="1"/>
        </w:numPr>
        <w:tabs>
          <w:tab w:val="num" w:pos="0"/>
          <w:tab w:val="left" w:pos="567"/>
          <w:tab w:val="left" w:pos="1080"/>
        </w:tabs>
        <w:ind w:left="0" w:firstLine="142"/>
        <w:rPr>
          <w:sz w:val="28"/>
          <w:szCs w:val="28"/>
        </w:rPr>
      </w:pPr>
      <w:r w:rsidRPr="00D56D18">
        <w:rPr>
          <w:sz w:val="28"/>
          <w:szCs w:val="28"/>
        </w:rPr>
        <w:t xml:space="preserve">Зверев Ю.М. «Мировая экономика и международные экономические отношения»: Учебное пособие /Калининградский университет – Калининград, 2000.– 82 с. </w:t>
      </w:r>
    </w:p>
    <w:p w:rsidR="00D56D18" w:rsidRPr="00D56D18" w:rsidRDefault="00D56D18" w:rsidP="00D56D18">
      <w:pPr>
        <w:pStyle w:val="21"/>
        <w:numPr>
          <w:ilvl w:val="0"/>
          <w:numId w:val="1"/>
        </w:numPr>
        <w:tabs>
          <w:tab w:val="num" w:pos="0"/>
          <w:tab w:val="left" w:pos="567"/>
          <w:tab w:val="left" w:pos="1080"/>
        </w:tabs>
        <w:ind w:left="0" w:firstLine="142"/>
        <w:rPr>
          <w:sz w:val="28"/>
          <w:szCs w:val="28"/>
        </w:rPr>
      </w:pPr>
      <w:r w:rsidRPr="00D56D18">
        <w:rPr>
          <w:sz w:val="28"/>
          <w:szCs w:val="28"/>
        </w:rPr>
        <w:t>Фомичев В.И. «Международная торговля», учебное пособие, университет С.Петербург, 1993 г.;</w:t>
      </w:r>
    </w:p>
    <w:p w:rsidR="00D56D18" w:rsidRPr="00D56D18" w:rsidRDefault="00D56D18" w:rsidP="00D56D18">
      <w:pPr>
        <w:pStyle w:val="21"/>
        <w:numPr>
          <w:ilvl w:val="0"/>
          <w:numId w:val="1"/>
        </w:numPr>
        <w:tabs>
          <w:tab w:val="num" w:pos="0"/>
          <w:tab w:val="left" w:pos="567"/>
          <w:tab w:val="left" w:pos="1080"/>
        </w:tabs>
        <w:ind w:left="0" w:firstLine="142"/>
        <w:rPr>
          <w:sz w:val="28"/>
          <w:szCs w:val="28"/>
        </w:rPr>
      </w:pPr>
      <w:r w:rsidRPr="00D56D18">
        <w:rPr>
          <w:sz w:val="28"/>
          <w:szCs w:val="28"/>
        </w:rPr>
        <w:t>Петро, Мишель «Международные экономические валютные и динамические отнош</w:t>
      </w:r>
      <w:r w:rsidRPr="00D56D18">
        <w:rPr>
          <w:sz w:val="28"/>
          <w:szCs w:val="28"/>
        </w:rPr>
        <w:t>е</w:t>
      </w:r>
      <w:r w:rsidRPr="00D56D18">
        <w:rPr>
          <w:sz w:val="28"/>
          <w:szCs w:val="28"/>
        </w:rPr>
        <w:t>ния», перевод с французского, М., Прогресс, 1994г.;</w:t>
      </w:r>
    </w:p>
    <w:p w:rsidR="00D56D18" w:rsidRPr="00D56D18" w:rsidRDefault="00D56D18" w:rsidP="00D56D18">
      <w:pPr>
        <w:pStyle w:val="21"/>
        <w:numPr>
          <w:ilvl w:val="0"/>
          <w:numId w:val="1"/>
        </w:numPr>
        <w:tabs>
          <w:tab w:val="num" w:pos="0"/>
          <w:tab w:val="left" w:pos="567"/>
          <w:tab w:val="left" w:pos="1080"/>
        </w:tabs>
        <w:ind w:left="0" w:firstLine="142"/>
        <w:rPr>
          <w:sz w:val="28"/>
          <w:szCs w:val="28"/>
        </w:rPr>
      </w:pPr>
      <w:r w:rsidRPr="00D56D18">
        <w:rPr>
          <w:sz w:val="28"/>
          <w:szCs w:val="28"/>
        </w:rPr>
        <w:t>Международные экономические отношения, учебник, Рыбалкин В.Е., Москва 1999г.</w:t>
      </w:r>
    </w:p>
    <w:p w:rsidR="00D56D18" w:rsidRPr="00D56D18" w:rsidRDefault="00D56D18" w:rsidP="00D56D18">
      <w:pPr>
        <w:pStyle w:val="21"/>
        <w:numPr>
          <w:ilvl w:val="0"/>
          <w:numId w:val="1"/>
        </w:numPr>
        <w:tabs>
          <w:tab w:val="num" w:pos="0"/>
          <w:tab w:val="left" w:pos="567"/>
          <w:tab w:val="left" w:pos="1080"/>
        </w:tabs>
        <w:ind w:left="0" w:firstLine="142"/>
        <w:rPr>
          <w:sz w:val="28"/>
          <w:szCs w:val="28"/>
        </w:rPr>
      </w:pPr>
      <w:r w:rsidRPr="00D56D18">
        <w:rPr>
          <w:sz w:val="28"/>
          <w:szCs w:val="28"/>
        </w:rPr>
        <w:t>Международные экономические отношения.  Буглай В.Б., Ливенцев Н.Н, Москва, «Финансы и статистика» 1998г.</w:t>
      </w:r>
    </w:p>
    <w:p w:rsidR="00D56D18" w:rsidRPr="00D56D18" w:rsidRDefault="00D56D18" w:rsidP="00D56D18">
      <w:pPr>
        <w:pStyle w:val="21"/>
        <w:numPr>
          <w:ilvl w:val="0"/>
          <w:numId w:val="1"/>
        </w:numPr>
        <w:tabs>
          <w:tab w:val="num" w:pos="0"/>
          <w:tab w:val="left" w:pos="567"/>
          <w:tab w:val="left" w:pos="1080"/>
        </w:tabs>
        <w:ind w:left="0" w:firstLine="142"/>
        <w:rPr>
          <w:sz w:val="28"/>
          <w:szCs w:val="28"/>
          <w:lang w:val="kk-KZ"/>
        </w:rPr>
      </w:pPr>
      <w:r w:rsidRPr="00D56D18">
        <w:rPr>
          <w:sz w:val="28"/>
          <w:szCs w:val="28"/>
        </w:rPr>
        <w:t>Международные экономические отношения. Авдокушкин Е.Ф., Москва 1999</w:t>
      </w:r>
    </w:p>
    <w:p w:rsidR="003609E2" w:rsidRPr="00D56D18" w:rsidRDefault="003609E2" w:rsidP="00D56D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609E2" w:rsidRPr="00D5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31D9"/>
    <w:multiLevelType w:val="hybridMultilevel"/>
    <w:tmpl w:val="00BC8B5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18"/>
    <w:rsid w:val="003609E2"/>
    <w:rsid w:val="00D5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6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56D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6D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D5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D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6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6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semiHidden/>
    <w:rsid w:val="00D5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56D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56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6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56D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6D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D5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D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6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6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semiHidden/>
    <w:rsid w:val="00D5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56D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56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2015-02-24T09:06:00Z</dcterms:created>
  <dcterms:modified xsi:type="dcterms:W3CDTF">2015-02-24T09:08:00Z</dcterms:modified>
</cp:coreProperties>
</file>