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3E" w:rsidRDefault="006F5B3E" w:rsidP="006F5B3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5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Незаконное предпринимательство и лжепредпринимательство</w:t>
      </w:r>
      <w:bookmarkStart w:id="0" w:name="_GoBack"/>
      <w:bookmarkEnd w:id="0"/>
    </w:p>
    <w:p w:rsidR="006F5B3E" w:rsidRDefault="006F5B3E" w:rsidP="006F5B3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5B3E" w:rsidRDefault="006F5B3E" w:rsidP="006F5B3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5B3E" w:rsidRPr="006F5B3E" w:rsidRDefault="006F5B3E" w:rsidP="006F5B3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5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6F5B3E" w:rsidRPr="006F5B3E" w:rsidRDefault="006F5B3E" w:rsidP="006F5B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6F5B3E" w:rsidRPr="006F5B3E" w:rsidRDefault="006F5B3E" w:rsidP="006F5B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Общая характеристика незаконного предпринимательства и лжепредпринимательства как преступлений в сфере экономической деятельности</w:t>
      </w:r>
    </w:p>
    <w:p w:rsidR="006F5B3E" w:rsidRPr="006F5B3E" w:rsidRDefault="006F5B3E" w:rsidP="006F5B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Pr="006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незаконного предпринимательства</w:t>
      </w:r>
    </w:p>
    <w:p w:rsidR="006F5B3E" w:rsidRPr="006F5B3E" w:rsidRDefault="006F5B3E" w:rsidP="006F5B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Pr="006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лжепредпринимательства</w:t>
      </w:r>
    </w:p>
    <w:p w:rsidR="006F5B3E" w:rsidRPr="006F5B3E" w:rsidRDefault="006F5B3E" w:rsidP="006F5B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5B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Уголовно правовая характеристика незаконного предпринимательства и лжепредпринимательства</w:t>
      </w:r>
    </w:p>
    <w:p w:rsidR="006F5B3E" w:rsidRPr="006F5B3E" w:rsidRDefault="006F5B3E" w:rsidP="006F5B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 правовая характеристика незаконного предпринимательства</w:t>
      </w:r>
    </w:p>
    <w:p w:rsidR="006F5B3E" w:rsidRPr="006F5B3E" w:rsidRDefault="006F5B3E" w:rsidP="006F5B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 правовая характеристика лжепредпринимательства</w:t>
      </w:r>
    </w:p>
    <w:p w:rsidR="006F5B3E" w:rsidRPr="006F5B3E" w:rsidRDefault="006F5B3E" w:rsidP="006F5B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Разграничение незаконного предпринимательства от лжепредпринимательства</w:t>
      </w:r>
    </w:p>
    <w:p w:rsidR="006F5B3E" w:rsidRPr="006F5B3E" w:rsidRDefault="006F5B3E" w:rsidP="006F5B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6F5B3E" w:rsidRPr="006F5B3E" w:rsidRDefault="006F5B3E" w:rsidP="006F5B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  литературы</w:t>
      </w:r>
    </w:p>
    <w:p w:rsidR="006F5B3E" w:rsidRPr="006F5B3E" w:rsidRDefault="006F5B3E" w:rsidP="006F5B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B146E4" w:rsidRPr="006F5B3E" w:rsidRDefault="00B146E4" w:rsidP="006F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B3E" w:rsidRPr="006F5B3E" w:rsidRDefault="006F5B3E" w:rsidP="006F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B3E" w:rsidRPr="006F5B3E" w:rsidRDefault="006F5B3E" w:rsidP="006F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br w:type="page"/>
      </w:r>
    </w:p>
    <w:p w:rsidR="006F5B3E" w:rsidRPr="006F5B3E" w:rsidRDefault="006F5B3E" w:rsidP="006F5B3E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6F5B3E" w:rsidRPr="006F5B3E" w:rsidRDefault="006F5B3E" w:rsidP="006F5B3E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B3E" w:rsidRPr="006F5B3E" w:rsidRDefault="006F5B3E" w:rsidP="006F5B3E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900"/>
        </w:tabs>
        <w:suppressAutoHyphens w:val="0"/>
        <w:spacing w:line="240" w:lineRule="auto"/>
        <w:ind w:left="0" w:firstLine="360"/>
        <w:rPr>
          <w:iCs/>
          <w:sz w:val="28"/>
          <w:szCs w:val="28"/>
          <w:shd w:val="clear" w:color="auto" w:fill="FFFFFF"/>
        </w:rPr>
      </w:pPr>
      <w:r w:rsidRPr="006F5B3E">
        <w:rPr>
          <w:sz w:val="28"/>
          <w:szCs w:val="28"/>
        </w:rPr>
        <w:t xml:space="preserve">Сулейменов М.К., Худяков А.И. Право и предпринимательство в РК. Алматы. 1994г. </w:t>
      </w:r>
    </w:p>
    <w:p w:rsidR="006F5B3E" w:rsidRPr="006F5B3E" w:rsidRDefault="006F5B3E" w:rsidP="006F5B3E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900"/>
        </w:tabs>
        <w:suppressAutoHyphens w:val="0"/>
        <w:spacing w:line="240" w:lineRule="auto"/>
        <w:ind w:left="0" w:firstLine="360"/>
        <w:rPr>
          <w:rStyle w:val="s3"/>
          <w:iCs/>
          <w:sz w:val="28"/>
          <w:szCs w:val="28"/>
          <w:shd w:val="clear" w:color="auto" w:fill="FFFFFF"/>
        </w:rPr>
      </w:pPr>
      <w:r w:rsidRPr="006F5B3E">
        <w:rPr>
          <w:sz w:val="28"/>
          <w:szCs w:val="28"/>
        </w:rPr>
        <w:t>Уголовный кодекс Республики Казахстан.</w:t>
      </w:r>
      <w:r w:rsidRPr="006F5B3E">
        <w:rPr>
          <w:rStyle w:val="a7"/>
          <w:iCs/>
          <w:sz w:val="28"/>
          <w:szCs w:val="28"/>
          <w:shd w:val="clear" w:color="auto" w:fill="FFFFFF"/>
        </w:rPr>
        <w:t xml:space="preserve"> </w:t>
      </w:r>
      <w:r w:rsidRPr="006F5B3E">
        <w:rPr>
          <w:rStyle w:val="s3"/>
          <w:iCs/>
          <w:sz w:val="28"/>
          <w:szCs w:val="28"/>
          <w:shd w:val="clear" w:color="auto" w:fill="FFFFFF"/>
        </w:rPr>
        <w:t>(с</w:t>
      </w:r>
      <w:r w:rsidRPr="006F5B3E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6F5B3E">
        <w:rPr>
          <w:rStyle w:val="s9"/>
          <w:iCs/>
          <w:sz w:val="28"/>
          <w:szCs w:val="28"/>
          <w:bdr w:val="none" w:sz="0" w:space="0" w:color="auto" w:frame="1"/>
          <w:shd w:val="clear" w:color="auto" w:fill="FFFFFF"/>
        </w:rPr>
        <w:t>изменениями и дополнениями</w:t>
      </w:r>
      <w:r w:rsidRPr="006F5B3E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6F5B3E">
        <w:rPr>
          <w:rStyle w:val="s3"/>
          <w:iCs/>
          <w:sz w:val="28"/>
          <w:szCs w:val="28"/>
          <w:shd w:val="clear" w:color="auto" w:fill="FFFFFF"/>
        </w:rPr>
        <w:t>по состоянию на 01.01.2013 г.)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t>http://www.zakon.kz/87142-nezakonnoe-predprinimatelstvo-vidy-i.html</w:t>
      </w:r>
    </w:p>
    <w:p w:rsidR="006F5B3E" w:rsidRPr="006F5B3E" w:rsidRDefault="006F5B3E" w:rsidP="006F5B3E">
      <w:pPr>
        <w:pStyle w:val="a5"/>
        <w:numPr>
          <w:ilvl w:val="0"/>
          <w:numId w:val="1"/>
        </w:numPr>
        <w:tabs>
          <w:tab w:val="clear" w:pos="1429"/>
          <w:tab w:val="num" w:pos="0"/>
          <w:tab w:val="left" w:pos="900"/>
        </w:tabs>
        <w:suppressAutoHyphens w:val="0"/>
        <w:spacing w:line="240" w:lineRule="auto"/>
        <w:ind w:left="0" w:firstLine="360"/>
        <w:rPr>
          <w:sz w:val="28"/>
          <w:szCs w:val="28"/>
        </w:rPr>
      </w:pPr>
      <w:r w:rsidRPr="006F5B3E">
        <w:rPr>
          <w:sz w:val="28"/>
          <w:szCs w:val="28"/>
        </w:rPr>
        <w:t>Рагимова С. «Особенности предпринимательской деятельности как сферы публично-правового регулирования» «Фемида» №3 2011 г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5B3E">
        <w:rPr>
          <w:rFonts w:ascii="Times New Roman" w:hAnsi="Times New Roman" w:cs="Times New Roman"/>
          <w:sz w:val="28"/>
          <w:szCs w:val="28"/>
        </w:rPr>
        <w:t>://</w:t>
      </w:r>
      <w:r w:rsidRPr="006F5B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5B3E">
        <w:rPr>
          <w:rFonts w:ascii="Times New Roman" w:hAnsi="Times New Roman" w:cs="Times New Roman"/>
          <w:sz w:val="28"/>
          <w:szCs w:val="28"/>
        </w:rPr>
        <w:t>-</w:t>
      </w:r>
      <w:r w:rsidRPr="006F5B3E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6F5B3E">
        <w:rPr>
          <w:rFonts w:ascii="Times New Roman" w:hAnsi="Times New Roman" w:cs="Times New Roman"/>
          <w:sz w:val="28"/>
          <w:szCs w:val="28"/>
        </w:rPr>
        <w:t>.</w:t>
      </w:r>
      <w:r w:rsidRPr="006F5B3E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6F5B3E">
        <w:rPr>
          <w:rFonts w:ascii="Times New Roman" w:hAnsi="Times New Roman" w:cs="Times New Roman"/>
          <w:sz w:val="28"/>
          <w:szCs w:val="28"/>
        </w:rPr>
        <w:t>/</w:t>
      </w:r>
      <w:r w:rsidRPr="006F5B3E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6F5B3E">
        <w:rPr>
          <w:rFonts w:ascii="Times New Roman" w:hAnsi="Times New Roman" w:cs="Times New Roman"/>
          <w:sz w:val="28"/>
          <w:szCs w:val="28"/>
        </w:rPr>
        <w:t>/2010/06/24/2269963-</w:t>
      </w:r>
      <w:r w:rsidRPr="006F5B3E">
        <w:rPr>
          <w:rFonts w:ascii="Times New Roman" w:hAnsi="Times New Roman" w:cs="Times New Roman"/>
          <w:sz w:val="28"/>
          <w:szCs w:val="28"/>
          <w:lang w:val="en-US"/>
        </w:rPr>
        <w:t>nezakonnoe</w:t>
      </w:r>
      <w:r w:rsidRPr="006F5B3E">
        <w:rPr>
          <w:rFonts w:ascii="Times New Roman" w:hAnsi="Times New Roman" w:cs="Times New Roman"/>
          <w:sz w:val="28"/>
          <w:szCs w:val="28"/>
        </w:rPr>
        <w:t>_</w:t>
      </w:r>
      <w:r w:rsidRPr="006F5B3E">
        <w:rPr>
          <w:rFonts w:ascii="Times New Roman" w:hAnsi="Times New Roman" w:cs="Times New Roman"/>
          <w:sz w:val="28"/>
          <w:szCs w:val="28"/>
          <w:lang w:val="en-US"/>
        </w:rPr>
        <w:t>predprinimatelstvo</w:t>
      </w:r>
      <w:r w:rsidRPr="006F5B3E">
        <w:rPr>
          <w:rFonts w:ascii="Times New Roman" w:hAnsi="Times New Roman" w:cs="Times New Roman"/>
          <w:sz w:val="28"/>
          <w:szCs w:val="28"/>
        </w:rPr>
        <w:t>_</w:t>
      </w:r>
      <w:r w:rsidRPr="006F5B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5B3E">
        <w:rPr>
          <w:rFonts w:ascii="Times New Roman" w:hAnsi="Times New Roman" w:cs="Times New Roman"/>
          <w:sz w:val="28"/>
          <w:szCs w:val="28"/>
        </w:rPr>
        <w:t>_</w:t>
      </w:r>
      <w:r w:rsidRPr="006F5B3E">
        <w:rPr>
          <w:rFonts w:ascii="Times New Roman" w:hAnsi="Times New Roman" w:cs="Times New Roman"/>
          <w:sz w:val="28"/>
          <w:szCs w:val="28"/>
          <w:lang w:val="en-US"/>
        </w:rPr>
        <w:t>lzhepred</w:t>
      </w:r>
      <w:r w:rsidRPr="006F5B3E">
        <w:rPr>
          <w:rFonts w:ascii="Times New Roman" w:hAnsi="Times New Roman" w:cs="Times New Roman"/>
          <w:sz w:val="28"/>
          <w:szCs w:val="28"/>
        </w:rPr>
        <w:t>.</w:t>
      </w:r>
      <w:r w:rsidRPr="006F5B3E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t>Уголовное право Казахстана (Особенная часть).Уч. для ВУЗов, под ред. д.ю.н., проф., И.И. Рогова и к.ю.н., проф., С.М.Рахметова - Алматы, ТОО «Баспа»,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t>Уголовное право РК. Общая часть. Под ред. Жунусова Б.Ж..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t>Роот А В «Законное предпринимательская деятельность как объект уголовно-правовой охраны» «Фемида» №4 2010 г.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t xml:space="preserve">Закон РК «О лицензировании» </w:t>
      </w:r>
      <w:r w:rsidRPr="006F5B3E">
        <w:rPr>
          <w:rFonts w:ascii="Times New Roman" w:hAnsi="Times New Roman" w:cs="Times New Roman"/>
          <w:sz w:val="28"/>
          <w:szCs w:val="28"/>
          <w:shd w:val="clear" w:color="auto" w:fill="FFFFFF"/>
        </w:rPr>
        <w:t>от 12 января</w:t>
      </w:r>
      <w:r w:rsidRPr="006F5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F5B3E">
        <w:rPr>
          <w:rFonts w:ascii="Times New Roman" w:hAnsi="Times New Roman" w:cs="Times New Roman"/>
          <w:sz w:val="28"/>
          <w:szCs w:val="28"/>
          <w:shd w:val="clear" w:color="auto" w:fill="FFFFFF"/>
        </w:rPr>
        <w:t>2007 года № 224-III</w:t>
      </w:r>
      <w:r w:rsidRPr="006F5B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F5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t xml:space="preserve">Климкин С. И. Правовые формы предпринимательства в Республике Казахстан – г.Алматы. Баспа 2012 г. 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t>Научные труды Академии финансовой полиции. Выпуск 2. Коллектив авторов. Алматы: Жет</w:t>
      </w:r>
      <w:r w:rsidRPr="006F5B3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F5B3E">
        <w:rPr>
          <w:rFonts w:ascii="Times New Roman" w:hAnsi="Times New Roman" w:cs="Times New Roman"/>
          <w:sz w:val="28"/>
          <w:szCs w:val="28"/>
        </w:rPr>
        <w:t xml:space="preserve"> жар</w:t>
      </w:r>
      <w:r w:rsidRPr="006F5B3E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6F5B3E">
        <w:rPr>
          <w:rFonts w:ascii="Times New Roman" w:hAnsi="Times New Roman" w:cs="Times New Roman"/>
          <w:sz w:val="28"/>
          <w:szCs w:val="28"/>
        </w:rPr>
        <w:t>ы, 2011.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t>Борчащвили И.Ш.Комментарий к Уголовному кодексу Республики Казахстан. - Алматы: ТОО «Баспа», 2009.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color w:val="000000"/>
          <w:sz w:val="28"/>
          <w:szCs w:val="28"/>
        </w:rPr>
        <w:t>Деуленко НА. Значение борьбы с лжепредпринимательством. // Социаль</w:t>
      </w:r>
      <w:r w:rsidRPr="006F5B3E">
        <w:rPr>
          <w:rFonts w:ascii="Times New Roman" w:hAnsi="Times New Roman" w:cs="Times New Roman"/>
          <w:color w:val="000000"/>
          <w:sz w:val="28"/>
          <w:szCs w:val="28"/>
        </w:rPr>
        <w:softHyphen/>
        <w:t>но-правовые проблемы современного общества. / ААЭП. - Барнаул, 2005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t>Г.К. Рахимжанова. «Формы соучастия как квалифицирующие признаки отдельных составов преступлений». Научные труды Академии финансовой полиции. Выпуск 2. Алматы-2010г.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t>Жовнир С.А. Уголовно-правовая оценка лжепредпринимательстваhttp://www.k-press.ru/bh/2002/3/jovnir/jovnir.asp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t>Б.В.Волженкин. Преступления в сфере экономики и экономическая преступность. Владивосток, 2001.С.159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t>И.И. Кучеров. Преступления в сфере экономической деятельности: вопросы теории и законодательного регулирования.Монография. М.2001.С.97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t>Преступления в сфере экономики. Уголовно-правовой анализ и квалификация. Под ред. Б. Д. Завидов, О. Б. Гусев, А. П. Коротков, И. А. Попов, В. И. Сергеев.2011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t>Предпринимательство в Республике Казахстан. Правовое регулирование. Книга 1.-Алматы: «БОРКИ», 2010г.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F5B3E">
        <w:rPr>
          <w:rStyle w:val="a4"/>
          <w:rFonts w:ascii="Times New Roman" w:hAnsi="Times New Roman" w:cs="Times New Roman"/>
          <w:b w:val="0"/>
          <w:sz w:val="28"/>
          <w:szCs w:val="28"/>
        </w:rPr>
        <w:t>Проект</w:t>
      </w:r>
      <w:r w:rsidRPr="006F5B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Нормативного Постановления Верховного Суда РК «О внесении изменения в нормативное постановление Верховного Суда </w:t>
      </w:r>
      <w:r w:rsidRPr="006F5B3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Республики Казахстан от 12 января 2009 года №1 «О некоторых вопросах применения законодательства о лжепредпринимательстве»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t>http://forbes.kz/news/2013/09/10/newsid_39868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t>Конституция Республики Казахстан от 30 августа 1995 года (с изменениями и дополнениями по состоянию на 01.01.2013).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t>http://works.doklad.ru/view/sDxkZrqBMa4/all.html</w:t>
      </w:r>
    </w:p>
    <w:p w:rsidR="006F5B3E" w:rsidRPr="006F5B3E" w:rsidRDefault="006F5B3E" w:rsidP="006F5B3E">
      <w:pPr>
        <w:numPr>
          <w:ilvl w:val="0"/>
          <w:numId w:val="1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B3E">
        <w:rPr>
          <w:rFonts w:ascii="Times New Roman" w:hAnsi="Times New Roman" w:cs="Times New Roman"/>
          <w:sz w:val="28"/>
          <w:szCs w:val="28"/>
        </w:rPr>
        <w:t>http://works.doklad.ru/view/sDxkZrqBMa4/all.html</w:t>
      </w:r>
    </w:p>
    <w:p w:rsidR="006F5B3E" w:rsidRPr="006F5B3E" w:rsidRDefault="006F5B3E" w:rsidP="006F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B3E" w:rsidRPr="006F5B3E" w:rsidRDefault="006F5B3E" w:rsidP="006F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5B3E" w:rsidRPr="006F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FEA"/>
    <w:multiLevelType w:val="hybridMultilevel"/>
    <w:tmpl w:val="D644AAFA"/>
    <w:lvl w:ilvl="0" w:tplc="72DE3C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3E"/>
    <w:rsid w:val="006F5B3E"/>
    <w:rsid w:val="00B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5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5B3E"/>
  </w:style>
  <w:style w:type="character" w:styleId="a3">
    <w:name w:val="Hyperlink"/>
    <w:semiHidden/>
    <w:rsid w:val="006F5B3E"/>
    <w:rPr>
      <w:color w:val="0000FF"/>
      <w:u w:val="single"/>
    </w:rPr>
  </w:style>
  <w:style w:type="character" w:styleId="a4">
    <w:name w:val="Strong"/>
    <w:uiPriority w:val="22"/>
    <w:qFormat/>
    <w:rsid w:val="006F5B3E"/>
    <w:rPr>
      <w:b/>
      <w:bCs/>
    </w:rPr>
  </w:style>
  <w:style w:type="paragraph" w:styleId="a5">
    <w:name w:val="footnote text"/>
    <w:basedOn w:val="a"/>
    <w:link w:val="a6"/>
    <w:semiHidden/>
    <w:rsid w:val="006F5B3E"/>
    <w:pPr>
      <w:widowControl w:val="0"/>
      <w:suppressAutoHyphens/>
      <w:spacing w:after="0" w:line="48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6F5B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semiHidden/>
    <w:rsid w:val="006F5B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F5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6F5B3E"/>
  </w:style>
  <w:style w:type="character" w:customStyle="1" w:styleId="s9">
    <w:name w:val="s9"/>
    <w:basedOn w:val="a0"/>
    <w:rsid w:val="006F5B3E"/>
  </w:style>
  <w:style w:type="character" w:customStyle="1" w:styleId="30">
    <w:name w:val="Заголовок 3 Знак"/>
    <w:basedOn w:val="a0"/>
    <w:link w:val="3"/>
    <w:uiPriority w:val="9"/>
    <w:rsid w:val="006F5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6F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5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5B3E"/>
  </w:style>
  <w:style w:type="character" w:styleId="a3">
    <w:name w:val="Hyperlink"/>
    <w:semiHidden/>
    <w:rsid w:val="006F5B3E"/>
    <w:rPr>
      <w:color w:val="0000FF"/>
      <w:u w:val="single"/>
    </w:rPr>
  </w:style>
  <w:style w:type="character" w:styleId="a4">
    <w:name w:val="Strong"/>
    <w:uiPriority w:val="22"/>
    <w:qFormat/>
    <w:rsid w:val="006F5B3E"/>
    <w:rPr>
      <w:b/>
      <w:bCs/>
    </w:rPr>
  </w:style>
  <w:style w:type="paragraph" w:styleId="a5">
    <w:name w:val="footnote text"/>
    <w:basedOn w:val="a"/>
    <w:link w:val="a6"/>
    <w:semiHidden/>
    <w:rsid w:val="006F5B3E"/>
    <w:pPr>
      <w:widowControl w:val="0"/>
      <w:suppressAutoHyphens/>
      <w:spacing w:after="0" w:line="48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6F5B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semiHidden/>
    <w:rsid w:val="006F5B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F5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6F5B3E"/>
  </w:style>
  <w:style w:type="character" w:customStyle="1" w:styleId="s9">
    <w:name w:val="s9"/>
    <w:basedOn w:val="a0"/>
    <w:rsid w:val="006F5B3E"/>
  </w:style>
  <w:style w:type="character" w:customStyle="1" w:styleId="30">
    <w:name w:val="Заголовок 3 Знак"/>
    <w:basedOn w:val="a0"/>
    <w:link w:val="3"/>
    <w:uiPriority w:val="9"/>
    <w:rsid w:val="006F5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6F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2015-02-27T07:49:00Z</dcterms:created>
  <dcterms:modified xsi:type="dcterms:W3CDTF">2015-02-27T07:54:00Z</dcterms:modified>
</cp:coreProperties>
</file>