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64" w:rsidRDefault="00F17D64" w:rsidP="00F17D64">
      <w:pPr>
        <w:pStyle w:val="1"/>
        <w:jc w:val="center"/>
        <w:rPr>
          <w:noProof/>
        </w:rPr>
      </w:pPr>
      <w:bookmarkStart w:id="0" w:name="_Toc314648361"/>
      <w:r>
        <w:t>Содержание</w:t>
      </w:r>
      <w:bookmarkEnd w:id="0"/>
      <w:r>
        <w:fldChar w:fldCharType="begin"/>
      </w:r>
      <w:r>
        <w:instrText xml:space="preserve"> TOC \o "1-2" \h \z </w:instrText>
      </w:r>
      <w:r>
        <w:fldChar w:fldCharType="separate"/>
      </w:r>
    </w:p>
    <w:p w:rsidR="00F17D64" w:rsidRDefault="00F17D64" w:rsidP="00F17D64">
      <w:pPr>
        <w:pStyle w:val="11"/>
      </w:pPr>
    </w:p>
    <w:p w:rsidR="00F17D64" w:rsidRDefault="00EA3AFB" w:rsidP="00F17D64">
      <w:pPr>
        <w:pStyle w:val="11"/>
        <w:jc w:val="both"/>
        <w:rPr>
          <w:rStyle w:val="a3"/>
        </w:rPr>
      </w:pPr>
      <w:hyperlink w:anchor="_Toc314648362" w:history="1">
        <w:r w:rsidR="00F17D64">
          <w:rPr>
            <w:rStyle w:val="a3"/>
          </w:rPr>
          <w:t>Введение</w:t>
        </w:r>
        <w:r w:rsidR="00F17D64">
          <w:rPr>
            <w:webHidden/>
          </w:rPr>
          <w:tab/>
        </w:r>
        <w:r w:rsidR="00F17D64">
          <w:rPr>
            <w:webHidden/>
          </w:rPr>
          <w:fldChar w:fldCharType="begin"/>
        </w:r>
        <w:r w:rsidR="00F17D64">
          <w:rPr>
            <w:webHidden/>
          </w:rPr>
          <w:instrText xml:space="preserve"> PAGEREF _Toc314648362 \h </w:instrText>
        </w:r>
        <w:r w:rsidR="00F17D64">
          <w:rPr>
            <w:webHidden/>
          </w:rPr>
        </w:r>
        <w:r w:rsidR="00F17D64">
          <w:rPr>
            <w:webHidden/>
          </w:rPr>
          <w:fldChar w:fldCharType="separate"/>
        </w:r>
        <w:r w:rsidR="00F17D64">
          <w:rPr>
            <w:webHidden/>
          </w:rPr>
          <w:t>3</w:t>
        </w:r>
        <w:r w:rsidR="00F17D64">
          <w:rPr>
            <w:webHidden/>
          </w:rPr>
          <w:fldChar w:fldCharType="end"/>
        </w:r>
      </w:hyperlink>
    </w:p>
    <w:p w:rsidR="00F17D64" w:rsidRDefault="00F17D64" w:rsidP="00F17D64"/>
    <w:p w:rsidR="00F17D64" w:rsidRDefault="00EA3AFB" w:rsidP="00F17D64">
      <w:pPr>
        <w:pStyle w:val="11"/>
      </w:pPr>
      <w:hyperlink w:anchor="_Toc314648363" w:history="1">
        <w:r w:rsidR="00F17D64">
          <w:rPr>
            <w:rStyle w:val="a3"/>
          </w:rPr>
          <w:t>1 Правовые основы гражданского процесса в Республике Казахастан</w:t>
        </w:r>
        <w:r w:rsidR="00F17D64">
          <w:rPr>
            <w:webHidden/>
          </w:rPr>
          <w:tab/>
        </w:r>
        <w:r w:rsidR="00F17D64">
          <w:rPr>
            <w:webHidden/>
          </w:rPr>
          <w:fldChar w:fldCharType="begin"/>
        </w:r>
        <w:r w:rsidR="00F17D64">
          <w:rPr>
            <w:webHidden/>
          </w:rPr>
          <w:instrText xml:space="preserve"> PAGEREF _Toc314648363 \h </w:instrText>
        </w:r>
        <w:r w:rsidR="00F17D64">
          <w:rPr>
            <w:webHidden/>
          </w:rPr>
        </w:r>
        <w:r w:rsidR="00F17D64">
          <w:rPr>
            <w:webHidden/>
          </w:rPr>
          <w:fldChar w:fldCharType="separate"/>
        </w:r>
        <w:r w:rsidR="00F17D64">
          <w:rPr>
            <w:webHidden/>
          </w:rPr>
          <w:t>5</w:t>
        </w:r>
        <w:r w:rsidR="00F17D64">
          <w:rPr>
            <w:webHidden/>
          </w:rPr>
          <w:fldChar w:fldCharType="end"/>
        </w:r>
      </w:hyperlink>
    </w:p>
    <w:p w:rsidR="00F17D64" w:rsidRDefault="00EA3AFB" w:rsidP="00F17D64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4648364" w:history="1">
        <w:r w:rsidR="00F17D64">
          <w:rPr>
            <w:rStyle w:val="a3"/>
            <w:noProof/>
            <w:sz w:val="28"/>
          </w:rPr>
          <w:t>1.1 Понятие и предмет гражданского процесса</w:t>
        </w:r>
        <w:r w:rsidR="00F17D64">
          <w:rPr>
            <w:noProof/>
            <w:webHidden/>
            <w:sz w:val="28"/>
          </w:rPr>
          <w:tab/>
        </w:r>
        <w:r w:rsidR="00F17D64">
          <w:rPr>
            <w:noProof/>
            <w:webHidden/>
            <w:sz w:val="28"/>
          </w:rPr>
          <w:fldChar w:fldCharType="begin"/>
        </w:r>
        <w:r w:rsidR="00F17D64">
          <w:rPr>
            <w:noProof/>
            <w:webHidden/>
            <w:sz w:val="28"/>
          </w:rPr>
          <w:instrText xml:space="preserve"> PAGEREF _Toc314648364 \h </w:instrText>
        </w:r>
        <w:r w:rsidR="00F17D64">
          <w:rPr>
            <w:noProof/>
            <w:webHidden/>
            <w:sz w:val="28"/>
          </w:rPr>
        </w:r>
        <w:r w:rsidR="00F17D64">
          <w:rPr>
            <w:noProof/>
            <w:webHidden/>
            <w:sz w:val="28"/>
          </w:rPr>
          <w:fldChar w:fldCharType="separate"/>
        </w:r>
        <w:r w:rsidR="00F17D64">
          <w:rPr>
            <w:noProof/>
            <w:webHidden/>
            <w:sz w:val="28"/>
          </w:rPr>
          <w:t>5</w:t>
        </w:r>
        <w:r w:rsidR="00F17D64">
          <w:rPr>
            <w:noProof/>
            <w:webHidden/>
            <w:sz w:val="28"/>
          </w:rPr>
          <w:fldChar w:fldCharType="end"/>
        </w:r>
      </w:hyperlink>
    </w:p>
    <w:p w:rsidR="00F17D64" w:rsidRDefault="00EA3AFB" w:rsidP="00F17D64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4648365" w:history="1">
        <w:r w:rsidR="00F17D64">
          <w:rPr>
            <w:rStyle w:val="a3"/>
            <w:noProof/>
            <w:sz w:val="28"/>
          </w:rPr>
          <w:t>1.2 Система и метод гражданского процесса</w:t>
        </w:r>
        <w:r w:rsidR="00F17D64">
          <w:rPr>
            <w:noProof/>
            <w:webHidden/>
            <w:sz w:val="28"/>
          </w:rPr>
          <w:tab/>
        </w:r>
        <w:r w:rsidR="00F17D64">
          <w:rPr>
            <w:noProof/>
            <w:webHidden/>
            <w:sz w:val="28"/>
          </w:rPr>
          <w:fldChar w:fldCharType="begin"/>
        </w:r>
        <w:r w:rsidR="00F17D64">
          <w:rPr>
            <w:noProof/>
            <w:webHidden/>
            <w:sz w:val="28"/>
          </w:rPr>
          <w:instrText xml:space="preserve"> PAGEREF _Toc314648365 \h </w:instrText>
        </w:r>
        <w:r w:rsidR="00F17D64">
          <w:rPr>
            <w:noProof/>
            <w:webHidden/>
            <w:sz w:val="28"/>
          </w:rPr>
        </w:r>
        <w:r w:rsidR="00F17D64">
          <w:rPr>
            <w:noProof/>
            <w:webHidden/>
            <w:sz w:val="28"/>
          </w:rPr>
          <w:fldChar w:fldCharType="separate"/>
        </w:r>
        <w:r w:rsidR="00F17D64">
          <w:rPr>
            <w:noProof/>
            <w:webHidden/>
            <w:sz w:val="28"/>
          </w:rPr>
          <w:t>7</w:t>
        </w:r>
        <w:r w:rsidR="00F17D64">
          <w:rPr>
            <w:noProof/>
            <w:webHidden/>
            <w:sz w:val="28"/>
          </w:rPr>
          <w:fldChar w:fldCharType="end"/>
        </w:r>
      </w:hyperlink>
    </w:p>
    <w:p w:rsidR="00F17D64" w:rsidRDefault="00EA3AFB" w:rsidP="00F17D64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14648366" w:history="1">
        <w:r w:rsidR="00F17D64">
          <w:rPr>
            <w:rStyle w:val="a3"/>
            <w:noProof/>
            <w:sz w:val="28"/>
          </w:rPr>
          <w:t>1.3 Виды и стадии гражданского процесса</w:t>
        </w:r>
        <w:r w:rsidR="00F17D64">
          <w:rPr>
            <w:noProof/>
            <w:webHidden/>
            <w:sz w:val="28"/>
          </w:rPr>
          <w:tab/>
        </w:r>
        <w:r w:rsidR="00F17D64">
          <w:rPr>
            <w:noProof/>
            <w:webHidden/>
            <w:sz w:val="28"/>
          </w:rPr>
          <w:fldChar w:fldCharType="begin"/>
        </w:r>
        <w:r w:rsidR="00F17D64">
          <w:rPr>
            <w:noProof/>
            <w:webHidden/>
            <w:sz w:val="28"/>
          </w:rPr>
          <w:instrText xml:space="preserve"> PAGEREF _Toc314648366 \h </w:instrText>
        </w:r>
        <w:r w:rsidR="00F17D64">
          <w:rPr>
            <w:noProof/>
            <w:webHidden/>
            <w:sz w:val="28"/>
          </w:rPr>
        </w:r>
        <w:r w:rsidR="00F17D64">
          <w:rPr>
            <w:noProof/>
            <w:webHidden/>
            <w:sz w:val="28"/>
          </w:rPr>
          <w:fldChar w:fldCharType="separate"/>
        </w:r>
        <w:r w:rsidR="00F17D64">
          <w:rPr>
            <w:noProof/>
            <w:webHidden/>
            <w:sz w:val="28"/>
          </w:rPr>
          <w:t>8</w:t>
        </w:r>
        <w:r w:rsidR="00F17D64">
          <w:rPr>
            <w:noProof/>
            <w:webHidden/>
            <w:sz w:val="28"/>
          </w:rPr>
          <w:fldChar w:fldCharType="end"/>
        </w:r>
      </w:hyperlink>
    </w:p>
    <w:p w:rsidR="00F17D64" w:rsidRDefault="00F17D64" w:rsidP="00F17D64"/>
    <w:p w:rsidR="00F17D64" w:rsidRDefault="00EA3AFB" w:rsidP="00F17D64">
      <w:pPr>
        <w:pStyle w:val="11"/>
        <w:rPr>
          <w:rStyle w:val="a3"/>
        </w:rPr>
      </w:pPr>
      <w:hyperlink w:anchor="_Toc314648367" w:history="1">
        <w:r w:rsidR="00F17D64">
          <w:rPr>
            <w:rStyle w:val="a3"/>
          </w:rPr>
          <w:t>2  Принципы и задачи гражданского процесса</w:t>
        </w:r>
        <w:r w:rsidR="00F17D64">
          <w:rPr>
            <w:webHidden/>
          </w:rPr>
          <w:tab/>
        </w:r>
        <w:r w:rsidR="00F17D64">
          <w:rPr>
            <w:webHidden/>
          </w:rPr>
          <w:fldChar w:fldCharType="begin"/>
        </w:r>
        <w:r w:rsidR="00F17D64">
          <w:rPr>
            <w:webHidden/>
          </w:rPr>
          <w:instrText xml:space="preserve"> PAGEREF _Toc314648367 \h </w:instrText>
        </w:r>
        <w:r w:rsidR="00F17D64">
          <w:rPr>
            <w:webHidden/>
          </w:rPr>
        </w:r>
        <w:r w:rsidR="00F17D64">
          <w:rPr>
            <w:webHidden/>
          </w:rPr>
          <w:fldChar w:fldCharType="separate"/>
        </w:r>
        <w:r w:rsidR="00F17D64">
          <w:rPr>
            <w:webHidden/>
          </w:rPr>
          <w:t>11</w:t>
        </w:r>
        <w:r w:rsidR="00F17D64">
          <w:rPr>
            <w:webHidden/>
          </w:rPr>
          <w:fldChar w:fldCharType="end"/>
        </w:r>
      </w:hyperlink>
    </w:p>
    <w:p w:rsidR="00F17D64" w:rsidRDefault="00F17D64" w:rsidP="00F17D64"/>
    <w:p w:rsidR="00F17D64" w:rsidRDefault="00EA3AFB" w:rsidP="00F17D64">
      <w:pPr>
        <w:pStyle w:val="11"/>
        <w:rPr>
          <w:rStyle w:val="a3"/>
        </w:rPr>
      </w:pPr>
      <w:hyperlink w:anchor="_Toc314648368" w:history="1">
        <w:r w:rsidR="00F17D64">
          <w:rPr>
            <w:rStyle w:val="a3"/>
          </w:rPr>
          <w:t>3 Гражданское процессуальное право в системе права РК</w:t>
        </w:r>
        <w:r w:rsidR="00F17D64">
          <w:rPr>
            <w:webHidden/>
          </w:rPr>
          <w:tab/>
        </w:r>
        <w:r w:rsidR="00F17D64">
          <w:rPr>
            <w:webHidden/>
          </w:rPr>
          <w:fldChar w:fldCharType="begin"/>
        </w:r>
        <w:r w:rsidR="00F17D64">
          <w:rPr>
            <w:webHidden/>
          </w:rPr>
          <w:instrText xml:space="preserve"> PAGEREF _Toc314648368 \h </w:instrText>
        </w:r>
        <w:r w:rsidR="00F17D64">
          <w:rPr>
            <w:webHidden/>
          </w:rPr>
        </w:r>
        <w:r w:rsidR="00F17D64">
          <w:rPr>
            <w:webHidden/>
          </w:rPr>
          <w:fldChar w:fldCharType="separate"/>
        </w:r>
        <w:r w:rsidR="00F17D64">
          <w:rPr>
            <w:webHidden/>
          </w:rPr>
          <w:t>18</w:t>
        </w:r>
        <w:r w:rsidR="00F17D64">
          <w:rPr>
            <w:webHidden/>
          </w:rPr>
          <w:fldChar w:fldCharType="end"/>
        </w:r>
      </w:hyperlink>
    </w:p>
    <w:p w:rsidR="00F17D64" w:rsidRDefault="00F17D64" w:rsidP="00F17D64"/>
    <w:p w:rsidR="00F17D64" w:rsidRDefault="00EA3AFB" w:rsidP="00F17D64">
      <w:pPr>
        <w:pStyle w:val="11"/>
        <w:rPr>
          <w:rStyle w:val="a3"/>
        </w:rPr>
      </w:pPr>
      <w:hyperlink w:anchor="_Toc314648369" w:history="1">
        <w:r w:rsidR="00F17D64">
          <w:rPr>
            <w:rStyle w:val="a3"/>
          </w:rPr>
          <w:t>Заключение</w:t>
        </w:r>
        <w:r w:rsidR="00F17D64">
          <w:rPr>
            <w:webHidden/>
          </w:rPr>
          <w:tab/>
        </w:r>
        <w:r w:rsidR="00F17D64">
          <w:rPr>
            <w:webHidden/>
          </w:rPr>
          <w:fldChar w:fldCharType="begin"/>
        </w:r>
        <w:r w:rsidR="00F17D64">
          <w:rPr>
            <w:webHidden/>
          </w:rPr>
          <w:instrText xml:space="preserve"> PAGEREF _Toc314648369 \h </w:instrText>
        </w:r>
        <w:r w:rsidR="00F17D64">
          <w:rPr>
            <w:webHidden/>
          </w:rPr>
        </w:r>
        <w:r w:rsidR="00F17D64">
          <w:rPr>
            <w:webHidden/>
          </w:rPr>
          <w:fldChar w:fldCharType="separate"/>
        </w:r>
        <w:r w:rsidR="00F17D64">
          <w:rPr>
            <w:webHidden/>
          </w:rPr>
          <w:t>22</w:t>
        </w:r>
        <w:r w:rsidR="00F17D64">
          <w:rPr>
            <w:webHidden/>
          </w:rPr>
          <w:fldChar w:fldCharType="end"/>
        </w:r>
      </w:hyperlink>
    </w:p>
    <w:p w:rsidR="00F17D64" w:rsidRDefault="00F17D64" w:rsidP="00F17D64"/>
    <w:p w:rsidR="00F17D64" w:rsidRDefault="00EA3AFB" w:rsidP="00F17D64">
      <w:pPr>
        <w:pStyle w:val="11"/>
      </w:pPr>
      <w:hyperlink w:anchor="_Toc314648370" w:history="1">
        <w:r w:rsidR="00F17D64">
          <w:rPr>
            <w:rStyle w:val="a3"/>
          </w:rPr>
          <w:t>Список использованной литературы</w:t>
        </w:r>
        <w:r w:rsidR="00F17D64">
          <w:rPr>
            <w:webHidden/>
          </w:rPr>
          <w:tab/>
        </w:r>
        <w:r w:rsidR="00F17D64">
          <w:rPr>
            <w:webHidden/>
          </w:rPr>
          <w:fldChar w:fldCharType="begin"/>
        </w:r>
        <w:r w:rsidR="00F17D64">
          <w:rPr>
            <w:webHidden/>
          </w:rPr>
          <w:instrText xml:space="preserve"> PAGEREF _Toc314648370 \h </w:instrText>
        </w:r>
        <w:r w:rsidR="00F17D64">
          <w:rPr>
            <w:webHidden/>
          </w:rPr>
        </w:r>
        <w:r w:rsidR="00F17D64">
          <w:rPr>
            <w:webHidden/>
          </w:rPr>
          <w:fldChar w:fldCharType="separate"/>
        </w:r>
        <w:r w:rsidR="00F17D64">
          <w:rPr>
            <w:webHidden/>
          </w:rPr>
          <w:t>24</w:t>
        </w:r>
        <w:r w:rsidR="00F17D64">
          <w:rPr>
            <w:webHidden/>
          </w:rPr>
          <w:fldChar w:fldCharType="end"/>
        </w:r>
      </w:hyperlink>
    </w:p>
    <w:p w:rsidR="00F17D64" w:rsidRDefault="00F17D64" w:rsidP="00F17D64">
      <w:pPr>
        <w:rPr>
          <w:sz w:val="28"/>
        </w:rPr>
      </w:pPr>
      <w:r>
        <w:rPr>
          <w:sz w:val="28"/>
        </w:rPr>
        <w:fldChar w:fldCharType="end"/>
      </w:r>
    </w:p>
    <w:p w:rsidR="00F17D64" w:rsidRDefault="00F17D64" w:rsidP="00F17D64">
      <w:r>
        <w:br w:type="page"/>
      </w:r>
    </w:p>
    <w:p w:rsidR="00F17D64" w:rsidRDefault="00F17D64" w:rsidP="00F17D64">
      <w:pPr>
        <w:pStyle w:val="1"/>
      </w:pPr>
      <w:bookmarkStart w:id="1" w:name="_Toc314648370"/>
      <w:r>
        <w:lastRenderedPageBreak/>
        <w:t>Список использованной литературы</w:t>
      </w:r>
      <w:bookmarkEnd w:id="1"/>
    </w:p>
    <w:p w:rsidR="00F17D64" w:rsidRDefault="00F17D64" w:rsidP="00F17D64">
      <w:pPr>
        <w:pStyle w:val="11"/>
        <w:tabs>
          <w:tab w:val="clear" w:pos="9345"/>
        </w:tabs>
        <w:rPr>
          <w:caps w:val="0"/>
          <w:noProof w:val="0"/>
          <w:szCs w:val="24"/>
        </w:rPr>
      </w:pPr>
    </w:p>
    <w:p w:rsidR="00F17D64" w:rsidRDefault="00F17D64" w:rsidP="00F17D64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  <w:tab w:val="num" w:pos="2558"/>
        </w:tabs>
        <w:ind w:left="0" w:firstLine="720"/>
      </w:pPr>
      <w:r>
        <w:t xml:space="preserve">Конституция Республики Казахстан. Алматы: «Казахстан», </w:t>
      </w:r>
      <w:proofErr w:type="spellStart"/>
      <w:r>
        <w:t>1997г</w:t>
      </w:r>
      <w:proofErr w:type="spellEnd"/>
      <w:r>
        <w:t>.;</w:t>
      </w:r>
    </w:p>
    <w:p w:rsidR="00F17D64" w:rsidRDefault="00F17D64" w:rsidP="00F17D64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  <w:tab w:val="num" w:pos="2558"/>
        </w:tabs>
        <w:ind w:left="0" w:firstLine="720"/>
      </w:pPr>
      <w:r>
        <w:t>Гражданско-процессуальный кодекс Республики Казахстан</w:t>
      </w:r>
    </w:p>
    <w:p w:rsidR="00F17D64" w:rsidRDefault="00F17D64" w:rsidP="00F17D64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  <w:tab w:val="num" w:pos="2558"/>
        </w:tabs>
        <w:ind w:left="0" w:firstLine="720"/>
      </w:pPr>
      <w:proofErr w:type="spellStart"/>
      <w:r>
        <w:t>Баймолдина</w:t>
      </w:r>
      <w:proofErr w:type="spellEnd"/>
      <w:r>
        <w:t xml:space="preserve"> </w:t>
      </w:r>
      <w:proofErr w:type="spellStart"/>
      <w:r>
        <w:t>З.Х</w:t>
      </w:r>
      <w:proofErr w:type="spellEnd"/>
      <w:r>
        <w:t xml:space="preserve">. Гражданское процессуальное право Республики Казахстан: В двух томах. </w:t>
      </w:r>
      <w:proofErr w:type="spellStart"/>
      <w:r>
        <w:t>Т.1</w:t>
      </w:r>
      <w:proofErr w:type="spellEnd"/>
      <w:r>
        <w:t xml:space="preserve">. Общая часть (темы 1-15) Учебник. – </w:t>
      </w:r>
      <w:proofErr w:type="spellStart"/>
      <w:r>
        <w:t>Алматы</w:t>
      </w:r>
      <w:proofErr w:type="gramStart"/>
      <w:r>
        <w:t>:К</w:t>
      </w:r>
      <w:proofErr w:type="gramEnd"/>
      <w:r>
        <w:t>азГЮА</w:t>
      </w:r>
      <w:proofErr w:type="spellEnd"/>
      <w:r>
        <w:t>, 2005</w:t>
      </w:r>
    </w:p>
    <w:p w:rsidR="00F17D64" w:rsidRDefault="00F17D64" w:rsidP="00F17D64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  <w:tab w:val="num" w:pos="2558"/>
        </w:tabs>
        <w:ind w:left="0" w:firstLine="720"/>
      </w:pPr>
      <w:r>
        <w:t>Гражданский процесс: Учебник</w:t>
      </w:r>
      <w:proofErr w:type="gramStart"/>
      <w:r>
        <w:t xml:space="preserve"> /П</w:t>
      </w:r>
      <w:proofErr w:type="gramEnd"/>
      <w:r>
        <w:t>од ред. В. А. Мусина. М., 2005.</w:t>
      </w:r>
    </w:p>
    <w:p w:rsidR="00F17D64" w:rsidRDefault="00F17D64" w:rsidP="00F17D64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  <w:tab w:val="num" w:pos="2558"/>
        </w:tabs>
        <w:ind w:left="0" w:firstLine="720"/>
      </w:pPr>
      <w:r>
        <w:t>Гражданский процесс: Учебник</w:t>
      </w:r>
      <w:proofErr w:type="gramStart"/>
      <w:r>
        <w:t xml:space="preserve"> /П</w:t>
      </w:r>
      <w:proofErr w:type="gramEnd"/>
      <w:r>
        <w:t xml:space="preserve">од ред. проф. М. К. </w:t>
      </w:r>
      <w:proofErr w:type="spellStart"/>
      <w:r>
        <w:t>Треушникова</w:t>
      </w:r>
      <w:proofErr w:type="spellEnd"/>
      <w:r>
        <w:t>. М., 2006.</w:t>
      </w:r>
    </w:p>
    <w:p w:rsidR="00AD2FAB" w:rsidRDefault="00AD2FAB" w:rsidP="00F17D64">
      <w:bookmarkStart w:id="2" w:name="_GoBack"/>
      <w:bookmarkEnd w:id="2"/>
    </w:p>
    <w:sectPr w:rsidR="00AD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E04"/>
    <w:multiLevelType w:val="hybridMultilevel"/>
    <w:tmpl w:val="7DE8C1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64"/>
    <w:rsid w:val="00AD2FAB"/>
    <w:rsid w:val="00EA3AFB"/>
    <w:rsid w:val="00F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D64"/>
    <w:pPr>
      <w:keepNext/>
      <w:ind w:firstLine="709"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D64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17D64"/>
    <w:pPr>
      <w:tabs>
        <w:tab w:val="right" w:leader="dot" w:pos="9345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F17D64"/>
    <w:pPr>
      <w:ind w:left="240"/>
    </w:pPr>
  </w:style>
  <w:style w:type="character" w:styleId="a3">
    <w:name w:val="Hyperlink"/>
    <w:basedOn w:val="a0"/>
    <w:semiHidden/>
    <w:rsid w:val="00F17D64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F17D64"/>
    <w:pPr>
      <w:ind w:left="709" w:hanging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17D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D64"/>
    <w:pPr>
      <w:keepNext/>
      <w:ind w:firstLine="709"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D64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17D64"/>
    <w:pPr>
      <w:tabs>
        <w:tab w:val="right" w:leader="dot" w:pos="9345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F17D64"/>
    <w:pPr>
      <w:ind w:left="240"/>
    </w:pPr>
  </w:style>
  <w:style w:type="character" w:styleId="a3">
    <w:name w:val="Hyperlink"/>
    <w:basedOn w:val="a0"/>
    <w:semiHidden/>
    <w:rsid w:val="00F17D64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F17D64"/>
    <w:pPr>
      <w:ind w:left="709" w:hanging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17D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2016-05-31T05:09:00Z</dcterms:created>
  <dcterms:modified xsi:type="dcterms:W3CDTF">2016-05-31T05:09:00Z</dcterms:modified>
</cp:coreProperties>
</file>