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26" w:rsidRDefault="00FB2A98">
      <w:pPr>
        <w:rPr>
          <w:rFonts w:ascii="Times New Roman" w:hAnsi="Times New Roman" w:cs="Times New Roman"/>
          <w:sz w:val="28"/>
        </w:rPr>
      </w:pPr>
      <w:r w:rsidRPr="00FB2A98">
        <w:rPr>
          <w:rFonts w:ascii="Times New Roman" w:hAnsi="Times New Roman" w:cs="Times New Roman"/>
          <w:color w:val="000000"/>
          <w:sz w:val="28"/>
          <w:szCs w:val="27"/>
        </w:rPr>
        <w:t>Роль США в системе геополитических отношений</w:t>
      </w:r>
      <w:r w:rsidRPr="00FB2A98">
        <w:rPr>
          <w:rFonts w:ascii="Times New Roman" w:hAnsi="Times New Roman" w:cs="Times New Roman"/>
          <w:sz w:val="28"/>
        </w:rPr>
        <w:t>»</w:t>
      </w:r>
    </w:p>
    <w:p w:rsidR="00FB2A98" w:rsidRDefault="00FB2A98" w:rsidP="00FB2A98">
      <w:pPr>
        <w:pStyle w:val="a4"/>
        <w:jc w:val="center"/>
        <w:rPr>
          <w:caps/>
          <w:color w:val="000000"/>
          <w:sz w:val="28"/>
          <w:szCs w:val="27"/>
        </w:rPr>
      </w:pPr>
      <w:r>
        <w:rPr>
          <w:caps/>
          <w:color w:val="000000"/>
          <w:sz w:val="28"/>
          <w:szCs w:val="27"/>
        </w:rPr>
        <w:t>Содержание</w:t>
      </w:r>
    </w:p>
    <w:p w:rsidR="00FB2A98" w:rsidRDefault="00FB2A98" w:rsidP="00FB2A98">
      <w:pPr>
        <w:pStyle w:val="11"/>
        <w:rPr>
          <w:rStyle w:val="a3"/>
        </w:rPr>
      </w:pPr>
      <w:r>
        <w:rPr>
          <w:szCs w:val="27"/>
        </w:rPr>
        <w:fldChar w:fldCharType="begin"/>
      </w:r>
      <w:r>
        <w:rPr>
          <w:szCs w:val="27"/>
        </w:rPr>
        <w:instrText xml:space="preserve"> TOC \o "1-2" \h \z </w:instrText>
      </w:r>
      <w:r>
        <w:rPr>
          <w:szCs w:val="27"/>
        </w:rPr>
        <w:fldChar w:fldCharType="separate"/>
      </w:r>
      <w:hyperlink w:anchor="_Toc372274354" w:history="1">
        <w:r>
          <w:rPr>
            <w:rStyle w:val="a3"/>
          </w:rPr>
          <w:t>Введение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_Toc372274354 \h </w:instrText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FB2A98" w:rsidRDefault="00FB2A98" w:rsidP="00FB2A98">
      <w:pPr>
        <w:rPr>
          <w:noProof/>
        </w:rPr>
      </w:pPr>
    </w:p>
    <w:p w:rsidR="00FB2A98" w:rsidRDefault="00FB2A98" w:rsidP="00FB2A98">
      <w:pPr>
        <w:pStyle w:val="11"/>
        <w:rPr>
          <w:szCs w:val="24"/>
        </w:rPr>
      </w:pPr>
      <w:hyperlink w:anchor="_Toc372274355" w:history="1">
        <w:r>
          <w:rPr>
            <w:rStyle w:val="a3"/>
          </w:rPr>
          <w:t>1 США в системе международных отношений в 1991-2000 гг.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_Toc372274355 \h </w:instrText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FB2A98" w:rsidRDefault="00FB2A98" w:rsidP="00FB2A98">
      <w:pPr>
        <w:pStyle w:val="11"/>
        <w:rPr>
          <w:rStyle w:val="a3"/>
          <w:caps w:val="0"/>
        </w:rPr>
      </w:pPr>
      <w:hyperlink w:anchor="_Toc372274356" w:history="1">
        <w:r>
          <w:rPr>
            <w:rStyle w:val="a3"/>
            <w:caps w:val="0"/>
          </w:rPr>
          <w:t>1.1 Крах биполярного мира и его влияния на внешнеполитическую доктрину США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_Toc372274356 \h </w:instrText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FB2A98" w:rsidRDefault="00FB2A98" w:rsidP="00FB2A98">
      <w:pPr>
        <w:pStyle w:val="2"/>
        <w:tabs>
          <w:tab w:val="right" w:leader="dot" w:pos="9345"/>
        </w:tabs>
        <w:ind w:left="0"/>
        <w:rPr>
          <w:noProof/>
          <w:sz w:val="28"/>
        </w:rPr>
      </w:pPr>
      <w:hyperlink w:anchor="_Toc372274357" w:history="1">
        <w:r>
          <w:rPr>
            <w:rStyle w:val="a3"/>
            <w:noProof/>
            <w:sz w:val="28"/>
          </w:rPr>
          <w:t>1.2 Американская дипломатия для новой Европы и роль НАТО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_Toc372274357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8</w:t>
        </w:r>
        <w:r>
          <w:rPr>
            <w:noProof/>
            <w:webHidden/>
            <w:sz w:val="28"/>
          </w:rPr>
          <w:fldChar w:fldCharType="end"/>
        </w:r>
      </w:hyperlink>
    </w:p>
    <w:p w:rsidR="00FB2A98" w:rsidRDefault="00FB2A98" w:rsidP="00FB2A98">
      <w:pPr>
        <w:pStyle w:val="2"/>
        <w:tabs>
          <w:tab w:val="right" w:leader="dot" w:pos="9345"/>
        </w:tabs>
        <w:ind w:left="0"/>
        <w:rPr>
          <w:rStyle w:val="a3"/>
          <w:noProof/>
          <w:sz w:val="28"/>
        </w:rPr>
      </w:pPr>
      <w:hyperlink w:anchor="_Toc372274358" w:history="1">
        <w:r>
          <w:rPr>
            <w:rStyle w:val="a3"/>
            <w:noProof/>
            <w:sz w:val="28"/>
          </w:rPr>
          <w:t>1.3 Американо-российские отношения в геополитическом аспекте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_Toc372274358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10</w:t>
        </w:r>
        <w:r>
          <w:rPr>
            <w:noProof/>
            <w:webHidden/>
            <w:sz w:val="28"/>
          </w:rPr>
          <w:fldChar w:fldCharType="end"/>
        </w:r>
      </w:hyperlink>
    </w:p>
    <w:p w:rsidR="00FB2A98" w:rsidRDefault="00FB2A98" w:rsidP="00FB2A98">
      <w:pPr>
        <w:rPr>
          <w:noProof/>
        </w:rPr>
      </w:pPr>
    </w:p>
    <w:p w:rsidR="00FB2A98" w:rsidRDefault="00FB2A98" w:rsidP="00FB2A98">
      <w:pPr>
        <w:pStyle w:val="11"/>
        <w:rPr>
          <w:szCs w:val="24"/>
        </w:rPr>
      </w:pPr>
      <w:hyperlink w:anchor="_Toc372274359" w:history="1">
        <w:r>
          <w:rPr>
            <w:rStyle w:val="a3"/>
          </w:rPr>
          <w:t>2 Внешняя политика США в 2001-2011 гг.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_Toc372274359 \h </w:instrText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FB2A98" w:rsidRDefault="00FB2A98" w:rsidP="00FB2A98">
      <w:pPr>
        <w:pStyle w:val="11"/>
        <w:rPr>
          <w:szCs w:val="24"/>
        </w:rPr>
      </w:pPr>
      <w:hyperlink w:anchor="_Toc372274360" w:history="1">
        <w:r>
          <w:rPr>
            <w:rStyle w:val="a3"/>
            <w:caps w:val="0"/>
          </w:rPr>
          <w:t>2.1 Изменение по</w:t>
        </w:r>
        <w:r>
          <w:rPr>
            <w:rStyle w:val="a3"/>
            <w:caps w:val="0"/>
          </w:rPr>
          <w:t>л</w:t>
        </w:r>
        <w:r>
          <w:rPr>
            <w:rStyle w:val="a3"/>
            <w:caps w:val="0"/>
          </w:rPr>
          <w:t>итики междунар</w:t>
        </w:r>
        <w:r>
          <w:rPr>
            <w:rStyle w:val="a3"/>
            <w:caps w:val="0"/>
          </w:rPr>
          <w:t>о</w:t>
        </w:r>
        <w:r>
          <w:rPr>
            <w:rStyle w:val="a3"/>
            <w:caps w:val="0"/>
          </w:rPr>
          <w:t>дных отношений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_Toc372274360 \h </w:instrText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FB2A98" w:rsidRDefault="00FB2A98" w:rsidP="00FB2A98">
      <w:pPr>
        <w:pStyle w:val="11"/>
        <w:rPr>
          <w:szCs w:val="24"/>
        </w:rPr>
      </w:pPr>
      <w:hyperlink w:anchor="_Toc372274361" w:history="1">
        <w:r>
          <w:rPr>
            <w:rStyle w:val="a3"/>
            <w:caps w:val="0"/>
          </w:rPr>
          <w:t>2.2 Внешняя политика США по отношению к России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_Toc372274361 \h </w:instrText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FB2A98" w:rsidRDefault="00FB2A98" w:rsidP="00FB2A98">
      <w:pPr>
        <w:pStyle w:val="11"/>
        <w:rPr>
          <w:rStyle w:val="a3"/>
          <w:caps w:val="0"/>
        </w:rPr>
      </w:pPr>
      <w:hyperlink w:anchor="_Toc372274362" w:history="1">
        <w:r>
          <w:rPr>
            <w:rStyle w:val="a3"/>
            <w:caps w:val="0"/>
          </w:rPr>
          <w:t>2.3 Внешняя политика США по отношению к Европе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_Toc372274362 \h </w:instrText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FB2A98" w:rsidRDefault="00FB2A98" w:rsidP="00FB2A98">
      <w:pPr>
        <w:rPr>
          <w:noProof/>
        </w:rPr>
      </w:pPr>
    </w:p>
    <w:p w:rsidR="00FB2A98" w:rsidRDefault="00FB2A98" w:rsidP="00FB2A98">
      <w:pPr>
        <w:pStyle w:val="11"/>
        <w:rPr>
          <w:rStyle w:val="a3"/>
        </w:rPr>
      </w:pPr>
      <w:hyperlink w:anchor="_Toc372274363" w:history="1">
        <w:r>
          <w:rPr>
            <w:rStyle w:val="a3"/>
          </w:rPr>
          <w:t>3 Геополитические проблемы и перспективы США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_Toc372274363 \h </w:instrText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FB2A98" w:rsidRDefault="00FB2A98" w:rsidP="00FB2A98">
      <w:pPr>
        <w:rPr>
          <w:noProof/>
        </w:rPr>
      </w:pPr>
    </w:p>
    <w:p w:rsidR="00FB2A98" w:rsidRDefault="00FB2A98" w:rsidP="00FB2A98">
      <w:pPr>
        <w:pStyle w:val="11"/>
        <w:rPr>
          <w:rStyle w:val="a3"/>
        </w:rPr>
      </w:pPr>
      <w:hyperlink w:anchor="_Toc372274364" w:history="1">
        <w:r>
          <w:rPr>
            <w:rStyle w:val="a3"/>
          </w:rPr>
          <w:t>Заключение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_Toc372274364 \h </w:instrText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FB2A98" w:rsidRDefault="00FB2A98" w:rsidP="00FB2A98">
      <w:pPr>
        <w:rPr>
          <w:noProof/>
        </w:rPr>
      </w:pPr>
    </w:p>
    <w:p w:rsidR="00FB2A98" w:rsidRDefault="00FB2A98" w:rsidP="00FB2A98">
      <w:pPr>
        <w:pStyle w:val="11"/>
        <w:rPr>
          <w:szCs w:val="24"/>
        </w:rPr>
      </w:pPr>
      <w:hyperlink w:anchor="_Toc372274365" w:history="1">
        <w:r>
          <w:rPr>
            <w:rStyle w:val="a3"/>
          </w:rPr>
          <w:t>Список использованной литературы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_Toc372274365 \h </w:instrText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FB2A98" w:rsidRDefault="00FB2A98" w:rsidP="00FB2A98">
      <w:pPr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fldChar w:fldCharType="end"/>
      </w:r>
    </w:p>
    <w:p w:rsidR="00FB2A98" w:rsidRDefault="00FB2A98">
      <w:pPr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br w:type="page"/>
      </w:r>
    </w:p>
    <w:p w:rsidR="00FB2A98" w:rsidRPr="00FB2A98" w:rsidRDefault="00FB2A98" w:rsidP="00FB2A98">
      <w:pPr>
        <w:pStyle w:val="1"/>
        <w:rPr>
          <w:rFonts w:cs="Times New Roman"/>
          <w:snapToGrid w:val="0"/>
        </w:rPr>
      </w:pPr>
      <w:bookmarkStart w:id="0" w:name="_Toc372274365"/>
      <w:r w:rsidRPr="00FB2A98">
        <w:rPr>
          <w:rFonts w:cs="Times New Roman"/>
          <w:snapToGrid w:val="0"/>
        </w:rPr>
        <w:lastRenderedPageBreak/>
        <w:t>Список использованной литературы</w:t>
      </w:r>
      <w:bookmarkEnd w:id="0"/>
    </w:p>
    <w:p w:rsidR="00FB2A98" w:rsidRPr="00FB2A98" w:rsidRDefault="00FB2A98" w:rsidP="00FB2A98">
      <w:pPr>
        <w:pStyle w:val="a4"/>
        <w:spacing w:before="0" w:beforeAutospacing="0" w:after="0" w:afterAutospacing="0"/>
        <w:ind w:firstLine="567"/>
        <w:jc w:val="both"/>
        <w:rPr>
          <w:bCs/>
          <w:snapToGrid w:val="0"/>
          <w:color w:val="000000"/>
          <w:sz w:val="28"/>
          <w:szCs w:val="28"/>
        </w:rPr>
      </w:pPr>
    </w:p>
    <w:p w:rsidR="00FB2A98" w:rsidRPr="00FB2A98" w:rsidRDefault="00FB2A98" w:rsidP="00FB2A98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1"/>
        </w:rPr>
      </w:pPr>
      <w:r w:rsidRPr="00FB2A98">
        <w:rPr>
          <w:sz w:val="28"/>
          <w:szCs w:val="21"/>
        </w:rPr>
        <w:t xml:space="preserve">Системная история международных отношений, в четырех томах.  </w:t>
      </w:r>
      <w:r w:rsidRPr="00FB2A98">
        <w:rPr>
          <w:sz w:val="28"/>
          <w:szCs w:val="20"/>
        </w:rPr>
        <w:t xml:space="preserve">Под редакцией доктора политических наук, профессора </w:t>
      </w:r>
      <w:proofErr w:type="spellStart"/>
      <w:r w:rsidRPr="00FB2A98">
        <w:rPr>
          <w:sz w:val="28"/>
          <w:szCs w:val="20"/>
        </w:rPr>
        <w:t>А.Д.Богатурова</w:t>
      </w:r>
      <w:proofErr w:type="spellEnd"/>
      <w:r w:rsidRPr="00FB2A98">
        <w:rPr>
          <w:sz w:val="28"/>
          <w:szCs w:val="20"/>
        </w:rPr>
        <w:t>. Том 3, 620 с.</w:t>
      </w:r>
    </w:p>
    <w:p w:rsidR="00FB2A98" w:rsidRPr="00FB2A98" w:rsidRDefault="00FB2A98" w:rsidP="00FB2A98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567"/>
        <w:jc w:val="both"/>
        <w:rPr>
          <w:rStyle w:val="a5"/>
          <w:b w:val="0"/>
          <w:bCs w:val="0"/>
          <w:sz w:val="28"/>
          <w:szCs w:val="21"/>
        </w:rPr>
      </w:pPr>
      <w:r w:rsidRPr="00FB2A98">
        <w:rPr>
          <w:sz w:val="28"/>
          <w:szCs w:val="21"/>
        </w:rPr>
        <w:t xml:space="preserve">Современные международные отношения: </w:t>
      </w:r>
      <w:r w:rsidRPr="00FB2A98">
        <w:rPr>
          <w:sz w:val="28"/>
          <w:szCs w:val="28"/>
        </w:rPr>
        <w:t>Учебник</w:t>
      </w:r>
      <w:proofErr w:type="gramStart"/>
      <w:r w:rsidRPr="00FB2A98">
        <w:rPr>
          <w:sz w:val="28"/>
          <w:szCs w:val="28"/>
        </w:rPr>
        <w:t xml:space="preserve"> / П</w:t>
      </w:r>
      <w:proofErr w:type="gramEnd"/>
      <w:r w:rsidRPr="00FB2A98">
        <w:rPr>
          <w:sz w:val="28"/>
          <w:szCs w:val="28"/>
        </w:rPr>
        <w:t xml:space="preserve">од ред. А. В. </w:t>
      </w:r>
      <w:proofErr w:type="spellStart"/>
      <w:r w:rsidRPr="00FB2A98">
        <w:rPr>
          <w:sz w:val="28"/>
          <w:szCs w:val="28"/>
        </w:rPr>
        <w:t>Торкунова</w:t>
      </w:r>
      <w:proofErr w:type="spellEnd"/>
      <w:r w:rsidRPr="00FB2A98">
        <w:rPr>
          <w:sz w:val="28"/>
          <w:szCs w:val="28"/>
        </w:rPr>
        <w:t xml:space="preserve">, </w:t>
      </w:r>
      <w:proofErr w:type="spellStart"/>
      <w:r w:rsidRPr="00FB2A98">
        <w:rPr>
          <w:sz w:val="28"/>
          <w:szCs w:val="28"/>
        </w:rPr>
        <w:t>С56</w:t>
      </w:r>
      <w:proofErr w:type="spellEnd"/>
      <w:r w:rsidRPr="00FB2A98">
        <w:rPr>
          <w:sz w:val="28"/>
          <w:szCs w:val="28"/>
        </w:rPr>
        <w:t xml:space="preserve"> А. В. </w:t>
      </w:r>
      <w:proofErr w:type="spellStart"/>
      <w:r w:rsidRPr="00FB2A98">
        <w:rPr>
          <w:sz w:val="28"/>
          <w:szCs w:val="28"/>
        </w:rPr>
        <w:t>Мальгина</w:t>
      </w:r>
      <w:proofErr w:type="spellEnd"/>
      <w:r w:rsidRPr="00FB2A98">
        <w:rPr>
          <w:sz w:val="28"/>
          <w:szCs w:val="28"/>
        </w:rPr>
        <w:t>. — М.: Аспект Пресс, 2012. — 688 с.</w:t>
      </w:r>
    </w:p>
    <w:p w:rsidR="00FB2A98" w:rsidRPr="00FB2A98" w:rsidRDefault="00FB2A98" w:rsidP="00FB2A98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FB2A98">
        <w:rPr>
          <w:color w:val="000000"/>
          <w:sz w:val="28"/>
          <w:szCs w:val="28"/>
          <w:shd w:val="clear" w:color="auto" w:fill="FFFFFF"/>
        </w:rPr>
        <w:t>Однажды в Вашингтоне в мае 1986-го / Кобелев Е. // Международная жизнь. – 2003. – № 1. – 210 с</w:t>
      </w:r>
      <w:proofErr w:type="gramStart"/>
      <w:r w:rsidRPr="00FB2A98">
        <w:rPr>
          <w:color w:val="000000"/>
          <w:sz w:val="28"/>
          <w:szCs w:val="28"/>
          <w:shd w:val="clear" w:color="auto" w:fill="FFFFFF"/>
        </w:rPr>
        <w:t>..</w:t>
      </w:r>
      <w:proofErr w:type="gramEnd"/>
    </w:p>
    <w:p w:rsidR="00FB2A98" w:rsidRPr="00FB2A98" w:rsidRDefault="00FB2A98" w:rsidP="00FB2A98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FB2A98">
        <w:rPr>
          <w:rStyle w:val="apple-style-span"/>
          <w:bCs/>
          <w:color w:val="000000"/>
          <w:sz w:val="28"/>
          <w:szCs w:val="28"/>
        </w:rPr>
        <w:t>Кокшин</w:t>
      </w:r>
      <w:proofErr w:type="spellEnd"/>
      <w:r w:rsidRPr="00FB2A98">
        <w:rPr>
          <w:rStyle w:val="apple-style-span"/>
          <w:bCs/>
          <w:color w:val="000000"/>
          <w:sz w:val="28"/>
          <w:szCs w:val="28"/>
        </w:rPr>
        <w:t xml:space="preserve"> </w:t>
      </w:r>
      <w:proofErr w:type="spellStart"/>
      <w:r w:rsidRPr="00FB2A98">
        <w:rPr>
          <w:rStyle w:val="apple-style-span"/>
          <w:bCs/>
          <w:color w:val="000000"/>
          <w:sz w:val="28"/>
          <w:szCs w:val="28"/>
        </w:rPr>
        <w:t>А.А</w:t>
      </w:r>
      <w:proofErr w:type="spellEnd"/>
      <w:r w:rsidRPr="00FB2A98">
        <w:rPr>
          <w:rStyle w:val="apple-style-span"/>
          <w:bCs/>
          <w:color w:val="000000"/>
          <w:sz w:val="28"/>
          <w:szCs w:val="28"/>
        </w:rPr>
        <w:t>. Мировая политика 1945-2000: В 2-х кн. Пер. с англ.</w:t>
      </w:r>
      <w:r w:rsidRPr="00FB2A98">
        <w:rPr>
          <w:rStyle w:val="apple-converted-space"/>
          <w:bCs/>
          <w:color w:val="000000"/>
          <w:sz w:val="28"/>
          <w:szCs w:val="28"/>
        </w:rPr>
        <w:t> </w:t>
      </w:r>
      <w:r w:rsidRPr="00FB2A98">
        <w:rPr>
          <w:rStyle w:val="apple-style-span"/>
          <w:color w:val="000000"/>
          <w:sz w:val="28"/>
          <w:szCs w:val="28"/>
        </w:rPr>
        <w:t>- 2003 г., 520 с.</w:t>
      </w:r>
    </w:p>
    <w:p w:rsidR="00FB2A98" w:rsidRPr="00FB2A98" w:rsidRDefault="00FB2A98" w:rsidP="00FB2A98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567"/>
        <w:jc w:val="both"/>
        <w:rPr>
          <w:rStyle w:val="a5"/>
          <w:b w:val="0"/>
          <w:bCs w:val="0"/>
          <w:sz w:val="28"/>
          <w:szCs w:val="28"/>
        </w:rPr>
      </w:pPr>
      <w:r w:rsidRPr="00FB2A98">
        <w:rPr>
          <w:rStyle w:val="a5"/>
          <w:b w:val="0"/>
          <w:bCs w:val="0"/>
          <w:sz w:val="28"/>
          <w:szCs w:val="28"/>
        </w:rPr>
        <w:t xml:space="preserve">Баталов Э. Я. Мировое развитие и мировой порядок (анализ современных американских концепций). М.: </w:t>
      </w:r>
      <w:proofErr w:type="spellStart"/>
      <w:r w:rsidRPr="00FB2A98">
        <w:rPr>
          <w:rStyle w:val="a5"/>
          <w:b w:val="0"/>
          <w:bCs w:val="0"/>
          <w:sz w:val="28"/>
          <w:szCs w:val="28"/>
        </w:rPr>
        <w:t>РОССПЭН</w:t>
      </w:r>
      <w:proofErr w:type="spellEnd"/>
      <w:r w:rsidRPr="00FB2A98">
        <w:rPr>
          <w:rStyle w:val="a5"/>
          <w:b w:val="0"/>
          <w:bCs w:val="0"/>
          <w:sz w:val="28"/>
          <w:szCs w:val="28"/>
        </w:rPr>
        <w:t>, 2005, 125 с.</w:t>
      </w:r>
    </w:p>
    <w:p w:rsidR="00FB2A98" w:rsidRPr="00FB2A98" w:rsidRDefault="00FB2A98" w:rsidP="00FB2A98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567"/>
        <w:jc w:val="both"/>
        <w:rPr>
          <w:rStyle w:val="a5"/>
          <w:b w:val="0"/>
          <w:bCs w:val="0"/>
          <w:sz w:val="28"/>
          <w:szCs w:val="28"/>
        </w:rPr>
      </w:pPr>
      <w:proofErr w:type="spellStart"/>
      <w:r w:rsidRPr="00FB2A98">
        <w:rPr>
          <w:rStyle w:val="a5"/>
          <w:b w:val="0"/>
          <w:bCs w:val="0"/>
          <w:sz w:val="28"/>
          <w:szCs w:val="28"/>
        </w:rPr>
        <w:t>Шаклеина</w:t>
      </w:r>
      <w:proofErr w:type="spellEnd"/>
      <w:r w:rsidRPr="00FB2A98">
        <w:rPr>
          <w:rStyle w:val="a5"/>
          <w:b w:val="0"/>
          <w:bCs w:val="0"/>
          <w:sz w:val="28"/>
          <w:szCs w:val="28"/>
        </w:rPr>
        <w:t xml:space="preserve"> Т. А. Россия и США в мировой политике. М.: Аспект Пресс, 2012, 208 с.</w:t>
      </w:r>
    </w:p>
    <w:p w:rsidR="00FB2A98" w:rsidRPr="00FB2A98" w:rsidRDefault="00FB2A98" w:rsidP="00FB2A98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567"/>
        <w:jc w:val="both"/>
        <w:rPr>
          <w:rStyle w:val="a5"/>
          <w:b w:val="0"/>
          <w:bCs w:val="0"/>
          <w:sz w:val="28"/>
          <w:szCs w:val="28"/>
        </w:rPr>
      </w:pPr>
      <w:r w:rsidRPr="00FB2A98">
        <w:rPr>
          <w:rStyle w:val="a5"/>
          <w:b w:val="0"/>
          <w:bCs w:val="0"/>
          <w:sz w:val="28"/>
          <w:szCs w:val="28"/>
        </w:rPr>
        <w:t xml:space="preserve">Печатнов </w:t>
      </w:r>
      <w:proofErr w:type="spellStart"/>
      <w:r w:rsidRPr="00FB2A98">
        <w:rPr>
          <w:rStyle w:val="a5"/>
          <w:b w:val="0"/>
          <w:bCs w:val="0"/>
          <w:sz w:val="28"/>
          <w:szCs w:val="28"/>
        </w:rPr>
        <w:t>В.О</w:t>
      </w:r>
      <w:proofErr w:type="spellEnd"/>
      <w:r w:rsidRPr="00FB2A98">
        <w:rPr>
          <w:rStyle w:val="a5"/>
          <w:b w:val="0"/>
          <w:bCs w:val="0"/>
          <w:sz w:val="28"/>
          <w:szCs w:val="28"/>
        </w:rPr>
        <w:t xml:space="preserve">., </w:t>
      </w:r>
      <w:proofErr w:type="spellStart"/>
      <w:r w:rsidRPr="00FB2A98">
        <w:rPr>
          <w:rStyle w:val="a5"/>
          <w:b w:val="0"/>
          <w:bCs w:val="0"/>
          <w:sz w:val="28"/>
          <w:szCs w:val="28"/>
        </w:rPr>
        <w:t>Маныкин</w:t>
      </w:r>
      <w:proofErr w:type="spellEnd"/>
      <w:r w:rsidRPr="00FB2A98">
        <w:rPr>
          <w:rStyle w:val="a5"/>
          <w:b w:val="0"/>
          <w:bCs w:val="0"/>
          <w:sz w:val="28"/>
          <w:szCs w:val="28"/>
        </w:rPr>
        <w:t xml:space="preserve"> А. С. История внешней политики США. М.: Международные отношения, 2012, 158 c.</w:t>
      </w:r>
    </w:p>
    <w:p w:rsidR="00FB2A98" w:rsidRPr="00FB2A98" w:rsidRDefault="00FB2A98" w:rsidP="00FB2A98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1"/>
          <w:lang w:val="en-US"/>
        </w:rPr>
      </w:pPr>
      <w:r w:rsidRPr="00FB2A98">
        <w:rPr>
          <w:rStyle w:val="a5"/>
          <w:b w:val="0"/>
          <w:bCs w:val="0"/>
          <w:sz w:val="28"/>
          <w:szCs w:val="21"/>
          <w:lang w:val="en-US"/>
        </w:rPr>
        <w:t>Friedman T.</w:t>
      </w:r>
      <w:r w:rsidRPr="00FB2A98">
        <w:rPr>
          <w:rStyle w:val="apple-converted-space"/>
          <w:sz w:val="28"/>
          <w:szCs w:val="21"/>
          <w:lang w:val="en-US"/>
        </w:rPr>
        <w:t> </w:t>
      </w:r>
      <w:r w:rsidRPr="00FB2A98">
        <w:rPr>
          <w:sz w:val="28"/>
          <w:szCs w:val="21"/>
          <w:lang w:val="en-US"/>
        </w:rPr>
        <w:t xml:space="preserve">The Lexus and the Olive Tree. Understanding Globalization.-N.Y., 1999, </w:t>
      </w:r>
      <w:proofErr w:type="spellStart"/>
      <w:r w:rsidRPr="00FB2A98">
        <w:rPr>
          <w:sz w:val="28"/>
          <w:szCs w:val="21"/>
          <w:lang w:val="en-US"/>
        </w:rPr>
        <w:t>150с</w:t>
      </w:r>
      <w:proofErr w:type="spellEnd"/>
    </w:p>
    <w:p w:rsidR="00FB2A98" w:rsidRPr="00FB2A98" w:rsidRDefault="00FB2A98" w:rsidP="00FB2A98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567"/>
        <w:jc w:val="both"/>
        <w:rPr>
          <w:rStyle w:val="a5"/>
          <w:b w:val="0"/>
          <w:bCs w:val="0"/>
          <w:sz w:val="28"/>
          <w:szCs w:val="21"/>
        </w:rPr>
      </w:pPr>
      <w:proofErr w:type="spellStart"/>
      <w:r w:rsidRPr="00FB2A98">
        <w:rPr>
          <w:sz w:val="28"/>
          <w:szCs w:val="28"/>
        </w:rPr>
        <w:t>Арбатов</w:t>
      </w:r>
      <w:proofErr w:type="spellEnd"/>
      <w:r w:rsidRPr="00FB2A98">
        <w:rPr>
          <w:sz w:val="28"/>
          <w:szCs w:val="28"/>
        </w:rPr>
        <w:t xml:space="preserve"> </w:t>
      </w:r>
      <w:proofErr w:type="spellStart"/>
      <w:r w:rsidRPr="00FB2A98">
        <w:rPr>
          <w:sz w:val="28"/>
          <w:szCs w:val="28"/>
        </w:rPr>
        <w:t>А.Г</w:t>
      </w:r>
      <w:proofErr w:type="spellEnd"/>
      <w:r w:rsidRPr="00FB2A98">
        <w:rPr>
          <w:sz w:val="28"/>
          <w:szCs w:val="28"/>
        </w:rPr>
        <w:t>. Становление внешней политики России и некоторые аспекты ее новой военной доктрины// Полис. - 1994. - N 4.</w:t>
      </w:r>
    </w:p>
    <w:p w:rsidR="00FB2A98" w:rsidRPr="00FB2A98" w:rsidRDefault="00FB2A98" w:rsidP="00FB2A98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1"/>
        </w:rPr>
      </w:pPr>
      <w:proofErr w:type="spellStart"/>
      <w:r w:rsidRPr="00FB2A98">
        <w:rPr>
          <w:sz w:val="28"/>
          <w:szCs w:val="28"/>
        </w:rPr>
        <w:t>Арбатов</w:t>
      </w:r>
      <w:proofErr w:type="spellEnd"/>
      <w:r w:rsidRPr="00FB2A98">
        <w:rPr>
          <w:sz w:val="28"/>
          <w:szCs w:val="28"/>
        </w:rPr>
        <w:t xml:space="preserve"> А. Россия: национальная безопасность в 90-е годы // Мировая экономика и международные отношения. - 1994. - № 8-9.</w:t>
      </w:r>
    </w:p>
    <w:p w:rsidR="00FB2A98" w:rsidRPr="00FB2A98" w:rsidRDefault="00FB2A98" w:rsidP="00FB2A98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1"/>
        </w:rPr>
      </w:pPr>
      <w:r w:rsidRPr="00FB2A98">
        <w:rPr>
          <w:rStyle w:val="a5"/>
          <w:b w:val="0"/>
          <w:bCs w:val="0"/>
          <w:sz w:val="28"/>
          <w:szCs w:val="21"/>
          <w:lang w:val="en-US"/>
        </w:rPr>
        <w:t>WEB</w:t>
      </w:r>
      <w:r w:rsidRPr="00FB2A98">
        <w:rPr>
          <w:rStyle w:val="a5"/>
          <w:b w:val="0"/>
          <w:bCs w:val="0"/>
          <w:sz w:val="28"/>
          <w:szCs w:val="21"/>
        </w:rPr>
        <w:t>- сайты :</w:t>
      </w:r>
      <w:hyperlink r:id="rId6" w:history="1">
        <w:r w:rsidRPr="00FB2A98">
          <w:rPr>
            <w:rStyle w:val="a3"/>
            <w:sz w:val="28"/>
            <w:szCs w:val="21"/>
            <w:lang w:val="en-US"/>
          </w:rPr>
          <w:t>http</w:t>
        </w:r>
        <w:r w:rsidRPr="00FB2A98">
          <w:rPr>
            <w:rStyle w:val="a3"/>
            <w:sz w:val="28"/>
            <w:szCs w:val="21"/>
          </w:rPr>
          <w:t>://</w:t>
        </w:r>
        <w:r w:rsidRPr="00FB2A98">
          <w:rPr>
            <w:rStyle w:val="a3"/>
            <w:sz w:val="28"/>
            <w:szCs w:val="21"/>
            <w:lang w:val="en-US"/>
          </w:rPr>
          <w:t>www</w:t>
        </w:r>
        <w:r w:rsidRPr="00FB2A98">
          <w:rPr>
            <w:rStyle w:val="a3"/>
            <w:sz w:val="28"/>
            <w:szCs w:val="21"/>
          </w:rPr>
          <w:t>.</w:t>
        </w:r>
        <w:proofErr w:type="spellStart"/>
        <w:r w:rsidRPr="00FB2A98">
          <w:rPr>
            <w:rStyle w:val="a3"/>
            <w:sz w:val="28"/>
            <w:szCs w:val="21"/>
            <w:lang w:val="en-US"/>
          </w:rPr>
          <w:t>whitehouse</w:t>
        </w:r>
        <w:proofErr w:type="spellEnd"/>
        <w:r w:rsidRPr="00FB2A98">
          <w:rPr>
            <w:rStyle w:val="a3"/>
            <w:sz w:val="28"/>
            <w:szCs w:val="21"/>
          </w:rPr>
          <w:t>.</w:t>
        </w:r>
        <w:proofErr w:type="spellStart"/>
        <w:r w:rsidRPr="00FB2A98">
          <w:rPr>
            <w:rStyle w:val="a3"/>
            <w:sz w:val="28"/>
            <w:szCs w:val="21"/>
            <w:lang w:val="en-US"/>
          </w:rPr>
          <w:t>gov</w:t>
        </w:r>
        <w:proofErr w:type="spellEnd"/>
        <w:r w:rsidRPr="00FB2A98">
          <w:rPr>
            <w:rStyle w:val="apple-converted-space"/>
            <w:sz w:val="28"/>
            <w:szCs w:val="21"/>
            <w:u w:val="single"/>
            <w:lang w:val="en-US"/>
          </w:rPr>
          <w:t> </w:t>
        </w:r>
      </w:hyperlink>
      <w:r w:rsidRPr="00FB2A98">
        <w:rPr>
          <w:sz w:val="28"/>
          <w:szCs w:val="21"/>
        </w:rPr>
        <w:t>,</w:t>
      </w:r>
      <w:r w:rsidRPr="00FB2A98">
        <w:rPr>
          <w:rStyle w:val="apple-converted-space"/>
          <w:sz w:val="28"/>
          <w:szCs w:val="21"/>
          <w:lang w:val="en-US"/>
        </w:rPr>
        <w:t> </w:t>
      </w:r>
      <w:hyperlink r:id="rId7" w:history="1">
        <w:r w:rsidRPr="00FB2A98">
          <w:rPr>
            <w:rStyle w:val="a3"/>
            <w:sz w:val="28"/>
            <w:szCs w:val="21"/>
            <w:lang w:val="en-US"/>
          </w:rPr>
          <w:t>http</w:t>
        </w:r>
        <w:r w:rsidRPr="00FB2A98">
          <w:rPr>
            <w:rStyle w:val="a3"/>
            <w:sz w:val="28"/>
            <w:szCs w:val="21"/>
          </w:rPr>
          <w:t>://</w:t>
        </w:r>
        <w:r w:rsidRPr="00FB2A98">
          <w:rPr>
            <w:rStyle w:val="a3"/>
            <w:sz w:val="28"/>
            <w:szCs w:val="21"/>
            <w:lang w:val="en-US"/>
          </w:rPr>
          <w:t>www</w:t>
        </w:r>
        <w:r w:rsidRPr="00FB2A98">
          <w:rPr>
            <w:rStyle w:val="a3"/>
            <w:sz w:val="28"/>
            <w:szCs w:val="21"/>
          </w:rPr>
          <w:t>.</w:t>
        </w:r>
        <w:proofErr w:type="spellStart"/>
        <w:r w:rsidRPr="00FB2A98">
          <w:rPr>
            <w:rStyle w:val="a3"/>
            <w:sz w:val="28"/>
            <w:szCs w:val="21"/>
            <w:lang w:val="en-US"/>
          </w:rPr>
          <w:t>foreignpolicy</w:t>
        </w:r>
        <w:proofErr w:type="spellEnd"/>
        <w:r w:rsidRPr="00FB2A98">
          <w:rPr>
            <w:rStyle w:val="a3"/>
            <w:sz w:val="28"/>
            <w:szCs w:val="21"/>
          </w:rPr>
          <w:t>.</w:t>
        </w:r>
        <w:r w:rsidRPr="00FB2A98">
          <w:rPr>
            <w:rStyle w:val="a3"/>
            <w:sz w:val="28"/>
            <w:szCs w:val="21"/>
            <w:lang w:val="en-US"/>
          </w:rPr>
          <w:t>com</w:t>
        </w:r>
      </w:hyperlink>
    </w:p>
    <w:p w:rsidR="00FB2A98" w:rsidRPr="00FB2A98" w:rsidRDefault="00FB2A98" w:rsidP="00FB2A98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FB2A98">
        <w:rPr>
          <w:rFonts w:ascii="Times New Roman" w:hAnsi="Times New Roman" w:cs="Times New Roman"/>
          <w:sz w:val="28"/>
          <w:szCs w:val="20"/>
        </w:rPr>
        <w:t>Международные отношения после второй мировой войны. В 3-х томах. М., 1992-1995.</w:t>
      </w:r>
    </w:p>
    <w:p w:rsidR="00FB2A98" w:rsidRPr="00FB2A98" w:rsidRDefault="00FB2A98" w:rsidP="00FB2A98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567"/>
        <w:jc w:val="both"/>
        <w:rPr>
          <w:rStyle w:val="a5"/>
          <w:b w:val="0"/>
          <w:bCs w:val="0"/>
          <w:sz w:val="28"/>
          <w:szCs w:val="21"/>
        </w:rPr>
      </w:pPr>
      <w:r w:rsidRPr="00FB2A98">
        <w:rPr>
          <w:sz w:val="28"/>
          <w:szCs w:val="20"/>
        </w:rPr>
        <w:t>Преступления НАТО в Югославии. Белград, 1999, 120 с.</w:t>
      </w:r>
    </w:p>
    <w:p w:rsidR="00FB2A98" w:rsidRPr="00FB2A98" w:rsidRDefault="00FB2A98" w:rsidP="00FB2A98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1"/>
          <w:lang w:val="en-US"/>
        </w:rPr>
      </w:pPr>
      <w:r w:rsidRPr="00FB2A98">
        <w:rPr>
          <w:sz w:val="28"/>
          <w:szCs w:val="21"/>
          <w:lang w:val="en-US"/>
        </w:rPr>
        <w:t xml:space="preserve">Preparing </w:t>
      </w:r>
      <w:proofErr w:type="gramStart"/>
      <w:r w:rsidRPr="00FB2A98">
        <w:rPr>
          <w:sz w:val="28"/>
          <w:szCs w:val="21"/>
          <w:lang w:val="en-US"/>
        </w:rPr>
        <w:t>America 's</w:t>
      </w:r>
      <w:proofErr w:type="gramEnd"/>
      <w:r w:rsidRPr="00FB2A98">
        <w:rPr>
          <w:sz w:val="28"/>
          <w:szCs w:val="21"/>
          <w:lang w:val="en-US"/>
        </w:rPr>
        <w:t xml:space="preserve"> Foreign Policy for the 21 </w:t>
      </w:r>
      <w:proofErr w:type="spellStart"/>
      <w:r w:rsidRPr="00FB2A98">
        <w:rPr>
          <w:sz w:val="28"/>
          <w:szCs w:val="21"/>
          <w:lang w:val="en-US"/>
        </w:rPr>
        <w:t>st</w:t>
      </w:r>
      <w:proofErr w:type="spellEnd"/>
      <w:r w:rsidRPr="00FB2A98">
        <w:rPr>
          <w:sz w:val="28"/>
          <w:szCs w:val="21"/>
          <w:lang w:val="en-US"/>
        </w:rPr>
        <w:t xml:space="preserve"> Century / Ed. by D. Boren and E. Perkins. - </w:t>
      </w:r>
      <w:proofErr w:type="gramStart"/>
      <w:r w:rsidRPr="00FB2A98">
        <w:rPr>
          <w:sz w:val="28"/>
          <w:szCs w:val="21"/>
          <w:lang w:val="en-US"/>
        </w:rPr>
        <w:t>Norman ,</w:t>
      </w:r>
      <w:proofErr w:type="gramEnd"/>
      <w:r w:rsidRPr="00FB2A98">
        <w:rPr>
          <w:sz w:val="28"/>
          <w:szCs w:val="21"/>
          <w:lang w:val="en-US"/>
        </w:rPr>
        <w:t xml:space="preserve"> 1999.</w:t>
      </w:r>
    </w:p>
    <w:p w:rsidR="00FB2A98" w:rsidRPr="00FB2A98" w:rsidRDefault="00FB2A98" w:rsidP="00FB2A98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1"/>
          <w:lang w:val="en-US"/>
        </w:rPr>
      </w:pPr>
      <w:r w:rsidRPr="00FB2A98">
        <w:rPr>
          <w:rStyle w:val="a5"/>
          <w:b w:val="0"/>
          <w:bCs w:val="0"/>
          <w:sz w:val="28"/>
          <w:szCs w:val="21"/>
          <w:lang w:val="en-US"/>
        </w:rPr>
        <w:t>U.S.</w:t>
      </w:r>
      <w:r w:rsidRPr="00FB2A98">
        <w:rPr>
          <w:rStyle w:val="apple-converted-space"/>
          <w:sz w:val="28"/>
          <w:szCs w:val="21"/>
          <w:lang w:val="en-US"/>
        </w:rPr>
        <w:t> </w:t>
      </w:r>
      <w:r w:rsidRPr="00FB2A98">
        <w:rPr>
          <w:rStyle w:val="a5"/>
          <w:b w:val="0"/>
          <w:bCs w:val="0"/>
          <w:sz w:val="28"/>
          <w:szCs w:val="21"/>
          <w:lang w:val="en-US"/>
        </w:rPr>
        <w:t xml:space="preserve">Foreign Policy </w:t>
      </w:r>
      <w:proofErr w:type="gramStart"/>
      <w:r w:rsidRPr="00FB2A98">
        <w:rPr>
          <w:rStyle w:val="a5"/>
          <w:b w:val="0"/>
          <w:bCs w:val="0"/>
          <w:sz w:val="28"/>
          <w:szCs w:val="21"/>
          <w:lang w:val="en-US"/>
        </w:rPr>
        <w:t>After</w:t>
      </w:r>
      <w:proofErr w:type="gramEnd"/>
      <w:r w:rsidRPr="00FB2A98">
        <w:rPr>
          <w:rStyle w:val="a5"/>
          <w:b w:val="0"/>
          <w:bCs w:val="0"/>
          <w:sz w:val="28"/>
          <w:szCs w:val="21"/>
          <w:lang w:val="en-US"/>
        </w:rPr>
        <w:t xml:space="preserve"> the Cold War</w:t>
      </w:r>
      <w:r w:rsidRPr="00FB2A98">
        <w:rPr>
          <w:rStyle w:val="apple-converted-space"/>
          <w:sz w:val="28"/>
          <w:szCs w:val="21"/>
          <w:lang w:val="en-US"/>
        </w:rPr>
        <w:t> </w:t>
      </w:r>
      <w:r w:rsidRPr="00FB2A98">
        <w:rPr>
          <w:sz w:val="28"/>
          <w:szCs w:val="21"/>
          <w:lang w:val="en-US"/>
        </w:rPr>
        <w:t xml:space="preserve">/ Ed. by R. Ripley and J. Lindsey. - </w:t>
      </w:r>
      <w:proofErr w:type="gramStart"/>
      <w:r w:rsidRPr="00FB2A98">
        <w:rPr>
          <w:sz w:val="28"/>
          <w:szCs w:val="21"/>
          <w:lang w:val="en-US"/>
        </w:rPr>
        <w:t>Pittsburgh ,</w:t>
      </w:r>
      <w:proofErr w:type="gramEnd"/>
      <w:r w:rsidRPr="00FB2A98">
        <w:rPr>
          <w:sz w:val="28"/>
          <w:szCs w:val="21"/>
          <w:lang w:val="en-US"/>
        </w:rPr>
        <w:t xml:space="preserve"> 1997, 120 с.</w:t>
      </w:r>
    </w:p>
    <w:p w:rsidR="00FB2A98" w:rsidRPr="00FB2A98" w:rsidRDefault="00FB2A98" w:rsidP="00FB2A98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FB2A98">
        <w:rPr>
          <w:sz w:val="28"/>
          <w:szCs w:val="28"/>
        </w:rPr>
        <w:t>«Белая книга КНР по вопросам национальной обороны» – 2008 г., 230 с.</w:t>
      </w:r>
    </w:p>
    <w:p w:rsidR="00FB2A98" w:rsidRPr="00FB2A98" w:rsidRDefault="00FB2A98" w:rsidP="00FB2A98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2A98">
        <w:rPr>
          <w:rFonts w:ascii="Times New Roman" w:hAnsi="Times New Roman" w:cs="Times New Roman"/>
          <w:sz w:val="28"/>
          <w:szCs w:val="28"/>
        </w:rPr>
        <w:t>Богатуров</w:t>
      </w:r>
      <w:proofErr w:type="spellEnd"/>
      <w:r w:rsidRPr="00FB2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A98">
        <w:rPr>
          <w:rFonts w:ascii="Times New Roman" w:hAnsi="Times New Roman" w:cs="Times New Roman"/>
          <w:sz w:val="28"/>
          <w:szCs w:val="28"/>
        </w:rPr>
        <w:t>А.Д</w:t>
      </w:r>
      <w:proofErr w:type="spellEnd"/>
      <w:r w:rsidRPr="00FB2A98">
        <w:rPr>
          <w:rFonts w:ascii="Times New Roman" w:hAnsi="Times New Roman" w:cs="Times New Roman"/>
          <w:sz w:val="28"/>
          <w:szCs w:val="28"/>
        </w:rPr>
        <w:t xml:space="preserve">. Плюралистическая </w:t>
      </w:r>
      <w:proofErr w:type="spellStart"/>
      <w:r w:rsidRPr="00FB2A98">
        <w:rPr>
          <w:rFonts w:ascii="Times New Roman" w:hAnsi="Times New Roman" w:cs="Times New Roman"/>
          <w:sz w:val="28"/>
          <w:szCs w:val="28"/>
        </w:rPr>
        <w:t>однополярность</w:t>
      </w:r>
      <w:proofErr w:type="spellEnd"/>
      <w:r w:rsidRPr="00FB2A98">
        <w:rPr>
          <w:rFonts w:ascii="Times New Roman" w:hAnsi="Times New Roman" w:cs="Times New Roman"/>
          <w:sz w:val="28"/>
          <w:szCs w:val="28"/>
        </w:rPr>
        <w:t xml:space="preserve"> и интересы России // Свободная мысль. - 1996. - № 2. - С. 25-36.</w:t>
      </w:r>
    </w:p>
    <w:p w:rsidR="00FB2A98" w:rsidRPr="00FB2A98" w:rsidRDefault="00FB2A98" w:rsidP="00FB2A98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2A98">
        <w:rPr>
          <w:rFonts w:ascii="Times New Roman" w:hAnsi="Times New Roman" w:cs="Times New Roman"/>
          <w:sz w:val="28"/>
          <w:szCs w:val="28"/>
        </w:rPr>
        <w:t>Богатуров</w:t>
      </w:r>
      <w:proofErr w:type="spellEnd"/>
      <w:r w:rsidRPr="00FB2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A98">
        <w:rPr>
          <w:rFonts w:ascii="Times New Roman" w:hAnsi="Times New Roman" w:cs="Times New Roman"/>
          <w:sz w:val="28"/>
          <w:szCs w:val="28"/>
        </w:rPr>
        <w:t>А.Д</w:t>
      </w:r>
      <w:proofErr w:type="spellEnd"/>
      <w:r w:rsidRPr="00FB2A98">
        <w:rPr>
          <w:rFonts w:ascii="Times New Roman" w:hAnsi="Times New Roman" w:cs="Times New Roman"/>
          <w:sz w:val="28"/>
          <w:szCs w:val="28"/>
        </w:rPr>
        <w:t>.. Великие державы на Тихом океане. История и теория международных отношений в Восточной Азии. 1945-1995. М.: Сюита, 1997. 352 с.</w:t>
      </w:r>
    </w:p>
    <w:p w:rsidR="00FB2A98" w:rsidRPr="00FB2A98" w:rsidRDefault="00FB2A98" w:rsidP="00FB2A98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A9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Военная доктрина Российской Федерации. 2000. 21 апр. // Внешняя политика и безопасность современной России, 1991 - 2002: в 4-х т. Т. 4. / Сост. Т. А. </w:t>
      </w:r>
      <w:proofErr w:type="spellStart"/>
      <w:r w:rsidRPr="00FB2A9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Шаклеина</w:t>
      </w:r>
      <w:proofErr w:type="spellEnd"/>
      <w:r w:rsidRPr="00FB2A9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 - М., 2002. С. 90 - 109.</w:t>
      </w:r>
    </w:p>
    <w:p w:rsidR="00FB2A98" w:rsidRPr="00FB2A98" w:rsidRDefault="00FB2A98" w:rsidP="00FB2A98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A98">
        <w:rPr>
          <w:rFonts w:ascii="Times New Roman" w:hAnsi="Times New Roman" w:cs="Times New Roman"/>
          <w:sz w:val="28"/>
          <w:szCs w:val="28"/>
        </w:rPr>
        <w:t>Горностаев Д. Россия экзаменов сдавать не будет // Независимая газета - 1993. - 8 мая.</w:t>
      </w:r>
    </w:p>
    <w:p w:rsidR="00FB2A98" w:rsidRPr="00FB2A98" w:rsidRDefault="00FB2A98" w:rsidP="00FB2A98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A98">
        <w:rPr>
          <w:rFonts w:ascii="Times New Roman" w:hAnsi="Times New Roman" w:cs="Times New Roman"/>
          <w:sz w:val="28"/>
          <w:szCs w:val="28"/>
        </w:rPr>
        <w:lastRenderedPageBreak/>
        <w:t>Давыдов</w:t>
      </w:r>
      <w:proofErr w:type="gramStart"/>
      <w:r w:rsidRPr="00FB2A9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B2A98">
        <w:rPr>
          <w:rFonts w:ascii="Times New Roman" w:hAnsi="Times New Roman" w:cs="Times New Roman"/>
          <w:sz w:val="28"/>
          <w:szCs w:val="28"/>
        </w:rPr>
        <w:t xml:space="preserve"> Ф. Россия и США: проблемы взаимодействия и укрепления режима нераспространения ядерного оружия. - М, 1997,  211 с.</w:t>
      </w:r>
    </w:p>
    <w:p w:rsidR="00FB2A98" w:rsidRPr="00FB2A98" w:rsidRDefault="00FB2A98" w:rsidP="00FB2A98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A98">
        <w:rPr>
          <w:rFonts w:ascii="Times New Roman" w:hAnsi="Times New Roman" w:cs="Times New Roman"/>
          <w:sz w:val="28"/>
          <w:szCs w:val="28"/>
        </w:rPr>
        <w:t xml:space="preserve">Золотарев </w:t>
      </w:r>
      <w:proofErr w:type="spellStart"/>
      <w:r w:rsidRPr="00FB2A98">
        <w:rPr>
          <w:rFonts w:ascii="Times New Roman" w:hAnsi="Times New Roman" w:cs="Times New Roman"/>
          <w:sz w:val="28"/>
          <w:szCs w:val="28"/>
        </w:rPr>
        <w:t>П.С</w:t>
      </w:r>
      <w:proofErr w:type="spellEnd"/>
      <w:r w:rsidRPr="00FB2A98">
        <w:rPr>
          <w:rFonts w:ascii="Times New Roman" w:hAnsi="Times New Roman" w:cs="Times New Roman"/>
          <w:sz w:val="28"/>
          <w:szCs w:val="28"/>
        </w:rPr>
        <w:t xml:space="preserve">. Противоракетная оборона: история и перспективы//Россия в глобальной политике. №3 май-июнь </w:t>
      </w:r>
      <w:proofErr w:type="spellStart"/>
      <w:r w:rsidRPr="00FB2A98">
        <w:rPr>
          <w:rFonts w:ascii="Times New Roman" w:hAnsi="Times New Roman" w:cs="Times New Roman"/>
          <w:sz w:val="28"/>
          <w:szCs w:val="28"/>
        </w:rPr>
        <w:t>2008г</w:t>
      </w:r>
      <w:proofErr w:type="spellEnd"/>
      <w:r w:rsidRPr="00FB2A98">
        <w:rPr>
          <w:rFonts w:ascii="Times New Roman" w:hAnsi="Times New Roman" w:cs="Times New Roman"/>
          <w:sz w:val="28"/>
          <w:szCs w:val="28"/>
        </w:rPr>
        <w:t>.</w:t>
      </w:r>
    </w:p>
    <w:p w:rsidR="00FB2A98" w:rsidRPr="00FB2A98" w:rsidRDefault="00FB2A98" w:rsidP="00FB2A98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FB2A98">
        <w:rPr>
          <w:color w:val="000000"/>
          <w:sz w:val="28"/>
          <w:szCs w:val="28"/>
        </w:rPr>
        <w:t>Исраэлян</w:t>
      </w:r>
      <w:proofErr w:type="spellEnd"/>
      <w:r w:rsidRPr="00FB2A98">
        <w:rPr>
          <w:color w:val="000000"/>
          <w:sz w:val="28"/>
          <w:szCs w:val="28"/>
        </w:rPr>
        <w:t xml:space="preserve"> В. Л., </w:t>
      </w:r>
      <w:proofErr w:type="spellStart"/>
      <w:r w:rsidRPr="00FB2A98">
        <w:rPr>
          <w:color w:val="000000"/>
          <w:sz w:val="28"/>
          <w:szCs w:val="28"/>
        </w:rPr>
        <w:t>Энтин</w:t>
      </w:r>
      <w:proofErr w:type="spellEnd"/>
      <w:r w:rsidRPr="00FB2A98">
        <w:rPr>
          <w:color w:val="000000"/>
          <w:sz w:val="28"/>
          <w:szCs w:val="28"/>
        </w:rPr>
        <w:t xml:space="preserve"> Д. Дискуссии о расширении НАТО. Некоторые выводы // США: экономика, политика, идеология. 1997. № 9.</w:t>
      </w:r>
    </w:p>
    <w:p w:rsidR="00FB2A98" w:rsidRPr="00FB2A98" w:rsidRDefault="00FB2A98" w:rsidP="00FB2A98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2A98">
        <w:rPr>
          <w:rFonts w:ascii="Times New Roman" w:hAnsi="Times New Roman" w:cs="Times New Roman"/>
          <w:sz w:val="28"/>
          <w:szCs w:val="28"/>
        </w:rPr>
        <w:t>Караганов</w:t>
      </w:r>
      <w:proofErr w:type="spellEnd"/>
      <w:r w:rsidRPr="00FB2A98">
        <w:rPr>
          <w:rFonts w:ascii="Times New Roman" w:hAnsi="Times New Roman" w:cs="Times New Roman"/>
          <w:sz w:val="28"/>
          <w:szCs w:val="28"/>
        </w:rPr>
        <w:t xml:space="preserve"> С. Будущее Европы ставит вопросы // Международная жизнь. - 1991. - N 4.- С. 49-60.</w:t>
      </w:r>
    </w:p>
    <w:p w:rsidR="00FB2A98" w:rsidRPr="00FB2A98" w:rsidRDefault="00FB2A98" w:rsidP="00FB2A98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A98">
        <w:rPr>
          <w:rFonts w:ascii="Times New Roman" w:hAnsi="Times New Roman" w:cs="Times New Roman"/>
          <w:sz w:val="28"/>
          <w:szCs w:val="28"/>
        </w:rPr>
        <w:t xml:space="preserve">Каширина </w:t>
      </w:r>
      <w:proofErr w:type="spellStart"/>
      <w:r w:rsidRPr="00FB2A98">
        <w:rPr>
          <w:rFonts w:ascii="Times New Roman" w:hAnsi="Times New Roman" w:cs="Times New Roman"/>
          <w:sz w:val="28"/>
          <w:szCs w:val="28"/>
        </w:rPr>
        <w:t>Т.В</w:t>
      </w:r>
      <w:proofErr w:type="spellEnd"/>
      <w:r w:rsidRPr="00FB2A98">
        <w:rPr>
          <w:rFonts w:ascii="Times New Roman" w:hAnsi="Times New Roman" w:cs="Times New Roman"/>
          <w:sz w:val="28"/>
          <w:szCs w:val="28"/>
        </w:rPr>
        <w:t>. Российско-американские отношения в 1992-1996 гг. //Автореферат диссертации на соискание ученой степени кандидата исторических наук.- М., 1999.</w:t>
      </w:r>
    </w:p>
    <w:p w:rsidR="00FB2A98" w:rsidRPr="00FB2A98" w:rsidRDefault="00FB2A98" w:rsidP="00FB2A98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A98">
        <w:rPr>
          <w:rFonts w:ascii="Times New Roman" w:hAnsi="Times New Roman" w:cs="Times New Roman"/>
          <w:sz w:val="28"/>
          <w:szCs w:val="28"/>
        </w:rPr>
        <w:t>Мировая политика: теория, методология, прикладной анализ</w:t>
      </w:r>
      <w:proofErr w:type="gramStart"/>
      <w:r w:rsidRPr="00FB2A98">
        <w:rPr>
          <w:rFonts w:ascii="Times New Roman" w:hAnsi="Times New Roman" w:cs="Times New Roman"/>
          <w:sz w:val="28"/>
          <w:szCs w:val="28"/>
        </w:rPr>
        <w:t xml:space="preserve"> / О</w:t>
      </w:r>
      <w:proofErr w:type="gramEnd"/>
      <w:r w:rsidRPr="00FB2A98">
        <w:rPr>
          <w:rFonts w:ascii="Times New Roman" w:hAnsi="Times New Roman" w:cs="Times New Roman"/>
          <w:sz w:val="28"/>
          <w:szCs w:val="28"/>
        </w:rPr>
        <w:t xml:space="preserve">тв. ред. </w:t>
      </w:r>
      <w:proofErr w:type="spellStart"/>
      <w:r w:rsidRPr="00FB2A98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FB2A98">
        <w:rPr>
          <w:rFonts w:ascii="Times New Roman" w:hAnsi="Times New Roman" w:cs="Times New Roman"/>
          <w:sz w:val="28"/>
          <w:szCs w:val="28"/>
        </w:rPr>
        <w:t xml:space="preserve">. Кокошин, </w:t>
      </w:r>
      <w:proofErr w:type="spellStart"/>
      <w:r w:rsidRPr="00FB2A98">
        <w:rPr>
          <w:rFonts w:ascii="Times New Roman" w:hAnsi="Times New Roman" w:cs="Times New Roman"/>
          <w:sz w:val="28"/>
          <w:szCs w:val="28"/>
        </w:rPr>
        <w:t>А.Д</w:t>
      </w:r>
      <w:proofErr w:type="spellEnd"/>
      <w:r w:rsidRPr="00FB2A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2A98">
        <w:rPr>
          <w:rFonts w:ascii="Times New Roman" w:hAnsi="Times New Roman" w:cs="Times New Roman"/>
          <w:sz w:val="28"/>
          <w:szCs w:val="28"/>
        </w:rPr>
        <w:t>Богатуров</w:t>
      </w:r>
      <w:proofErr w:type="spellEnd"/>
      <w:r w:rsidRPr="00FB2A98">
        <w:rPr>
          <w:rFonts w:ascii="Times New Roman" w:hAnsi="Times New Roman" w:cs="Times New Roman"/>
          <w:sz w:val="28"/>
          <w:szCs w:val="28"/>
        </w:rPr>
        <w:t xml:space="preserve">, М.: </w:t>
      </w:r>
      <w:proofErr w:type="spellStart"/>
      <w:r w:rsidRPr="00FB2A98">
        <w:rPr>
          <w:rFonts w:ascii="Times New Roman" w:hAnsi="Times New Roman" w:cs="Times New Roman"/>
          <w:sz w:val="28"/>
          <w:szCs w:val="28"/>
        </w:rPr>
        <w:t>Эдиториал</w:t>
      </w:r>
      <w:proofErr w:type="spellEnd"/>
      <w:r w:rsidRPr="00FB2A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A98">
        <w:rPr>
          <w:rFonts w:ascii="Times New Roman" w:hAnsi="Times New Roman" w:cs="Times New Roman"/>
          <w:sz w:val="28"/>
          <w:szCs w:val="28"/>
        </w:rPr>
        <w:t>УРСС</w:t>
      </w:r>
      <w:proofErr w:type="spellEnd"/>
      <w:r w:rsidRPr="00FB2A98">
        <w:rPr>
          <w:rFonts w:ascii="Times New Roman" w:hAnsi="Times New Roman" w:cs="Times New Roman"/>
          <w:sz w:val="28"/>
          <w:szCs w:val="28"/>
        </w:rPr>
        <w:t>, 2004. 432 с.</w:t>
      </w:r>
    </w:p>
    <w:p w:rsidR="00FB2A98" w:rsidRPr="00FB2A98" w:rsidRDefault="00FB2A98" w:rsidP="00FB2A98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FB2A98">
        <w:rPr>
          <w:sz w:val="28"/>
          <w:szCs w:val="28"/>
        </w:rPr>
        <w:t>Нарочницкая</w:t>
      </w:r>
      <w:proofErr w:type="spellEnd"/>
      <w:r w:rsidRPr="00FB2A98">
        <w:rPr>
          <w:sz w:val="28"/>
          <w:szCs w:val="28"/>
        </w:rPr>
        <w:t xml:space="preserve"> Н. А. Россия и русские в мировой истории. М., 2005, с. 518.</w:t>
      </w:r>
    </w:p>
    <w:p w:rsidR="00FB2A98" w:rsidRPr="00FB2A98" w:rsidRDefault="00FB2A98" w:rsidP="00FB2A98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A9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Независимое военное обозрение. 2010, № 42.</w:t>
      </w:r>
    </w:p>
    <w:p w:rsidR="00FB2A98" w:rsidRPr="00FB2A98" w:rsidRDefault="00FB2A98" w:rsidP="00FB2A98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A98">
        <w:rPr>
          <w:rFonts w:ascii="Times New Roman" w:hAnsi="Times New Roman" w:cs="Times New Roman"/>
          <w:sz w:val="28"/>
          <w:szCs w:val="28"/>
        </w:rPr>
        <w:t>Ознобищев С. Россия-</w:t>
      </w:r>
      <w:proofErr w:type="spellStart"/>
      <w:r w:rsidRPr="00FB2A98">
        <w:rPr>
          <w:rFonts w:ascii="Times New Roman" w:hAnsi="Times New Roman" w:cs="Times New Roman"/>
          <w:sz w:val="28"/>
          <w:szCs w:val="28"/>
        </w:rPr>
        <w:t>Нато</w:t>
      </w:r>
      <w:proofErr w:type="spellEnd"/>
      <w:r w:rsidRPr="00FB2A98">
        <w:rPr>
          <w:rFonts w:ascii="Times New Roman" w:hAnsi="Times New Roman" w:cs="Times New Roman"/>
          <w:sz w:val="28"/>
          <w:szCs w:val="28"/>
        </w:rPr>
        <w:t xml:space="preserve">: Реалистичное партнерство или виртуальное противостояние?//Мировая экономика и международные отношения, 2006 №1 </w:t>
      </w:r>
      <w:proofErr w:type="spellStart"/>
      <w:r w:rsidRPr="00FB2A98">
        <w:rPr>
          <w:rFonts w:ascii="Times New Roman" w:hAnsi="Times New Roman" w:cs="Times New Roman"/>
          <w:sz w:val="28"/>
          <w:szCs w:val="28"/>
        </w:rPr>
        <w:t>с.15</w:t>
      </w:r>
      <w:proofErr w:type="spellEnd"/>
      <w:r w:rsidRPr="00FB2A98">
        <w:rPr>
          <w:rFonts w:ascii="Times New Roman" w:hAnsi="Times New Roman" w:cs="Times New Roman"/>
          <w:sz w:val="28"/>
          <w:szCs w:val="28"/>
        </w:rPr>
        <w:t>-23</w:t>
      </w:r>
    </w:p>
    <w:p w:rsidR="00FB2A98" w:rsidRPr="00FB2A98" w:rsidRDefault="00FB2A98" w:rsidP="00FB2A98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FB2A98">
        <w:rPr>
          <w:sz w:val="28"/>
          <w:szCs w:val="28"/>
        </w:rPr>
        <w:t>Приоритеты безопасности // Красная Звезда. 29.01.2010</w:t>
      </w:r>
    </w:p>
    <w:p w:rsidR="00FB2A98" w:rsidRPr="00FB2A98" w:rsidRDefault="00FB2A98" w:rsidP="00FB2A98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A98">
        <w:rPr>
          <w:rFonts w:ascii="Times New Roman" w:hAnsi="Times New Roman" w:cs="Times New Roman"/>
          <w:sz w:val="28"/>
          <w:szCs w:val="28"/>
        </w:rPr>
        <w:t>Системная история международных отношений в четырех томах. 1918-2003. События и документы</w:t>
      </w:r>
      <w:proofErr w:type="gramStart"/>
      <w:r w:rsidRPr="00FB2A98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FB2A98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FB2A98">
        <w:rPr>
          <w:rFonts w:ascii="Times New Roman" w:hAnsi="Times New Roman" w:cs="Times New Roman"/>
          <w:sz w:val="28"/>
          <w:szCs w:val="28"/>
        </w:rPr>
        <w:t>А.Д</w:t>
      </w:r>
      <w:proofErr w:type="spellEnd"/>
      <w:r w:rsidRPr="00FB2A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2A98">
        <w:rPr>
          <w:rFonts w:ascii="Times New Roman" w:hAnsi="Times New Roman" w:cs="Times New Roman"/>
          <w:sz w:val="28"/>
          <w:szCs w:val="28"/>
        </w:rPr>
        <w:t>Богатурова</w:t>
      </w:r>
      <w:proofErr w:type="spellEnd"/>
      <w:r w:rsidRPr="00FB2A98">
        <w:rPr>
          <w:rFonts w:ascii="Times New Roman" w:hAnsi="Times New Roman" w:cs="Times New Roman"/>
          <w:sz w:val="28"/>
          <w:szCs w:val="28"/>
        </w:rPr>
        <w:t xml:space="preserve"> - М.: </w:t>
      </w:r>
      <w:proofErr w:type="spellStart"/>
      <w:r w:rsidRPr="00FB2A98">
        <w:rPr>
          <w:rFonts w:ascii="Times New Roman" w:hAnsi="Times New Roman" w:cs="Times New Roman"/>
          <w:sz w:val="28"/>
          <w:szCs w:val="28"/>
        </w:rPr>
        <w:t>НОФМО</w:t>
      </w:r>
      <w:proofErr w:type="spellEnd"/>
      <w:r w:rsidRPr="00FB2A98">
        <w:rPr>
          <w:rFonts w:ascii="Times New Roman" w:hAnsi="Times New Roman" w:cs="Times New Roman"/>
          <w:sz w:val="28"/>
          <w:szCs w:val="28"/>
        </w:rPr>
        <w:t>, 2003-2004.</w:t>
      </w:r>
    </w:p>
    <w:p w:rsidR="00FB2A98" w:rsidRPr="00FB2A98" w:rsidRDefault="00FB2A98" w:rsidP="00FB2A98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FB2A98">
        <w:rPr>
          <w:sz w:val="28"/>
          <w:szCs w:val="28"/>
        </w:rPr>
        <w:t>Современная Европа, 2003, № 3, с. 29.</w:t>
      </w:r>
    </w:p>
    <w:p w:rsidR="00FB2A98" w:rsidRPr="00FB2A98" w:rsidRDefault="00FB2A98" w:rsidP="00FB2A98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A98">
        <w:rPr>
          <w:rFonts w:ascii="Times New Roman" w:hAnsi="Times New Roman" w:cs="Times New Roman"/>
          <w:sz w:val="28"/>
          <w:szCs w:val="28"/>
        </w:rPr>
        <w:t>Современная мировая политика: Прикладной анализ</w:t>
      </w:r>
      <w:proofErr w:type="gramStart"/>
      <w:r w:rsidRPr="00FB2A98">
        <w:rPr>
          <w:rFonts w:ascii="Times New Roman" w:hAnsi="Times New Roman" w:cs="Times New Roman"/>
          <w:sz w:val="28"/>
          <w:szCs w:val="28"/>
        </w:rPr>
        <w:t xml:space="preserve"> / О</w:t>
      </w:r>
      <w:proofErr w:type="gramEnd"/>
      <w:r w:rsidRPr="00FB2A98">
        <w:rPr>
          <w:rFonts w:ascii="Times New Roman" w:hAnsi="Times New Roman" w:cs="Times New Roman"/>
          <w:sz w:val="28"/>
          <w:szCs w:val="28"/>
        </w:rPr>
        <w:t xml:space="preserve">тв. ред. </w:t>
      </w:r>
      <w:proofErr w:type="spellStart"/>
      <w:r w:rsidRPr="00FB2A98">
        <w:rPr>
          <w:rFonts w:ascii="Times New Roman" w:hAnsi="Times New Roman" w:cs="Times New Roman"/>
          <w:sz w:val="28"/>
          <w:szCs w:val="28"/>
        </w:rPr>
        <w:t>А.Д</w:t>
      </w:r>
      <w:proofErr w:type="spellEnd"/>
      <w:r w:rsidRPr="00FB2A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2A98">
        <w:rPr>
          <w:rFonts w:ascii="Times New Roman" w:hAnsi="Times New Roman" w:cs="Times New Roman"/>
          <w:sz w:val="28"/>
          <w:szCs w:val="28"/>
        </w:rPr>
        <w:t>Богатуров</w:t>
      </w:r>
      <w:proofErr w:type="spellEnd"/>
      <w:r w:rsidRPr="00FB2A98">
        <w:rPr>
          <w:rFonts w:ascii="Times New Roman" w:hAnsi="Times New Roman" w:cs="Times New Roman"/>
          <w:sz w:val="28"/>
          <w:szCs w:val="28"/>
        </w:rPr>
        <w:t>. М.: Аспект Пресс, 2009. 558 с.</w:t>
      </w:r>
    </w:p>
    <w:p w:rsidR="00FB2A98" w:rsidRPr="00FB2A98" w:rsidRDefault="00FB2A98" w:rsidP="00FB2A98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FB2A98">
        <w:rPr>
          <w:sz w:val="28"/>
          <w:szCs w:val="28"/>
        </w:rPr>
        <w:t>Страны Центральной и Восточной Европы на пути в Европейский союз. М., 2002, с. 34.</w:t>
      </w:r>
    </w:p>
    <w:p w:rsidR="00FB2A98" w:rsidRPr="00FB2A98" w:rsidRDefault="00FB2A98" w:rsidP="00FB2A98">
      <w:pPr>
        <w:pStyle w:val="a6"/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FB2A98">
        <w:rPr>
          <w:sz w:val="28"/>
          <w:szCs w:val="28"/>
        </w:rPr>
        <w:t>Тибо</w:t>
      </w:r>
      <w:proofErr w:type="spellEnd"/>
      <w:r w:rsidRPr="00FB2A98">
        <w:rPr>
          <w:sz w:val="28"/>
          <w:szCs w:val="28"/>
        </w:rPr>
        <w:t xml:space="preserve"> П. Безвольный прагматизм. Какой курс нужен Европе? - Свободная мысль, 2007, № 1, с. 48</w:t>
      </w:r>
    </w:p>
    <w:p w:rsidR="00FB2A98" w:rsidRPr="00FB2A98" w:rsidRDefault="00FB2A98" w:rsidP="00FB2A98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A98">
        <w:rPr>
          <w:rFonts w:ascii="Times New Roman" w:hAnsi="Times New Roman" w:cs="Times New Roman"/>
          <w:sz w:val="28"/>
          <w:szCs w:val="28"/>
        </w:rPr>
        <w:t xml:space="preserve">Троицкий </w:t>
      </w:r>
      <w:proofErr w:type="spellStart"/>
      <w:r w:rsidRPr="00FB2A98">
        <w:rPr>
          <w:rFonts w:ascii="Times New Roman" w:hAnsi="Times New Roman" w:cs="Times New Roman"/>
          <w:sz w:val="28"/>
          <w:szCs w:val="28"/>
        </w:rPr>
        <w:t>М.А</w:t>
      </w:r>
      <w:proofErr w:type="spellEnd"/>
      <w:r w:rsidRPr="00FB2A98">
        <w:rPr>
          <w:rFonts w:ascii="Times New Roman" w:hAnsi="Times New Roman" w:cs="Times New Roman"/>
          <w:sz w:val="28"/>
          <w:szCs w:val="28"/>
        </w:rPr>
        <w:t xml:space="preserve">. Трансатлантический союз 1991-2004. Модернизация системы американо-европейского партнерства после распада биполярности. М.: </w:t>
      </w:r>
      <w:proofErr w:type="spellStart"/>
      <w:r w:rsidRPr="00FB2A98">
        <w:rPr>
          <w:rFonts w:ascii="Times New Roman" w:hAnsi="Times New Roman" w:cs="Times New Roman"/>
          <w:sz w:val="28"/>
          <w:szCs w:val="28"/>
        </w:rPr>
        <w:t>НОФМО</w:t>
      </w:r>
      <w:proofErr w:type="spellEnd"/>
      <w:r w:rsidRPr="00FB2A98">
        <w:rPr>
          <w:rFonts w:ascii="Times New Roman" w:hAnsi="Times New Roman" w:cs="Times New Roman"/>
          <w:sz w:val="28"/>
          <w:szCs w:val="28"/>
        </w:rPr>
        <w:t xml:space="preserve"> - Институт США и Канады РАН, 2004. 250 с.</w:t>
      </w:r>
    </w:p>
    <w:p w:rsidR="00FB2A98" w:rsidRPr="00FB2A98" w:rsidRDefault="00FB2A98" w:rsidP="00FB2A98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2A98">
        <w:rPr>
          <w:rStyle w:val="a5"/>
          <w:rFonts w:ascii="Times New Roman" w:hAnsi="Times New Roman" w:cs="Times New Roman"/>
          <w:b w:val="0"/>
          <w:sz w:val="28"/>
          <w:szCs w:val="28"/>
        </w:rPr>
        <w:t>Шаклеина</w:t>
      </w:r>
      <w:proofErr w:type="spellEnd"/>
      <w:r w:rsidRPr="00FB2A9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FB2A98">
        <w:rPr>
          <w:rStyle w:val="a5"/>
          <w:rFonts w:ascii="Times New Roman" w:hAnsi="Times New Roman" w:cs="Times New Roman"/>
          <w:b w:val="0"/>
          <w:sz w:val="28"/>
          <w:szCs w:val="28"/>
        </w:rPr>
        <w:t>Т.А</w:t>
      </w:r>
      <w:proofErr w:type="spellEnd"/>
      <w:r w:rsidRPr="00FB2A9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. Россия и США в новом мировом порядке. Дискуссии в политико-академических сообществах России и США (1991-2002). </w:t>
      </w:r>
      <w:r w:rsidRPr="00FB2A98">
        <w:rPr>
          <w:rFonts w:ascii="Times New Roman" w:hAnsi="Times New Roman" w:cs="Times New Roman"/>
          <w:sz w:val="28"/>
          <w:szCs w:val="28"/>
        </w:rPr>
        <w:t>М.: Институт США и Канады РАН, 2002. 445 с.</w:t>
      </w:r>
    </w:p>
    <w:p w:rsidR="00FB2A98" w:rsidRPr="00FB2A98" w:rsidRDefault="00FB2A98" w:rsidP="00FB2A98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1"/>
        </w:rPr>
      </w:pPr>
      <w:proofErr w:type="spellStart"/>
      <w:r w:rsidRPr="00FB2A98">
        <w:rPr>
          <w:rStyle w:val="a5"/>
          <w:b w:val="0"/>
          <w:bCs w:val="0"/>
          <w:sz w:val="28"/>
          <w:szCs w:val="21"/>
        </w:rPr>
        <w:t>Кременюк</w:t>
      </w:r>
      <w:proofErr w:type="spellEnd"/>
      <w:r w:rsidRPr="00FB2A98">
        <w:rPr>
          <w:rStyle w:val="a5"/>
          <w:b w:val="0"/>
          <w:bCs w:val="0"/>
          <w:sz w:val="28"/>
          <w:szCs w:val="21"/>
        </w:rPr>
        <w:t xml:space="preserve"> </w:t>
      </w:r>
      <w:proofErr w:type="spellStart"/>
      <w:r w:rsidRPr="00FB2A98">
        <w:rPr>
          <w:rStyle w:val="a5"/>
          <w:b w:val="0"/>
          <w:bCs w:val="0"/>
          <w:sz w:val="28"/>
          <w:szCs w:val="21"/>
        </w:rPr>
        <w:t>В.А</w:t>
      </w:r>
      <w:proofErr w:type="spellEnd"/>
      <w:r w:rsidRPr="00FB2A98">
        <w:rPr>
          <w:rStyle w:val="a5"/>
          <w:b w:val="0"/>
          <w:bCs w:val="0"/>
          <w:sz w:val="28"/>
          <w:szCs w:val="21"/>
        </w:rPr>
        <w:t>.</w:t>
      </w:r>
      <w:r w:rsidRPr="00FB2A98">
        <w:rPr>
          <w:rStyle w:val="apple-converted-space"/>
          <w:sz w:val="28"/>
          <w:szCs w:val="21"/>
        </w:rPr>
        <w:t> </w:t>
      </w:r>
      <w:r w:rsidRPr="00FB2A98">
        <w:rPr>
          <w:sz w:val="28"/>
          <w:szCs w:val="21"/>
        </w:rPr>
        <w:t>С</w:t>
      </w:r>
      <w:bookmarkStart w:id="1" w:name="_GoBack"/>
      <w:bookmarkEnd w:id="1"/>
      <w:r w:rsidRPr="00FB2A98">
        <w:rPr>
          <w:sz w:val="28"/>
          <w:szCs w:val="21"/>
        </w:rPr>
        <w:t xml:space="preserve">ША и окружающий мир: уравнение со многим неизвестными // </w:t>
      </w:r>
      <w:proofErr w:type="gramStart"/>
      <w:r w:rsidRPr="00FB2A98">
        <w:rPr>
          <w:sz w:val="28"/>
          <w:szCs w:val="21"/>
        </w:rPr>
        <w:t>США-Канада</w:t>
      </w:r>
      <w:proofErr w:type="gramEnd"/>
      <w:r w:rsidRPr="00FB2A98">
        <w:rPr>
          <w:sz w:val="28"/>
          <w:szCs w:val="21"/>
        </w:rPr>
        <w:t>: экономика, политика, культура. - 1999 №1.</w:t>
      </w:r>
    </w:p>
    <w:p w:rsidR="00FB2A98" w:rsidRPr="00FB2A98" w:rsidRDefault="00FB2A98" w:rsidP="00FB2A98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1"/>
        </w:rPr>
      </w:pPr>
      <w:r w:rsidRPr="00FB2A98">
        <w:rPr>
          <w:sz w:val="28"/>
          <w:szCs w:val="21"/>
        </w:rPr>
        <w:t>Повестка дня российско-американских отношений</w:t>
      </w:r>
      <w:proofErr w:type="gramStart"/>
      <w:r w:rsidRPr="00FB2A98">
        <w:rPr>
          <w:sz w:val="28"/>
          <w:szCs w:val="21"/>
        </w:rPr>
        <w:t xml:space="preserve"> / О</w:t>
      </w:r>
      <w:proofErr w:type="gramEnd"/>
      <w:r w:rsidRPr="00FB2A98">
        <w:rPr>
          <w:sz w:val="28"/>
          <w:szCs w:val="21"/>
        </w:rPr>
        <w:t xml:space="preserve">тв. ред. Г. А. </w:t>
      </w:r>
      <w:proofErr w:type="spellStart"/>
      <w:r w:rsidRPr="00FB2A98">
        <w:rPr>
          <w:sz w:val="28"/>
          <w:szCs w:val="21"/>
        </w:rPr>
        <w:t>Арбатов</w:t>
      </w:r>
      <w:proofErr w:type="spellEnd"/>
      <w:r w:rsidRPr="00FB2A98">
        <w:rPr>
          <w:sz w:val="28"/>
          <w:szCs w:val="21"/>
        </w:rPr>
        <w:t>. - М., 1999, 210 с.</w:t>
      </w:r>
    </w:p>
    <w:p w:rsidR="00FB2A98" w:rsidRPr="00FB2A98" w:rsidRDefault="00FB2A98" w:rsidP="00FB2A98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1"/>
        </w:rPr>
      </w:pPr>
      <w:r w:rsidRPr="00FB2A98">
        <w:rPr>
          <w:rStyle w:val="a5"/>
          <w:b w:val="0"/>
          <w:bCs w:val="0"/>
          <w:sz w:val="28"/>
          <w:szCs w:val="21"/>
        </w:rPr>
        <w:t xml:space="preserve">Уткин </w:t>
      </w:r>
      <w:proofErr w:type="spellStart"/>
      <w:r w:rsidRPr="00FB2A98">
        <w:rPr>
          <w:rStyle w:val="a5"/>
          <w:b w:val="0"/>
          <w:bCs w:val="0"/>
          <w:sz w:val="28"/>
          <w:szCs w:val="21"/>
        </w:rPr>
        <w:t>А.И</w:t>
      </w:r>
      <w:proofErr w:type="spellEnd"/>
      <w:r w:rsidRPr="00FB2A98">
        <w:rPr>
          <w:rStyle w:val="a5"/>
          <w:b w:val="0"/>
          <w:bCs w:val="0"/>
          <w:sz w:val="28"/>
          <w:szCs w:val="21"/>
        </w:rPr>
        <w:t>.</w:t>
      </w:r>
      <w:r w:rsidRPr="00FB2A98">
        <w:rPr>
          <w:rStyle w:val="apple-converted-space"/>
          <w:sz w:val="28"/>
          <w:szCs w:val="21"/>
        </w:rPr>
        <w:t> </w:t>
      </w:r>
      <w:r w:rsidRPr="00FB2A98">
        <w:rPr>
          <w:sz w:val="28"/>
          <w:szCs w:val="21"/>
        </w:rPr>
        <w:t xml:space="preserve">Стратегия США для </w:t>
      </w:r>
      <w:proofErr w:type="spellStart"/>
      <w:r w:rsidRPr="00FB2A98">
        <w:rPr>
          <w:sz w:val="28"/>
          <w:szCs w:val="21"/>
        </w:rPr>
        <w:t>XXI</w:t>
      </w:r>
      <w:proofErr w:type="spellEnd"/>
      <w:r w:rsidRPr="00FB2A98">
        <w:rPr>
          <w:sz w:val="28"/>
          <w:szCs w:val="21"/>
        </w:rPr>
        <w:t xml:space="preserve"> века // </w:t>
      </w:r>
      <w:proofErr w:type="gramStart"/>
      <w:r w:rsidRPr="00FB2A98">
        <w:rPr>
          <w:sz w:val="28"/>
          <w:szCs w:val="21"/>
        </w:rPr>
        <w:t>США-Канада</w:t>
      </w:r>
      <w:proofErr w:type="gramEnd"/>
      <w:r w:rsidRPr="00FB2A98">
        <w:rPr>
          <w:sz w:val="28"/>
          <w:szCs w:val="21"/>
        </w:rPr>
        <w:t>: экономика, политика, культура. - 1999. - № 7.</w:t>
      </w:r>
    </w:p>
    <w:p w:rsidR="00FB2A98" w:rsidRPr="00FB2A98" w:rsidRDefault="00FB2A98">
      <w:pPr>
        <w:rPr>
          <w:rFonts w:ascii="Times New Roman" w:hAnsi="Times New Roman" w:cs="Times New Roman"/>
        </w:rPr>
      </w:pPr>
    </w:p>
    <w:sectPr w:rsidR="00FB2A98" w:rsidRPr="00FB2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35B5"/>
    <w:multiLevelType w:val="hybridMultilevel"/>
    <w:tmpl w:val="25A23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98"/>
    <w:rsid w:val="00B56C26"/>
    <w:rsid w:val="00FB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2A98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FB2A98"/>
    <w:rPr>
      <w:color w:val="0000FF"/>
      <w:u w:val="single"/>
    </w:rPr>
  </w:style>
  <w:style w:type="paragraph" w:styleId="a4">
    <w:name w:val="Normal (Web)"/>
    <w:basedOn w:val="a"/>
    <w:semiHidden/>
    <w:rsid w:val="00FB2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semiHidden/>
    <w:rsid w:val="00FB2A98"/>
    <w:pPr>
      <w:tabs>
        <w:tab w:val="right" w:leader="dot" w:pos="9345"/>
      </w:tabs>
      <w:spacing w:after="0" w:line="240" w:lineRule="auto"/>
    </w:pPr>
    <w:rPr>
      <w:rFonts w:ascii="Times New Roman" w:eastAsia="Times New Roman" w:hAnsi="Times New Roman" w:cs="Times New Roman"/>
      <w:caps/>
      <w:noProof/>
      <w:snapToGrid w:val="0"/>
      <w:sz w:val="28"/>
      <w:szCs w:val="28"/>
      <w:lang w:eastAsia="ru-RU"/>
    </w:rPr>
  </w:style>
  <w:style w:type="paragraph" w:styleId="2">
    <w:name w:val="toc 2"/>
    <w:basedOn w:val="a"/>
    <w:next w:val="a"/>
    <w:autoRedefine/>
    <w:semiHidden/>
    <w:rsid w:val="00FB2A98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B2A98"/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character" w:customStyle="1" w:styleId="apple-converted-space">
    <w:name w:val="apple-converted-space"/>
    <w:basedOn w:val="a0"/>
    <w:rsid w:val="00FB2A98"/>
  </w:style>
  <w:style w:type="character" w:customStyle="1" w:styleId="apple-style-span">
    <w:name w:val="apple-style-span"/>
    <w:basedOn w:val="a0"/>
    <w:rsid w:val="00FB2A98"/>
  </w:style>
  <w:style w:type="character" w:styleId="a5">
    <w:name w:val="Strong"/>
    <w:qFormat/>
    <w:rsid w:val="00FB2A98"/>
    <w:rPr>
      <w:b/>
      <w:bCs/>
    </w:rPr>
  </w:style>
  <w:style w:type="paragraph" w:styleId="a6">
    <w:name w:val="footnote text"/>
    <w:basedOn w:val="a"/>
    <w:link w:val="a7"/>
    <w:semiHidden/>
    <w:rsid w:val="00FB2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FB2A9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2A98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FB2A98"/>
    <w:rPr>
      <w:color w:val="0000FF"/>
      <w:u w:val="single"/>
    </w:rPr>
  </w:style>
  <w:style w:type="paragraph" w:styleId="a4">
    <w:name w:val="Normal (Web)"/>
    <w:basedOn w:val="a"/>
    <w:semiHidden/>
    <w:rsid w:val="00FB2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semiHidden/>
    <w:rsid w:val="00FB2A98"/>
    <w:pPr>
      <w:tabs>
        <w:tab w:val="right" w:leader="dot" w:pos="9345"/>
      </w:tabs>
      <w:spacing w:after="0" w:line="240" w:lineRule="auto"/>
    </w:pPr>
    <w:rPr>
      <w:rFonts w:ascii="Times New Roman" w:eastAsia="Times New Roman" w:hAnsi="Times New Roman" w:cs="Times New Roman"/>
      <w:caps/>
      <w:noProof/>
      <w:snapToGrid w:val="0"/>
      <w:sz w:val="28"/>
      <w:szCs w:val="28"/>
      <w:lang w:eastAsia="ru-RU"/>
    </w:rPr>
  </w:style>
  <w:style w:type="paragraph" w:styleId="2">
    <w:name w:val="toc 2"/>
    <w:basedOn w:val="a"/>
    <w:next w:val="a"/>
    <w:autoRedefine/>
    <w:semiHidden/>
    <w:rsid w:val="00FB2A98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B2A98"/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character" w:customStyle="1" w:styleId="apple-converted-space">
    <w:name w:val="apple-converted-space"/>
    <w:basedOn w:val="a0"/>
    <w:rsid w:val="00FB2A98"/>
  </w:style>
  <w:style w:type="character" w:customStyle="1" w:styleId="apple-style-span">
    <w:name w:val="apple-style-span"/>
    <w:basedOn w:val="a0"/>
    <w:rsid w:val="00FB2A98"/>
  </w:style>
  <w:style w:type="character" w:styleId="a5">
    <w:name w:val="Strong"/>
    <w:qFormat/>
    <w:rsid w:val="00FB2A98"/>
    <w:rPr>
      <w:b/>
      <w:bCs/>
    </w:rPr>
  </w:style>
  <w:style w:type="paragraph" w:styleId="a6">
    <w:name w:val="footnote text"/>
    <w:basedOn w:val="a"/>
    <w:link w:val="a7"/>
    <w:semiHidden/>
    <w:rsid w:val="00FB2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FB2A9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oreignpolic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hitehouse.g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2014-12-10T06:58:00Z</dcterms:created>
  <dcterms:modified xsi:type="dcterms:W3CDTF">2014-12-10T06:59:00Z</dcterms:modified>
</cp:coreProperties>
</file>