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E1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Трудовой договор и его роль в регулировании трудовых прав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План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Нормативные ссылки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Определения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Обозначения и сокращения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Введение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1 Понятие и содержание трудового договора. Сходство и различие трудового договора и гражданско-правового договора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1.1. Понятие, содержание трудового договора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1.2 Существенные условия трудового договора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 xml:space="preserve">1.3 Отличие трудового договора </w:t>
      </w:r>
      <w:proofErr w:type="gramStart"/>
      <w:r w:rsidRPr="00533A08">
        <w:rPr>
          <w:color w:val="000000"/>
          <w:sz w:val="28"/>
          <w:szCs w:val="28"/>
        </w:rPr>
        <w:t>от</w:t>
      </w:r>
      <w:proofErr w:type="gramEnd"/>
      <w:r w:rsidRPr="00533A08">
        <w:rPr>
          <w:color w:val="000000"/>
          <w:sz w:val="28"/>
          <w:szCs w:val="28"/>
        </w:rPr>
        <w:t xml:space="preserve"> гражданско-правового договор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 xml:space="preserve">2 Анализ нововведений в трудовое законодательство </w:t>
      </w:r>
      <w:proofErr w:type="spellStart"/>
      <w:r w:rsidRPr="00533A08">
        <w:rPr>
          <w:color w:val="000000"/>
          <w:sz w:val="28"/>
          <w:szCs w:val="28"/>
        </w:rPr>
        <w:t>РК</w:t>
      </w:r>
      <w:proofErr w:type="spellEnd"/>
      <w:r w:rsidRPr="00533A08">
        <w:rPr>
          <w:color w:val="000000"/>
          <w:sz w:val="28"/>
          <w:szCs w:val="28"/>
        </w:rPr>
        <w:t xml:space="preserve"> в части трудовой договора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 xml:space="preserve">3 Актуальные проблемы теории и практики заключения трудового договора в </w:t>
      </w:r>
      <w:proofErr w:type="spellStart"/>
      <w:r w:rsidRPr="00533A08">
        <w:rPr>
          <w:color w:val="000000"/>
          <w:sz w:val="28"/>
          <w:szCs w:val="28"/>
        </w:rPr>
        <w:t>РК</w:t>
      </w:r>
      <w:proofErr w:type="spellEnd"/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3.1 Дискриминация женщин и инвалидов со стороны работодателей, конкурсный отбор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3.2 Проблема трудоустройства молодежи, увеличение пенсионного возраста в связи с нехваткой квалифицированных специалистов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color w:val="000000"/>
          <w:sz w:val="28"/>
          <w:szCs w:val="28"/>
        </w:rPr>
        <w:t>3.3 Незаконное расторжение трудового договора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533A08" w:rsidRPr="00533A08" w:rsidRDefault="00533A08" w:rsidP="00533A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33A0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533A08" w:rsidRDefault="005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1. Закон "О труде в Республики Казахстан" от 10 декабря 1999 года N 493, дата последней редакции: 31.01.2006;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A08">
        <w:rPr>
          <w:rFonts w:ascii="Times New Roman" w:hAnsi="Times New Roman" w:cs="Times New Roman"/>
          <w:sz w:val="28"/>
          <w:szCs w:val="28"/>
        </w:rPr>
        <w:t>2.Ахметов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А., Ахметова Г. Трудовое право Республики Казахстан. Учебник. - Алматы: Юридическая литература, 2005. С. 85-138;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А.Ш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Ж.А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Трудовое право: Учебник. - Астана, 2009.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С.193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-247;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4. Нургалиева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«Трудовое право в новых условиях хозяйствования», Алматы, 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2010.С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124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5. Трудовое право Республики Казахстан. Учебник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Уварова. Алматы, Раритет,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2008.С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219;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прво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учебник. - Алматы: Юрист, 2012. С. 94-135;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7. Трудовое право зарубежных стран. Учебник. Алматы: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, 2011. С. 118;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Абайдельдинов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Некоторые аспекты индивидуального трудового договора в свете Конституции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Серия юридическая. 2000. №3;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Кузярина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А. Правовое регулирование заключения, изменения и расторжения индивидуального трудового договора // Труд в Казахстане, 2005 №1;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Кузярина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Трудовой договор (заключение, сроки, оформление) // Труд в Казахстане. Проблемы. Факты. Комментарии. Аналитический журнал. 2009. № 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11. Комментарий к Трудовому кодексу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Нургалиевой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Алматы,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>Жар.ы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, 2009.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С.415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-416;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12. Трудовой Кодекс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от 15 мая 2007 года № 252-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10.07.2012);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13. Ершов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., Ершова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Трудовой договор. М., 2010;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14. Конституция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от 30 августа 1995 г. (по состоянию на 02.02.2011 г.);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15. Лушников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., Лушникова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О толковании трудового договора // Правоведение. 2005. №2;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16. Нургалиева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Серикбекова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С.Б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Индивидуальные договоры о труде. Алматы, 2007.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с.208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Карагусов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Ф., Муратова Т. Трудовой договор и альтернативные способы оформления отношений по выполнению работ // Труд в Казахстане. Проблемы. Факты. Комментарии. 2009. №8;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18. Лушникова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Юридическая конструкция трудового договора: традиции и новации // Российский ежегодник трудового права. СПб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>2005. №1;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19. Гражданский Кодекс Республики Казахстан. Общая часть. От 27 декабря 1994 года № 269-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XII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(по состоянию на 26.12.2012 г.);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Хныкин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Специальные трудовые договоры: позиция законодателя и практика применения // Российский ежегодник трудового права. 2006. №2;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lastRenderedPageBreak/>
        <w:t>21. Рекомендации «круглого стола» «Коллективные трудовые споры и конфликты: пути их предупреждения и регулирования». Астана, 2011;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A.M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Лушников,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M.B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Лушникова Курс трудового права. Учебник: в 2-х т.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T.2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Коллективное трудовое право. Индивидуальное трудовое право. Процессуальное трудовое право. - М.: Статут, 2009. С. 268;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23. Нургалиева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Концептуальные новации Трудового кодекса Республики Казахстан. Алматы, 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24. Куренной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Проблемы правового регулирования труда в начале 21 века.  Российский Ежегодник трудового права СПб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>2011. С. 34;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Комментарии к изменениям в Трудовой кодекс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, принятым на основании Закона Республики Казахстан от 17.02.2012 года № 566-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Астана, 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26. Кравченко К., Ли Ю. Анализ проекта Трудового Кодекса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/ Юрист № 7, 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27. Доклад ООН об осуществлении целей в области развития, сформулированных в Декларации тысячелетия, за 2010 // опубликовано Департаментом ООН по экономическим и социальным вопросам (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Дэсв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), июнь 2010 г.;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28. Декларация тысячелетия ООН от 8 сентября 2000 г. // Резолюция A/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/55/2 (18.09.2000);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29. Воронкова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Е.Р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Порядок проведения коллективных переговоров в трудовом законодательстве стран ЕС. Российский ежегодник трудового права. 2006, № 1. С. 663;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30. Закон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"О внесении изменений и дополнений в Закон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«О труде 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» от 23.12.2004;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A.M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Лушников,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M.B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Лушникова. Курс трудового права. Учебник: в 2-х т.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T.2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Коллективное трудовое право. Индивидуальное трудовое право. Процессуальное трудовое право. - М.: Статут, 2009. С. 588;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32. Право Европейского Союза: Учебник для вузов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С.Ю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– М.: Юрист, 2003. - С. 657;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Шония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Общая характеристика трудового права Франции: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наук. Москва. 2009. - С. 42;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34. Электронный ресурс: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enbek.gov.kz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35. Конвенции и рекомендации, принятые Международной организацией труда: в 2 т./ Международная организация труда. - Женева, 1991. - Т. 2: 1957-1990. - с. 2247;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36. Гусов К.Н. Международное трудовое право: учебник для вузов. М.: Проспект, 2011. С. 564;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EEC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текст от 9 февраля 1976 года (N. 76/207);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38. Чистякова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Чуткова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Гендерная экспертиза законодательства, регулирующего трудовые отношения // Пол.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Справочное пособие для юристов. Мн., 2005;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39. Труд и занятость в Республике Казахстан. Статистический сборник. Астана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533A08">
        <w:rPr>
          <w:rFonts w:ascii="Times New Roman" w:hAnsi="Times New Roman" w:cs="Times New Roman"/>
          <w:sz w:val="28"/>
          <w:szCs w:val="28"/>
        </w:rPr>
        <w:t>2012.С.250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lastRenderedPageBreak/>
        <w:t xml:space="preserve">40. Воронина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Женщина в «мужском обществе» // Социологические исследования. №2, 2008;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41. Генеральная Ассамблея ООН "Конвенцию о защите и поощрении прав и достоинства инвалидов", введена в действие 30 марта 2007 г.;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Абдуманалов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Р. Трудовая дискриминация //Журнал "Территория согласия" – 2005. – № 2(7). С. 22-24;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43. Шептулина, Н. Н. Работник-инвалид: особые требования и гарантии// Справочник кадровика. - 2008. - N 2 - С. 20-28;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44. Киселев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И.Я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Сравнительное и международное трудовое право: Учебник для вузов. - М.: Дело, 2009;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45. Денисов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Обзор законодательства других стран в сфере трудоустройства инвалидов. – Режим доступа: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rabota.perspektiva-inva.ru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46. Котов,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Присецкая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Трудоустройство людей с инвалидностью. – М, 2009;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47. Молчанов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Трудоустройство инвалидов: интегрированный подход. – М, 2004;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48. Всеобщая декларация прав человека // Дискриминация вне закона: сборник документов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 xml:space="preserve">тв. Ред.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Капустин. – М.: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, 2003. –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383с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49. Доступность высшего образования</w:t>
      </w:r>
      <w:proofErr w:type="gramStart"/>
      <w:r w:rsidRPr="00533A08">
        <w:rPr>
          <w:rFonts w:ascii="Times New Roman" w:hAnsi="Times New Roman" w:cs="Times New Roman"/>
          <w:sz w:val="28"/>
          <w:szCs w:val="28"/>
        </w:rPr>
        <w:t xml:space="preserve"> // О</w:t>
      </w:r>
      <w:proofErr w:type="gramEnd"/>
      <w:r w:rsidRPr="00533A08">
        <w:rPr>
          <w:rFonts w:ascii="Times New Roman" w:hAnsi="Times New Roman" w:cs="Times New Roman"/>
          <w:sz w:val="28"/>
          <w:szCs w:val="28"/>
        </w:rPr>
        <w:t xml:space="preserve">тв. ред.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. Шишкин. Независимый институт социальной политики. – М., 2009. –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500с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50. Костин Л. Миграция и мигранты // Человек и труд. 2011. №8.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С.62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51. Исаева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Процесс судебной защиты трудовых прав работника в случае незаконного отказа в приеме на работу и дискриминации. Алматы, 2010. С. 334-344;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52. Закон Республики Казахстан "Об образовании" № 319-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 от 27 июля 2007 года (с изменениями и дополнениями по состоянию на 14.01.2013 г.);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53. Электронный ресурс: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― 14.05.2012;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Жоламанова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Г.Е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., Анализ ситуации на молодежном рынке труда Республики Казахстан. Астана, 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56. Электронный ресурс: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www.stat.kz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— 14.05.2012;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57. Фомин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., Трудоустройство молодых специалистов: политика государства и вузов: статья. Алматы, 2011;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58. Электронный ресурс: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www.enbek.gov.kz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― 14.05.2012;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59. Конференции труда (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МКТ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) №162 «О пожилых трудящихся», 1980 г.;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Н.Матыцина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"Обеспечение занятости населения"// "Экономист",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N4-2012г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 xml:space="preserve">61. Горохов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Трудовые споры. Чему не учат студентов. - М.: Проспект, 2010. С. 144-145;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62. Уголовный Кодекс Республики Казахстан. Алматы, 1997 (с изменениями и дополнениями по состоянию на 08.01.2013 г.);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63. Всеобщей декларации прав человека от 10 декабря 1948 г.;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64. Международный пакт об экономических, социальных и культурных правах, 1966 г.;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Жекеева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A08">
        <w:rPr>
          <w:rFonts w:ascii="Times New Roman" w:hAnsi="Times New Roman" w:cs="Times New Roman"/>
          <w:sz w:val="28"/>
          <w:szCs w:val="28"/>
        </w:rPr>
        <w:t>А.Х</w:t>
      </w:r>
      <w:proofErr w:type="spellEnd"/>
      <w:r w:rsidRPr="00533A08">
        <w:rPr>
          <w:rFonts w:ascii="Times New Roman" w:hAnsi="Times New Roman" w:cs="Times New Roman"/>
          <w:sz w:val="28"/>
          <w:szCs w:val="28"/>
        </w:rPr>
        <w:t>. Незаконное расторжение трудового договора.//Журнал "Судебная практика трудовых споров". Атырау, 2012 г.;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66. Остапенко И. Г. Гражданское право республики Казахстан (особенная часть). Конспект лекций. Алматы,  2010 года. - С. 112;</w:t>
      </w:r>
    </w:p>
    <w:p w:rsidR="00533A08" w:rsidRPr="00533A08" w:rsidRDefault="00533A08" w:rsidP="0053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08">
        <w:rPr>
          <w:rFonts w:ascii="Times New Roman" w:hAnsi="Times New Roman" w:cs="Times New Roman"/>
          <w:sz w:val="28"/>
          <w:szCs w:val="28"/>
        </w:rPr>
        <w:t>67. Постановление: "О некоторых вопросах применения судами законодательства о труде". Алматы, 2011.</w:t>
      </w:r>
      <w:bookmarkStart w:id="0" w:name="_GoBack"/>
      <w:bookmarkEnd w:id="0"/>
    </w:p>
    <w:sectPr w:rsidR="00533A08" w:rsidRPr="0053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08"/>
    <w:rsid w:val="00533A08"/>
    <w:rsid w:val="00F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2015-03-25T08:21:00Z</dcterms:created>
  <dcterms:modified xsi:type="dcterms:W3CDTF">2015-03-25T08:22:00Z</dcterms:modified>
</cp:coreProperties>
</file>