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790" w:rsidRDefault="00627790" w:rsidP="00627790">
      <w:pPr>
        <w:jc w:val="center"/>
        <w:outlineLvl w:val="0"/>
        <w:rPr>
          <w:b/>
        </w:rPr>
      </w:pPr>
      <w:r>
        <w:t>Диссертация_</w:t>
      </w:r>
      <w:r w:rsidRPr="00627790">
        <w:rPr>
          <w:b/>
        </w:rPr>
        <w:t xml:space="preserve"> </w:t>
      </w:r>
    </w:p>
    <w:p w:rsidR="00EA407C" w:rsidRDefault="00627790" w:rsidP="00627790">
      <w:pPr>
        <w:rPr>
          <w:b/>
        </w:rPr>
      </w:pPr>
      <w:r w:rsidRPr="00774105">
        <w:rPr>
          <w:b/>
        </w:rPr>
        <w:t>ОЦЕНКА ФАКТОРОВ ПОДГОТОВЛЕННОСТИ ОРГАНИЗАЦИИ К ВНЕДРЕНИЮ ЭФФЕКТИВНОЙ СИСТЕМЫ МЕНЕДЖМЕНТА КАЧЕСТВА</w:t>
      </w:r>
    </w:p>
    <w:p w:rsidR="00627790" w:rsidRDefault="00627790" w:rsidP="00627790">
      <w:pPr>
        <w:jc w:val="center"/>
        <w:rPr>
          <w:b/>
        </w:rPr>
      </w:pPr>
      <w:r>
        <w:rPr>
          <w:b/>
        </w:rPr>
        <w:t>Стр_83</w:t>
      </w:r>
    </w:p>
    <w:p w:rsidR="00627790" w:rsidRPr="00627790" w:rsidRDefault="00627790" w:rsidP="00627790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83927200" w:history="1">
        <w:r w:rsidRPr="00627790">
          <w:rPr>
            <w:rStyle w:val="a3"/>
            <w:rFonts w:ascii="Times New Roman" w:eastAsia="Times New Roman" w:hAnsi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627790" w:rsidRPr="00627790" w:rsidRDefault="00627790" w:rsidP="00627790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83927201" w:history="1">
        <w:r w:rsidRPr="00627790">
          <w:rPr>
            <w:rStyle w:val="a3"/>
            <w:rFonts w:ascii="Times New Roman" w:eastAsia="Times New Roman" w:hAnsi="Times New Roman"/>
            <w:noProof/>
            <w:color w:val="auto"/>
            <w:sz w:val="28"/>
            <w:szCs w:val="28"/>
            <w:u w:val="none"/>
          </w:rPr>
          <w:t>Глава1. Теоретические аспекты оптимизации работ скорой медицинской помощи с помощью системы менеджмента качества</w:t>
        </w:r>
      </w:hyperlink>
    </w:p>
    <w:p w:rsidR="00627790" w:rsidRPr="00627790" w:rsidRDefault="00627790" w:rsidP="00627790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83927202" w:history="1">
        <w:r w:rsidRPr="00627790">
          <w:rPr>
            <w:rStyle w:val="a3"/>
            <w:rFonts w:ascii="Times New Roman" w:eastAsia="Times New Roman" w:hAnsi="Times New Roman"/>
            <w:noProof/>
            <w:color w:val="auto"/>
            <w:sz w:val="28"/>
            <w:szCs w:val="28"/>
            <w:u w:val="none"/>
          </w:rPr>
          <w:t>1.1 Системы менеджмента качества в сфере здравоохранения зарубежных стран и Республики Казахстан</w:t>
        </w:r>
      </w:hyperlink>
    </w:p>
    <w:p w:rsidR="00627790" w:rsidRPr="00627790" w:rsidRDefault="00627790" w:rsidP="00627790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83927203" w:history="1">
        <w:r w:rsidRPr="00627790">
          <w:rPr>
            <w:rStyle w:val="a3"/>
            <w:rFonts w:ascii="Times New Roman" w:eastAsia="Times New Roman" w:hAnsi="Times New Roman"/>
            <w:noProof/>
            <w:color w:val="auto"/>
            <w:sz w:val="28"/>
            <w:szCs w:val="28"/>
            <w:u w:val="none"/>
          </w:rPr>
          <w:t>1.2 Методология системы менеджмента качества в здравоохранении</w:t>
        </w:r>
      </w:hyperlink>
    </w:p>
    <w:p w:rsidR="00627790" w:rsidRPr="00627790" w:rsidRDefault="00627790" w:rsidP="00627790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83927204" w:history="1">
        <w:r w:rsidRPr="00627790">
          <w:rPr>
            <w:rStyle w:val="a3"/>
            <w:rFonts w:ascii="Times New Roman" w:eastAsia="Times New Roman" w:hAnsi="Times New Roman"/>
            <w:noProof/>
            <w:color w:val="auto"/>
            <w:sz w:val="28"/>
            <w:szCs w:val="28"/>
            <w:u w:val="none"/>
          </w:rPr>
          <w:t>1.3 Система менеджмента качества в учреждениях скорой медицинской помощи.</w:t>
        </w:r>
      </w:hyperlink>
      <w:r w:rsidRPr="0062779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627790" w:rsidRPr="00627790" w:rsidRDefault="00627790" w:rsidP="00627790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83927205" w:history="1">
        <w:r w:rsidRPr="00627790">
          <w:rPr>
            <w:rStyle w:val="a3"/>
            <w:rFonts w:ascii="Times New Roman" w:eastAsia="Times New Roman" w:hAnsi="Times New Roman"/>
            <w:noProof/>
            <w:color w:val="auto"/>
            <w:sz w:val="28"/>
            <w:szCs w:val="28"/>
            <w:u w:val="none"/>
          </w:rPr>
          <w:t>Глава 2. Анализ компонентов подготовле</w:t>
        </w:r>
        <w:r w:rsidRPr="00627790">
          <w:rPr>
            <w:rStyle w:val="a3"/>
            <w:rFonts w:ascii="Times New Roman" w:eastAsia="Times New Roman" w:hAnsi="Times New Roman"/>
            <w:noProof/>
            <w:color w:val="auto"/>
            <w:sz w:val="28"/>
            <w:szCs w:val="28"/>
            <w:u w:val="none"/>
          </w:rPr>
          <w:t>н</w:t>
        </w:r>
        <w:r w:rsidRPr="00627790">
          <w:rPr>
            <w:rStyle w:val="a3"/>
            <w:rFonts w:ascii="Times New Roman" w:eastAsia="Times New Roman" w:hAnsi="Times New Roman"/>
            <w:noProof/>
            <w:color w:val="auto"/>
            <w:sz w:val="28"/>
            <w:szCs w:val="28"/>
            <w:u w:val="none"/>
          </w:rPr>
          <w:t>ности организации в системе менеджмента качества</w:t>
        </w:r>
      </w:hyperlink>
    </w:p>
    <w:p w:rsidR="00627790" w:rsidRPr="00627790" w:rsidRDefault="00627790" w:rsidP="00627790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83927206" w:history="1">
        <w:r w:rsidRPr="00627790">
          <w:rPr>
            <w:rStyle w:val="a3"/>
            <w:rFonts w:ascii="Times New Roman" w:eastAsia="Times New Roman" w:hAnsi="Times New Roman"/>
            <w:noProof/>
            <w:color w:val="auto"/>
            <w:sz w:val="28"/>
            <w:szCs w:val="28"/>
            <w:u w:val="none"/>
          </w:rPr>
          <w:t xml:space="preserve">2.1 Материалы </w:t>
        </w:r>
        <w:r w:rsidRPr="00627790">
          <w:rPr>
            <w:rStyle w:val="a3"/>
            <w:rFonts w:ascii="Times New Roman" w:eastAsia="Times New Roman" w:hAnsi="Times New Roman"/>
            <w:noProof/>
            <w:color w:val="auto"/>
            <w:sz w:val="28"/>
            <w:szCs w:val="28"/>
            <w:u w:val="none"/>
          </w:rPr>
          <w:t>и</w:t>
        </w:r>
        <w:r w:rsidRPr="00627790">
          <w:rPr>
            <w:rStyle w:val="a3"/>
            <w:rFonts w:ascii="Times New Roman" w:eastAsia="Times New Roman" w:hAnsi="Times New Roman"/>
            <w:noProof/>
            <w:color w:val="auto"/>
            <w:sz w:val="28"/>
            <w:szCs w:val="28"/>
            <w:u w:val="none"/>
          </w:rPr>
          <w:t xml:space="preserve"> </w:t>
        </w:r>
        <w:r w:rsidRPr="00627790">
          <w:rPr>
            <w:rStyle w:val="a3"/>
            <w:rFonts w:ascii="Times New Roman" w:eastAsia="Times New Roman" w:hAnsi="Times New Roman"/>
            <w:noProof/>
            <w:color w:val="auto"/>
            <w:sz w:val="28"/>
            <w:szCs w:val="28"/>
            <w:u w:val="none"/>
          </w:rPr>
          <w:t>методы исследования</w:t>
        </w:r>
      </w:hyperlink>
    </w:p>
    <w:p w:rsidR="00627790" w:rsidRPr="00627790" w:rsidRDefault="00627790" w:rsidP="00627790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83927207" w:history="1">
        <w:r w:rsidRPr="00627790">
          <w:rPr>
            <w:rStyle w:val="a3"/>
            <w:rFonts w:ascii="Times New Roman" w:eastAsia="Times New Roman" w:hAnsi="Times New Roman"/>
            <w:noProof/>
            <w:color w:val="auto"/>
            <w:sz w:val="28"/>
            <w:szCs w:val="28"/>
            <w:u w:val="none"/>
          </w:rPr>
          <w:t>2.2 Диагностическая самооценка по методике Спиридонова Ю. А</w:t>
        </w:r>
      </w:hyperlink>
      <w:r w:rsidRPr="0062779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627790" w:rsidRPr="00627790" w:rsidRDefault="00627790" w:rsidP="00627790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83927208" w:history="1">
        <w:r w:rsidRPr="00627790">
          <w:rPr>
            <w:rStyle w:val="a3"/>
            <w:rFonts w:ascii="Times New Roman" w:eastAsia="Times New Roman" w:hAnsi="Times New Roman"/>
            <w:noProof/>
            <w:color w:val="auto"/>
            <w:sz w:val="28"/>
            <w:szCs w:val="28"/>
            <w:u w:val="none"/>
          </w:rPr>
          <w:t>2.3 Оценка системы управления по функциональному методу Маслова</w:t>
        </w:r>
      </w:hyperlink>
    </w:p>
    <w:p w:rsidR="00627790" w:rsidRPr="00627790" w:rsidRDefault="00627790" w:rsidP="00627790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83927209" w:history="1">
        <w:r w:rsidRPr="00627790">
          <w:rPr>
            <w:rStyle w:val="a3"/>
            <w:rFonts w:ascii="Times New Roman" w:eastAsia="Times New Roman" w:hAnsi="Times New Roman"/>
            <w:noProof/>
            <w:color w:val="auto"/>
            <w:sz w:val="28"/>
            <w:szCs w:val="28"/>
            <w:u w:val="none"/>
          </w:rPr>
          <w:t>Глава 3. Рекомендации по повышению уровня подготовленности организации к внедрению эффективной системы менеджмента качества</w:t>
        </w:r>
      </w:hyperlink>
    </w:p>
    <w:p w:rsidR="00627790" w:rsidRPr="00627790" w:rsidRDefault="00627790" w:rsidP="00627790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83927210" w:history="1">
        <w:r w:rsidRPr="00627790">
          <w:rPr>
            <w:rStyle w:val="a3"/>
            <w:rFonts w:ascii="Times New Roman" w:eastAsia="Times New Roman" w:hAnsi="Times New Roman"/>
            <w:noProof/>
            <w:color w:val="auto"/>
            <w:sz w:val="28"/>
            <w:szCs w:val="28"/>
            <w:u w:val="none"/>
          </w:rPr>
          <w:t>3.1 Пути решения выявленных в ходе диагностики проблем в системе менеджмента качества в ОССМП</w:t>
        </w:r>
      </w:hyperlink>
    </w:p>
    <w:p w:rsidR="00627790" w:rsidRPr="00627790" w:rsidRDefault="00627790" w:rsidP="00627790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83927211" w:history="1">
        <w:r w:rsidRPr="00627790">
          <w:rPr>
            <w:rStyle w:val="a3"/>
            <w:rFonts w:ascii="Times New Roman" w:eastAsia="Times New Roman" w:hAnsi="Times New Roman"/>
            <w:noProof/>
            <w:color w:val="auto"/>
            <w:sz w:val="28"/>
            <w:szCs w:val="28"/>
            <w:u w:val="none"/>
          </w:rPr>
          <w:t>3.2 Повышение ответственности руководства и мотивации персонала в процессе соблюдения индикаторов качества медицинских услуг</w:t>
        </w:r>
      </w:hyperlink>
    </w:p>
    <w:p w:rsidR="00627790" w:rsidRPr="00627790" w:rsidRDefault="00627790" w:rsidP="00627790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83927212" w:history="1">
        <w:r w:rsidRPr="00627790">
          <w:rPr>
            <w:rStyle w:val="a3"/>
            <w:rFonts w:ascii="Times New Roman" w:eastAsia="Times New Roman" w:hAnsi="Times New Roman"/>
            <w:noProof/>
            <w:color w:val="auto"/>
            <w:sz w:val="28"/>
            <w:szCs w:val="28"/>
            <w:u w:val="none"/>
          </w:rPr>
          <w:t>Выводы</w:t>
        </w:r>
      </w:hyperlink>
    </w:p>
    <w:p w:rsidR="00627790" w:rsidRPr="00627790" w:rsidRDefault="00627790" w:rsidP="00627790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83927214" w:history="1">
        <w:r w:rsidRPr="00627790">
          <w:rPr>
            <w:rStyle w:val="a3"/>
            <w:rFonts w:ascii="Times New Roman" w:eastAsia="Times New Roman" w:hAnsi="Times New Roman"/>
            <w:noProof/>
            <w:color w:val="auto"/>
            <w:sz w:val="28"/>
            <w:szCs w:val="28"/>
            <w:u w:val="none"/>
          </w:rPr>
          <w:t>Список использованных источников</w:t>
        </w:r>
      </w:hyperlink>
    </w:p>
    <w:p w:rsidR="00627790" w:rsidRDefault="00627790" w:rsidP="00627790"/>
    <w:p w:rsidR="00627790" w:rsidRDefault="00627790" w:rsidP="00627790"/>
    <w:p w:rsidR="00627790" w:rsidRDefault="00627790" w:rsidP="00627790"/>
    <w:p w:rsidR="00627790" w:rsidRDefault="00627790" w:rsidP="00627790"/>
    <w:p w:rsidR="00627790" w:rsidRDefault="00627790" w:rsidP="00627790"/>
    <w:p w:rsidR="00627790" w:rsidRDefault="00627790" w:rsidP="00627790"/>
    <w:p w:rsidR="00627790" w:rsidRDefault="00627790" w:rsidP="00627790"/>
    <w:p w:rsidR="00627790" w:rsidRDefault="00627790" w:rsidP="00627790"/>
    <w:p w:rsidR="00627790" w:rsidRDefault="00627790" w:rsidP="00627790"/>
    <w:p w:rsidR="00627790" w:rsidRDefault="00627790" w:rsidP="00627790"/>
    <w:p w:rsidR="00627790" w:rsidRDefault="00627790" w:rsidP="00627790"/>
    <w:p w:rsidR="00627790" w:rsidRDefault="00627790" w:rsidP="00627790"/>
    <w:p w:rsidR="00627790" w:rsidRPr="00712CC6" w:rsidRDefault="00627790" w:rsidP="00627790">
      <w:pPr>
        <w:pStyle w:val="1"/>
        <w:keepNext w:val="0"/>
        <w:keepLines w:val="0"/>
        <w:widowControl w:val="0"/>
        <w:spacing w:before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2CC6">
        <w:rPr>
          <w:rFonts w:ascii="Times New Roman" w:hAnsi="Times New Roman"/>
          <w:b/>
          <w:color w:val="000000"/>
          <w:sz w:val="28"/>
          <w:szCs w:val="28"/>
        </w:rPr>
        <w:lastRenderedPageBreak/>
        <w:t>Выводы</w:t>
      </w:r>
    </w:p>
    <w:p w:rsidR="00627790" w:rsidRDefault="00627790" w:rsidP="00627790">
      <w:pPr>
        <w:spacing w:line="360" w:lineRule="auto"/>
        <w:ind w:firstLine="709"/>
        <w:jc w:val="both"/>
        <w:rPr>
          <w:sz w:val="28"/>
          <w:szCs w:val="28"/>
        </w:rPr>
      </w:pPr>
    </w:p>
    <w:p w:rsidR="00627790" w:rsidRDefault="00627790" w:rsidP="00627790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Проведенное в выпускной квалификационной работе исследование позволило сделать следующие выводы:</w:t>
      </w:r>
    </w:p>
    <w:p w:rsidR="00627790" w:rsidRPr="001C2773" w:rsidRDefault="00627790" w:rsidP="00627790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Скорая медицинская помощь – это социально-значимая служба и оказывает массу медицинских услуг населению. Качество и эффективность оказания медицинской помощи является важным направлением в развитии здравоохранения Республики Казахстан. Эффективность служб зависит от множества внутренних и внешних факторов. Факторы, описанные в литературном обзоре, отмечают актуальность для улучшения организации служб скорой медицинской помощи. И одним из методов является внедрение системы менеджмента качества на основе достоверных и актуальных стандартов Республики Казахстан. </w:t>
      </w:r>
      <w:r w:rsidRPr="00932C5B"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 </w:t>
      </w:r>
      <w:r w:rsidRPr="00932C5B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932C5B">
        <w:rPr>
          <w:sz w:val="28"/>
          <w:szCs w:val="28"/>
        </w:rPr>
        <w:t>менеджмента</w:t>
      </w:r>
      <w:r>
        <w:rPr>
          <w:sz w:val="28"/>
          <w:szCs w:val="28"/>
        </w:rPr>
        <w:t xml:space="preserve"> </w:t>
      </w:r>
      <w:r w:rsidRPr="00932C5B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932C5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32C5B">
        <w:rPr>
          <w:sz w:val="28"/>
          <w:szCs w:val="28"/>
        </w:rPr>
        <w:t>станциях</w:t>
      </w:r>
      <w:r>
        <w:rPr>
          <w:sz w:val="28"/>
          <w:szCs w:val="28"/>
        </w:rPr>
        <w:t xml:space="preserve"> </w:t>
      </w:r>
      <w:r w:rsidRPr="00932C5B">
        <w:rPr>
          <w:sz w:val="28"/>
          <w:szCs w:val="28"/>
        </w:rPr>
        <w:t>скорой</w:t>
      </w:r>
      <w:r>
        <w:rPr>
          <w:sz w:val="28"/>
          <w:szCs w:val="28"/>
        </w:rPr>
        <w:t xml:space="preserve"> </w:t>
      </w:r>
      <w:r w:rsidRPr="00932C5B">
        <w:rPr>
          <w:sz w:val="28"/>
          <w:szCs w:val="28"/>
        </w:rPr>
        <w:t>медицинской</w:t>
      </w:r>
      <w:r>
        <w:rPr>
          <w:sz w:val="28"/>
          <w:szCs w:val="28"/>
        </w:rPr>
        <w:t xml:space="preserve"> </w:t>
      </w:r>
      <w:r w:rsidRPr="00932C5B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Pr="00932C5B">
        <w:rPr>
          <w:sz w:val="28"/>
          <w:szCs w:val="28"/>
        </w:rPr>
        <w:t>обуславливается</w:t>
      </w:r>
      <w:r>
        <w:rPr>
          <w:sz w:val="28"/>
          <w:szCs w:val="28"/>
        </w:rPr>
        <w:t xml:space="preserve"> </w:t>
      </w:r>
      <w:r w:rsidRPr="00932C5B">
        <w:rPr>
          <w:sz w:val="28"/>
          <w:szCs w:val="28"/>
        </w:rPr>
        <w:t>трудностями</w:t>
      </w:r>
      <w:r>
        <w:rPr>
          <w:sz w:val="28"/>
          <w:szCs w:val="28"/>
        </w:rPr>
        <w:t xml:space="preserve"> </w:t>
      </w:r>
      <w:r w:rsidRPr="00932C5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32C5B">
        <w:rPr>
          <w:sz w:val="28"/>
          <w:szCs w:val="28"/>
        </w:rPr>
        <w:t>трудовой</w:t>
      </w:r>
      <w:r>
        <w:rPr>
          <w:sz w:val="28"/>
          <w:szCs w:val="28"/>
        </w:rPr>
        <w:t xml:space="preserve"> </w:t>
      </w:r>
      <w:r w:rsidRPr="00932C5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932C5B">
        <w:rPr>
          <w:sz w:val="28"/>
          <w:szCs w:val="28"/>
        </w:rPr>
        <w:t>кадров</w:t>
      </w:r>
      <w:r>
        <w:rPr>
          <w:sz w:val="28"/>
          <w:szCs w:val="28"/>
        </w:rPr>
        <w:t xml:space="preserve"> </w:t>
      </w:r>
      <w:r w:rsidRPr="00932C5B">
        <w:rPr>
          <w:sz w:val="28"/>
          <w:szCs w:val="28"/>
        </w:rPr>
        <w:t>медицинских</w:t>
      </w:r>
      <w:r>
        <w:rPr>
          <w:sz w:val="28"/>
          <w:szCs w:val="28"/>
        </w:rPr>
        <w:t xml:space="preserve"> </w:t>
      </w:r>
      <w:r w:rsidRPr="00932C5B">
        <w:rPr>
          <w:sz w:val="28"/>
          <w:szCs w:val="28"/>
        </w:rPr>
        <w:t>организаций.</w:t>
      </w:r>
      <w:r>
        <w:rPr>
          <w:sz w:val="28"/>
          <w:szCs w:val="28"/>
        </w:rPr>
        <w:t xml:space="preserve"> </w:t>
      </w:r>
      <w:r w:rsidRPr="00932C5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32C5B">
        <w:rPr>
          <w:sz w:val="28"/>
          <w:szCs w:val="28"/>
        </w:rPr>
        <w:t>трудностям</w:t>
      </w:r>
      <w:r>
        <w:rPr>
          <w:sz w:val="28"/>
          <w:szCs w:val="28"/>
        </w:rPr>
        <w:t xml:space="preserve"> </w:t>
      </w:r>
      <w:r w:rsidRPr="00932C5B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932C5B">
        <w:rPr>
          <w:sz w:val="28"/>
          <w:szCs w:val="28"/>
        </w:rPr>
        <w:t>отнести</w:t>
      </w:r>
      <w:r>
        <w:rPr>
          <w:sz w:val="28"/>
          <w:szCs w:val="28"/>
        </w:rPr>
        <w:t xml:space="preserve"> </w:t>
      </w:r>
      <w:r w:rsidRPr="00932C5B">
        <w:rPr>
          <w:sz w:val="28"/>
          <w:szCs w:val="28"/>
        </w:rPr>
        <w:t>несвоевременную</w:t>
      </w:r>
      <w:r>
        <w:rPr>
          <w:sz w:val="28"/>
          <w:szCs w:val="28"/>
        </w:rPr>
        <w:t xml:space="preserve"> </w:t>
      </w:r>
      <w:r w:rsidRPr="00932C5B">
        <w:rPr>
          <w:sz w:val="28"/>
          <w:szCs w:val="28"/>
        </w:rPr>
        <w:t>медицинскую</w:t>
      </w:r>
      <w:r>
        <w:rPr>
          <w:sz w:val="28"/>
          <w:szCs w:val="28"/>
        </w:rPr>
        <w:t xml:space="preserve"> </w:t>
      </w:r>
      <w:r w:rsidRPr="00932C5B">
        <w:rPr>
          <w:sz w:val="28"/>
          <w:szCs w:val="28"/>
        </w:rPr>
        <w:t>помощь,</w:t>
      </w:r>
      <w:r>
        <w:rPr>
          <w:sz w:val="28"/>
          <w:szCs w:val="28"/>
        </w:rPr>
        <w:t xml:space="preserve"> </w:t>
      </w:r>
      <w:r w:rsidRPr="00932C5B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932C5B">
        <w:rPr>
          <w:sz w:val="28"/>
          <w:szCs w:val="28"/>
        </w:rPr>
        <w:t>пациентов,</w:t>
      </w:r>
      <w:r>
        <w:rPr>
          <w:sz w:val="28"/>
          <w:szCs w:val="28"/>
        </w:rPr>
        <w:t xml:space="preserve"> </w:t>
      </w:r>
      <w:r w:rsidRPr="00932C5B">
        <w:rPr>
          <w:sz w:val="28"/>
          <w:szCs w:val="28"/>
        </w:rPr>
        <w:t>оснащенность</w:t>
      </w:r>
      <w:r>
        <w:rPr>
          <w:sz w:val="28"/>
          <w:szCs w:val="28"/>
        </w:rPr>
        <w:t xml:space="preserve"> </w:t>
      </w:r>
      <w:r w:rsidRPr="00932C5B">
        <w:rPr>
          <w:sz w:val="28"/>
          <w:szCs w:val="28"/>
        </w:rPr>
        <w:t>бригад</w:t>
      </w:r>
      <w:r>
        <w:rPr>
          <w:sz w:val="28"/>
          <w:szCs w:val="28"/>
        </w:rPr>
        <w:t xml:space="preserve"> </w:t>
      </w:r>
      <w:r w:rsidRPr="00932C5B">
        <w:rPr>
          <w:sz w:val="28"/>
          <w:szCs w:val="28"/>
        </w:rPr>
        <w:t>т.д.</w:t>
      </w:r>
      <w:r>
        <w:rPr>
          <w:sz w:val="28"/>
          <w:szCs w:val="28"/>
        </w:rPr>
        <w:t xml:space="preserve"> Необходимо изучить проблемы и недостатки в организационной структуре медицинского учреждения.</w:t>
      </w:r>
    </w:p>
    <w:p w:rsidR="00627790" w:rsidRDefault="00627790" w:rsidP="00627790"/>
    <w:p w:rsidR="00627790" w:rsidRDefault="00627790" w:rsidP="00627790"/>
    <w:p w:rsidR="00627790" w:rsidRDefault="00627790" w:rsidP="00627790"/>
    <w:p w:rsidR="00627790" w:rsidRDefault="00627790" w:rsidP="00627790"/>
    <w:p w:rsidR="00627790" w:rsidRDefault="00627790" w:rsidP="00627790"/>
    <w:p w:rsidR="00627790" w:rsidRDefault="00627790" w:rsidP="00627790"/>
    <w:p w:rsidR="00627790" w:rsidRDefault="00627790" w:rsidP="00627790"/>
    <w:p w:rsidR="00627790" w:rsidRDefault="00627790" w:rsidP="00627790"/>
    <w:p w:rsidR="00627790" w:rsidRDefault="00627790" w:rsidP="00627790"/>
    <w:p w:rsidR="00627790" w:rsidRDefault="00627790" w:rsidP="00627790"/>
    <w:p w:rsidR="00627790" w:rsidRDefault="00627790" w:rsidP="00627790"/>
    <w:p w:rsidR="00627790" w:rsidRDefault="00627790" w:rsidP="00627790"/>
    <w:p w:rsidR="00627790" w:rsidRDefault="00627790" w:rsidP="00627790"/>
    <w:p w:rsidR="00627790" w:rsidRDefault="00627790" w:rsidP="00627790"/>
    <w:p w:rsidR="00627790" w:rsidRDefault="00627790" w:rsidP="00627790"/>
    <w:p w:rsidR="00627790" w:rsidRDefault="00627790" w:rsidP="00627790"/>
    <w:p w:rsidR="00627790" w:rsidRDefault="00627790" w:rsidP="00627790"/>
    <w:p w:rsidR="00627790" w:rsidRDefault="00627790" w:rsidP="00627790"/>
    <w:p w:rsidR="00627790" w:rsidRDefault="00627790" w:rsidP="00627790"/>
    <w:p w:rsidR="00627790" w:rsidRDefault="00627790" w:rsidP="00627790"/>
    <w:p w:rsidR="00627790" w:rsidRDefault="00627790" w:rsidP="00627790"/>
    <w:p w:rsidR="00627790" w:rsidRPr="00712CC6" w:rsidRDefault="00627790" w:rsidP="00627790">
      <w:pPr>
        <w:pStyle w:val="1"/>
        <w:keepNext w:val="0"/>
        <w:keepLines w:val="0"/>
        <w:widowControl w:val="0"/>
        <w:spacing w:before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2CC6">
        <w:rPr>
          <w:rFonts w:ascii="Times New Roman" w:hAnsi="Times New Roman"/>
          <w:b/>
          <w:color w:val="000000"/>
          <w:sz w:val="28"/>
          <w:szCs w:val="28"/>
        </w:rPr>
        <w:lastRenderedPageBreak/>
        <w:t>Список использованных источников</w:t>
      </w:r>
    </w:p>
    <w:p w:rsidR="00627790" w:rsidRPr="0081297B" w:rsidRDefault="00627790" w:rsidP="00627790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627790" w:rsidRPr="00896F2F" w:rsidRDefault="00627790" w:rsidP="00627790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896F2F">
        <w:rPr>
          <w:sz w:val="28"/>
          <w:szCs w:val="28"/>
        </w:rPr>
        <w:t>Барсукова</w:t>
      </w:r>
      <w:proofErr w:type="spellEnd"/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Перспективы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менеджмента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службе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скорой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медицинской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Неотложная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медицинская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помощь.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2015.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№2.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42-43</w:t>
      </w:r>
      <w:r>
        <w:rPr>
          <w:sz w:val="28"/>
          <w:szCs w:val="28"/>
        </w:rPr>
        <w:t>;</w:t>
      </w:r>
    </w:p>
    <w:p w:rsidR="00627790" w:rsidRPr="00896F2F" w:rsidRDefault="00627790" w:rsidP="00627790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896F2F">
        <w:rPr>
          <w:sz w:val="28"/>
          <w:szCs w:val="28"/>
        </w:rPr>
        <w:t>Оспанов</w:t>
      </w:r>
      <w:proofErr w:type="spellEnd"/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Б.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Ж.,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Лазарев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Ю.,</w:t>
      </w:r>
      <w:r>
        <w:rPr>
          <w:sz w:val="28"/>
          <w:szCs w:val="28"/>
        </w:rPr>
        <w:t xml:space="preserve"> </w:t>
      </w:r>
      <w:proofErr w:type="spellStart"/>
      <w:r w:rsidRPr="00896F2F">
        <w:rPr>
          <w:sz w:val="28"/>
          <w:szCs w:val="28"/>
        </w:rPr>
        <w:t>Нуралбаев</w:t>
      </w:r>
      <w:proofErr w:type="spellEnd"/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Н.,</w:t>
      </w:r>
      <w:r>
        <w:rPr>
          <w:sz w:val="28"/>
          <w:szCs w:val="28"/>
        </w:rPr>
        <w:t xml:space="preserve"> </w:t>
      </w:r>
      <w:proofErr w:type="spellStart"/>
      <w:r w:rsidRPr="00896F2F">
        <w:rPr>
          <w:sz w:val="28"/>
          <w:szCs w:val="28"/>
        </w:rPr>
        <w:t>Хиссамутдинов</w:t>
      </w:r>
      <w:proofErr w:type="spellEnd"/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эксплуатации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«Комек-103»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ГКП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ПВХ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«Станции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скорой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медицинской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помощи»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Алматы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Вестник</w:t>
      </w:r>
      <w:r>
        <w:rPr>
          <w:sz w:val="28"/>
          <w:szCs w:val="28"/>
        </w:rPr>
        <w:t xml:space="preserve"> </w:t>
      </w:r>
      <w:proofErr w:type="spellStart"/>
      <w:r w:rsidRPr="00896F2F">
        <w:rPr>
          <w:sz w:val="28"/>
          <w:szCs w:val="28"/>
        </w:rPr>
        <w:t>КазНМУ</w:t>
      </w:r>
      <w:proofErr w:type="spellEnd"/>
      <w:r w:rsidRPr="00896F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2016.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293</w:t>
      </w:r>
      <w:r>
        <w:rPr>
          <w:sz w:val="28"/>
          <w:szCs w:val="28"/>
        </w:rPr>
        <w:t>;</w:t>
      </w:r>
    </w:p>
    <w:p w:rsidR="00627790" w:rsidRPr="00896F2F" w:rsidRDefault="00627790" w:rsidP="00627790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96F2F">
        <w:rPr>
          <w:sz w:val="28"/>
          <w:szCs w:val="28"/>
        </w:rPr>
        <w:t>Бабич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М.,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Москалева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Б.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качеством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своевременного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медицинской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Статистика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экономика.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2016.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-№6.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34-35</w:t>
      </w:r>
      <w:r>
        <w:rPr>
          <w:sz w:val="28"/>
          <w:szCs w:val="28"/>
        </w:rPr>
        <w:t>;</w:t>
      </w:r>
    </w:p>
    <w:p w:rsidR="00627790" w:rsidRPr="00896F2F" w:rsidRDefault="00627790" w:rsidP="00627790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96F2F">
        <w:rPr>
          <w:sz w:val="28"/>
          <w:szCs w:val="28"/>
        </w:rPr>
        <w:t>Поляков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Б.А.,</w:t>
      </w:r>
      <w:r>
        <w:rPr>
          <w:sz w:val="28"/>
          <w:szCs w:val="28"/>
        </w:rPr>
        <w:t xml:space="preserve"> </w:t>
      </w:r>
      <w:proofErr w:type="spellStart"/>
      <w:r w:rsidRPr="00896F2F">
        <w:rPr>
          <w:sz w:val="28"/>
          <w:szCs w:val="28"/>
        </w:rPr>
        <w:t>Мушиков</w:t>
      </w:r>
      <w:proofErr w:type="spellEnd"/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Д.Л.,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Курбанов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М.М.,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Бажутин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A.M.,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Наумов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A.В.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дефектов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скорой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медицинской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повторяемости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Здоровье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веке.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2015.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7,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73-80</w:t>
      </w:r>
      <w:r>
        <w:rPr>
          <w:sz w:val="28"/>
          <w:szCs w:val="28"/>
        </w:rPr>
        <w:t>;</w:t>
      </w:r>
    </w:p>
    <w:p w:rsidR="00627790" w:rsidRPr="00896F2F" w:rsidRDefault="00627790" w:rsidP="00627790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96F2F">
        <w:rPr>
          <w:sz w:val="28"/>
          <w:szCs w:val="28"/>
        </w:rPr>
        <w:t>Бутова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Т.Г.,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Данилина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Е.П.,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Белобородова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Ю.С.,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Белобородов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медицинского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обслуживания: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методологические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практической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Современные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науки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образования.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2015.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URL: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http://www.scienceeducation.ru/128-22401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(дата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обращения:</w:t>
      </w:r>
      <w:r>
        <w:rPr>
          <w:sz w:val="28"/>
          <w:szCs w:val="28"/>
        </w:rPr>
        <w:t xml:space="preserve"> </w:t>
      </w:r>
      <w:r w:rsidRPr="00896F2F">
        <w:rPr>
          <w:sz w:val="28"/>
          <w:szCs w:val="28"/>
        </w:rPr>
        <w:t>28.10.2015)</w:t>
      </w:r>
      <w:r>
        <w:rPr>
          <w:sz w:val="28"/>
          <w:szCs w:val="28"/>
        </w:rPr>
        <w:t>;</w:t>
      </w:r>
    </w:p>
    <w:p w:rsidR="00627790" w:rsidRDefault="00627790" w:rsidP="00627790">
      <w:bookmarkStart w:id="0" w:name="_GoBack"/>
      <w:bookmarkEnd w:id="0"/>
    </w:p>
    <w:sectPr w:rsidR="0062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83212"/>
    <w:multiLevelType w:val="hybridMultilevel"/>
    <w:tmpl w:val="62F48930"/>
    <w:lvl w:ilvl="0" w:tplc="E10AD002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78"/>
    <w:rsid w:val="00627790"/>
    <w:rsid w:val="00A57178"/>
    <w:rsid w:val="00EA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F32B"/>
  <w15:chartTrackingRefBased/>
  <w15:docId w15:val="{223A8317-EF8D-4647-BB25-E1E736EE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7790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779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27790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27790"/>
    <w:rPr>
      <w:rFonts w:ascii="Cambria" w:eastAsia="Times New Roman" w:hAnsi="Cambria" w:cs="Times New Roman"/>
      <w:color w:val="365F91"/>
      <w:sz w:val="32"/>
      <w:szCs w:val="32"/>
    </w:rPr>
  </w:style>
  <w:style w:type="paragraph" w:styleId="a4">
    <w:name w:val="List Paragraph"/>
    <w:basedOn w:val="a"/>
    <w:uiPriority w:val="34"/>
    <w:qFormat/>
    <w:rsid w:val="00627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2023-01-11T06:05:00Z</dcterms:created>
  <dcterms:modified xsi:type="dcterms:W3CDTF">2023-01-11T06:08:00Z</dcterms:modified>
</cp:coreProperties>
</file>