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13" w:rsidRDefault="00BB5B13" w:rsidP="00BB5B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B13">
        <w:rPr>
          <w:rFonts w:ascii="Times New Roman" w:hAnsi="Times New Roman" w:cs="Times New Roman"/>
          <w:color w:val="000000" w:themeColor="text1"/>
          <w:sz w:val="28"/>
          <w:szCs w:val="28"/>
        </w:rPr>
        <w:t>ВКР_Разработка основных аспектов и оценка эффективности инвестиционных проектов</w:t>
      </w:r>
    </w:p>
    <w:p w:rsidR="00BB5B13" w:rsidRDefault="00BB5B13" w:rsidP="00BB5B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Стр-75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id w:val="24815329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color w:val="auto"/>
        </w:rPr>
      </w:sdtEndPr>
      <w:sdtContent>
        <w:p w:rsidR="00BB5B13" w:rsidRPr="00DA5556" w:rsidRDefault="00BB5B13" w:rsidP="00BB5B13">
          <w:pPr>
            <w:pStyle w:val="a3"/>
            <w:spacing w:before="0" w:line="240" w:lineRule="auto"/>
          </w:pPr>
        </w:p>
        <w:p w:rsidR="00BB5B13" w:rsidRDefault="00BB5B13" w:rsidP="00BB5B13">
          <w:pPr>
            <w:pStyle w:val="11"/>
            <w:rPr>
              <w:rStyle w:val="a4"/>
              <w:caps w:val="0"/>
            </w:rPr>
          </w:pPr>
          <w:r w:rsidRPr="00DA5556">
            <w:rPr>
              <w:caps w:val="0"/>
            </w:rPr>
            <w:fldChar w:fldCharType="begin"/>
          </w:r>
          <w:r w:rsidRPr="00DA5556">
            <w:rPr>
              <w:caps w:val="0"/>
            </w:rPr>
            <w:instrText xml:space="preserve"> TOC \o "1-3" \h \z \u </w:instrText>
          </w:r>
          <w:r w:rsidRPr="00DA5556">
            <w:rPr>
              <w:caps w:val="0"/>
            </w:rPr>
            <w:fldChar w:fldCharType="separate"/>
          </w:r>
          <w:hyperlink w:anchor="_Toc475632995" w:history="1">
            <w:r w:rsidRPr="00DA5556">
              <w:rPr>
                <w:rStyle w:val="a4"/>
                <w:caps w:val="0"/>
              </w:rPr>
              <w:t>Введение</w:t>
            </w:r>
          </w:hyperlink>
        </w:p>
        <w:p w:rsidR="00BB5B13" w:rsidRPr="00DA5556" w:rsidRDefault="00BB5B13" w:rsidP="00BB5B13">
          <w:pPr>
            <w:spacing w:after="0" w:line="240" w:lineRule="auto"/>
            <w:rPr>
              <w:noProof/>
              <w:lang w:eastAsia="ru-RU"/>
            </w:rPr>
          </w:pPr>
        </w:p>
        <w:p w:rsidR="00BB5B13" w:rsidRPr="00DA5556" w:rsidRDefault="00BB5B13" w:rsidP="00BB5B13">
          <w:pPr>
            <w:pStyle w:val="11"/>
            <w:rPr>
              <w:rFonts w:asciiTheme="minorHAnsi" w:eastAsiaTheme="minorEastAsia" w:hAnsiTheme="minorHAnsi" w:cstheme="minorBidi"/>
              <w:caps w:val="0"/>
              <w:sz w:val="22"/>
              <w:szCs w:val="22"/>
            </w:rPr>
          </w:pPr>
          <w:hyperlink w:anchor="_Toc475632996" w:history="1">
            <w:r w:rsidRPr="00DA5556">
              <w:rPr>
                <w:rStyle w:val="a4"/>
                <w:caps w:val="0"/>
              </w:rPr>
              <w:t>1 Теоретические аспекты инвестиционных проектов</w:t>
            </w:r>
          </w:hyperlink>
        </w:p>
        <w:p w:rsidR="00BB5B13" w:rsidRPr="00DA5556" w:rsidRDefault="00BB5B13" w:rsidP="00BB5B13">
          <w:pPr>
            <w:pStyle w:val="11"/>
            <w:rPr>
              <w:rFonts w:asciiTheme="minorHAnsi" w:eastAsiaTheme="minorEastAsia" w:hAnsiTheme="minorHAnsi" w:cstheme="minorBidi"/>
              <w:caps w:val="0"/>
              <w:sz w:val="22"/>
              <w:szCs w:val="22"/>
            </w:rPr>
          </w:pPr>
          <w:hyperlink w:anchor="_Toc475632997" w:history="1">
            <w:r w:rsidRPr="00DA5556">
              <w:rPr>
                <w:rStyle w:val="a4"/>
                <w:caps w:val="0"/>
              </w:rPr>
              <w:t>1.1 Сущность инвестиций как объекта инвестиционных проектов</w:t>
            </w:r>
          </w:hyperlink>
        </w:p>
        <w:p w:rsidR="00BB5B13" w:rsidRPr="00DA5556" w:rsidRDefault="00BB5B13" w:rsidP="00BB5B13">
          <w:pPr>
            <w:pStyle w:val="11"/>
            <w:rPr>
              <w:rFonts w:asciiTheme="minorHAnsi" w:eastAsiaTheme="minorEastAsia" w:hAnsiTheme="minorHAnsi" w:cstheme="minorBidi"/>
              <w:caps w:val="0"/>
              <w:sz w:val="22"/>
              <w:szCs w:val="22"/>
            </w:rPr>
          </w:pPr>
          <w:hyperlink w:anchor="_Toc475632998" w:history="1">
            <w:r w:rsidRPr="00DA5556">
              <w:rPr>
                <w:rStyle w:val="a4"/>
                <w:caps w:val="0"/>
              </w:rPr>
              <w:t>1.2 Инвестиционный проект, характеристика и этапы его разработки</w:t>
            </w:r>
          </w:hyperlink>
        </w:p>
        <w:p w:rsidR="00BB5B13" w:rsidRDefault="00BB5B13" w:rsidP="00BB5B13">
          <w:pPr>
            <w:pStyle w:val="11"/>
            <w:rPr>
              <w:rStyle w:val="a4"/>
              <w:caps w:val="0"/>
            </w:rPr>
          </w:pPr>
          <w:hyperlink w:anchor="_Toc475632999" w:history="1">
            <w:r w:rsidRPr="00DA5556">
              <w:rPr>
                <w:rStyle w:val="a4"/>
                <w:caps w:val="0"/>
              </w:rPr>
              <w:t>1.3 Оценка и критерии эффективности инвестиционного проекта и финансов</w:t>
            </w:r>
            <w:r>
              <w:rPr>
                <w:rStyle w:val="a4"/>
                <w:caps w:val="0"/>
              </w:rPr>
              <w:t>ой</w:t>
            </w:r>
            <w:r w:rsidRPr="00DA5556">
              <w:rPr>
                <w:rStyle w:val="a4"/>
                <w:caps w:val="0"/>
              </w:rPr>
              <w:t xml:space="preserve"> результативност</w:t>
            </w:r>
            <w:r>
              <w:rPr>
                <w:rStyle w:val="a4"/>
                <w:caps w:val="0"/>
              </w:rPr>
              <w:t>и</w:t>
            </w:r>
            <w:r w:rsidRPr="00DA5556">
              <w:rPr>
                <w:rStyle w:val="a4"/>
                <w:caps w:val="0"/>
              </w:rPr>
              <w:t xml:space="preserve"> проекта</w:t>
            </w:r>
          </w:hyperlink>
        </w:p>
        <w:p w:rsidR="00BB5B13" w:rsidRPr="00DA5556" w:rsidRDefault="00BB5B13" w:rsidP="00BB5B13">
          <w:pPr>
            <w:spacing w:after="0" w:line="240" w:lineRule="auto"/>
            <w:rPr>
              <w:noProof/>
              <w:lang w:eastAsia="ru-RU"/>
            </w:rPr>
          </w:pPr>
        </w:p>
        <w:p w:rsidR="00BB5B13" w:rsidRPr="00DA5556" w:rsidRDefault="00BB5B13" w:rsidP="00BB5B13">
          <w:pPr>
            <w:pStyle w:val="11"/>
            <w:rPr>
              <w:rFonts w:asciiTheme="minorHAnsi" w:eastAsiaTheme="minorEastAsia" w:hAnsiTheme="minorHAnsi" w:cstheme="minorBidi"/>
              <w:caps w:val="0"/>
              <w:sz w:val="22"/>
              <w:szCs w:val="22"/>
            </w:rPr>
          </w:pPr>
          <w:hyperlink w:anchor="_Toc475633000" w:history="1">
            <w:r w:rsidRPr="00DA5556">
              <w:rPr>
                <w:rStyle w:val="a4"/>
                <w:caps w:val="0"/>
              </w:rPr>
              <w:t>2 Анализ инвестиционного проекта ТОО «»</w:t>
            </w:r>
          </w:hyperlink>
          <w:r w:rsidRPr="00DA5556">
            <w:rPr>
              <w:rFonts w:asciiTheme="minorHAnsi" w:eastAsiaTheme="minorEastAsia" w:hAnsiTheme="minorHAnsi" w:cstheme="minorBidi"/>
              <w:caps w:val="0"/>
              <w:sz w:val="22"/>
              <w:szCs w:val="22"/>
            </w:rPr>
            <w:t xml:space="preserve"> </w:t>
          </w:r>
        </w:p>
        <w:p w:rsidR="00BB5B13" w:rsidRPr="00DA5556" w:rsidRDefault="00BB5B13" w:rsidP="00BB5B13">
          <w:pPr>
            <w:pStyle w:val="11"/>
            <w:rPr>
              <w:rFonts w:asciiTheme="minorHAnsi" w:eastAsiaTheme="minorEastAsia" w:hAnsiTheme="minorHAnsi" w:cstheme="minorBidi"/>
              <w:caps w:val="0"/>
              <w:sz w:val="22"/>
              <w:szCs w:val="22"/>
            </w:rPr>
          </w:pPr>
          <w:hyperlink w:anchor="_Toc475633001" w:history="1">
            <w:r w:rsidRPr="00DA5556">
              <w:rPr>
                <w:rStyle w:val="a4"/>
                <w:caps w:val="0"/>
              </w:rPr>
              <w:t>2.1 Анализ финансового положения ТОО «»</w:t>
            </w:r>
          </w:hyperlink>
          <w:r w:rsidRPr="00DA5556">
            <w:rPr>
              <w:rFonts w:asciiTheme="minorHAnsi" w:eastAsiaTheme="minorEastAsia" w:hAnsiTheme="minorHAnsi" w:cstheme="minorBidi"/>
              <w:caps w:val="0"/>
              <w:sz w:val="22"/>
              <w:szCs w:val="22"/>
            </w:rPr>
            <w:t xml:space="preserve"> </w:t>
          </w:r>
        </w:p>
        <w:p w:rsidR="00BB5B13" w:rsidRPr="00DA5556" w:rsidRDefault="00BB5B13" w:rsidP="00BB5B13">
          <w:pPr>
            <w:pStyle w:val="11"/>
            <w:rPr>
              <w:rFonts w:asciiTheme="minorHAnsi" w:eastAsiaTheme="minorEastAsia" w:hAnsiTheme="minorHAnsi" w:cstheme="minorBidi"/>
              <w:caps w:val="0"/>
              <w:sz w:val="22"/>
              <w:szCs w:val="22"/>
            </w:rPr>
          </w:pPr>
          <w:hyperlink w:anchor="_Toc475633002" w:history="1">
            <w:r w:rsidRPr="00DA5556">
              <w:rPr>
                <w:rStyle w:val="a4"/>
                <w:caps w:val="0"/>
              </w:rPr>
              <w:t>2.2 Характеристика бизнес- плана инвестиционного проекта</w:t>
            </w:r>
          </w:hyperlink>
        </w:p>
        <w:p w:rsidR="00BB5B13" w:rsidRDefault="00BB5B13" w:rsidP="00BB5B13">
          <w:pPr>
            <w:pStyle w:val="11"/>
            <w:rPr>
              <w:rStyle w:val="a4"/>
              <w:caps w:val="0"/>
            </w:rPr>
          </w:pPr>
          <w:hyperlink w:anchor="_Toc475633003" w:history="1">
            <w:r w:rsidRPr="00DA5556">
              <w:rPr>
                <w:rStyle w:val="a4"/>
                <w:caps w:val="0"/>
              </w:rPr>
              <w:t>2.3 Описание рыночных, производственных, социальных аспектов инвестиционного проекта</w:t>
            </w:r>
          </w:hyperlink>
        </w:p>
        <w:p w:rsidR="00BB5B13" w:rsidRPr="00DA5556" w:rsidRDefault="00BB5B13" w:rsidP="00BB5B13">
          <w:pPr>
            <w:spacing w:after="0" w:line="240" w:lineRule="auto"/>
            <w:rPr>
              <w:noProof/>
              <w:lang w:eastAsia="ru-RU"/>
            </w:rPr>
          </w:pPr>
        </w:p>
        <w:p w:rsidR="00BB5B13" w:rsidRPr="00DA5556" w:rsidRDefault="00BB5B13" w:rsidP="00BB5B13">
          <w:pPr>
            <w:pStyle w:val="11"/>
            <w:rPr>
              <w:rFonts w:asciiTheme="minorHAnsi" w:eastAsiaTheme="minorEastAsia" w:hAnsiTheme="minorHAnsi" w:cstheme="minorBidi"/>
              <w:caps w:val="0"/>
              <w:sz w:val="22"/>
              <w:szCs w:val="22"/>
            </w:rPr>
          </w:pPr>
          <w:hyperlink w:anchor="_Toc475633004" w:history="1">
            <w:r w:rsidRPr="00DA5556">
              <w:rPr>
                <w:rStyle w:val="a4"/>
                <w:caps w:val="0"/>
              </w:rPr>
              <w:t>3 Оценка эффективности внедрения инвестиционного проекта</w:t>
            </w:r>
          </w:hyperlink>
        </w:p>
        <w:p w:rsidR="00BB5B13" w:rsidRPr="00DA5556" w:rsidRDefault="00BB5B13" w:rsidP="00BB5B13">
          <w:pPr>
            <w:pStyle w:val="11"/>
            <w:rPr>
              <w:rFonts w:asciiTheme="minorHAnsi" w:eastAsiaTheme="minorEastAsia" w:hAnsiTheme="minorHAnsi" w:cstheme="minorBidi"/>
              <w:caps w:val="0"/>
              <w:sz w:val="22"/>
              <w:szCs w:val="22"/>
            </w:rPr>
          </w:pPr>
          <w:hyperlink w:anchor="_Toc475633005" w:history="1">
            <w:r w:rsidRPr="00DA5556">
              <w:rPr>
                <w:rStyle w:val="a4"/>
                <w:caps w:val="0"/>
              </w:rPr>
              <w:t>3.1 Оценка финансовой состоятельности инвестиционного проекта</w:t>
            </w:r>
          </w:hyperlink>
        </w:p>
        <w:p w:rsidR="00BB5B13" w:rsidRPr="00DA5556" w:rsidRDefault="00BB5B13" w:rsidP="00BB5B13">
          <w:pPr>
            <w:pStyle w:val="11"/>
            <w:rPr>
              <w:rFonts w:asciiTheme="minorHAnsi" w:eastAsiaTheme="minorEastAsia" w:hAnsiTheme="minorHAnsi" w:cstheme="minorBidi"/>
              <w:caps w:val="0"/>
              <w:sz w:val="22"/>
              <w:szCs w:val="22"/>
            </w:rPr>
          </w:pPr>
          <w:hyperlink w:anchor="_Toc475633006" w:history="1">
            <w:r w:rsidRPr="00DA5556">
              <w:rPr>
                <w:rStyle w:val="a4"/>
                <w:caps w:val="0"/>
              </w:rPr>
              <w:t>3.2 Оценка экономической эффективности инвестиционного проекта</w:t>
            </w:r>
          </w:hyperlink>
        </w:p>
        <w:p w:rsidR="00BB5B13" w:rsidRPr="00DA5556" w:rsidRDefault="00BB5B13" w:rsidP="00BB5B13">
          <w:pPr>
            <w:pStyle w:val="11"/>
            <w:rPr>
              <w:rFonts w:asciiTheme="minorHAnsi" w:eastAsiaTheme="minorEastAsia" w:hAnsiTheme="minorHAnsi" w:cstheme="minorBidi"/>
              <w:caps w:val="0"/>
              <w:sz w:val="22"/>
              <w:szCs w:val="22"/>
            </w:rPr>
          </w:pPr>
          <w:hyperlink w:anchor="_Toc475633007" w:history="1">
            <w:r w:rsidRPr="00DA5556">
              <w:rPr>
                <w:rStyle w:val="a4"/>
                <w:caps w:val="0"/>
              </w:rPr>
              <w:t>3.3 Оценка рискованности инвестиционного проекта</w:t>
            </w:r>
          </w:hyperlink>
        </w:p>
        <w:p w:rsidR="00BB5B13" w:rsidRDefault="00BB5B13" w:rsidP="00BB5B13">
          <w:pPr>
            <w:pStyle w:val="11"/>
            <w:rPr>
              <w:rStyle w:val="a4"/>
              <w:caps w:val="0"/>
            </w:rPr>
          </w:pPr>
          <w:hyperlink w:anchor="_Toc475633008" w:history="1">
            <w:r w:rsidRPr="00DA5556">
              <w:rPr>
                <w:rStyle w:val="a4"/>
                <w:caps w:val="0"/>
              </w:rPr>
              <w:t>3.4 Направления минимизации риска инвестиц</w:t>
            </w:r>
            <w:r>
              <w:rPr>
                <w:rStyle w:val="a4"/>
                <w:caps w:val="0"/>
              </w:rPr>
              <w:t>ионного проекта ТОО</w:t>
            </w:r>
          </w:hyperlink>
        </w:p>
        <w:p w:rsidR="00BB5B13" w:rsidRPr="00DA5556" w:rsidRDefault="00BB5B13" w:rsidP="00BB5B13">
          <w:pPr>
            <w:spacing w:after="0" w:line="240" w:lineRule="auto"/>
            <w:rPr>
              <w:noProof/>
              <w:lang w:eastAsia="ru-RU"/>
            </w:rPr>
          </w:pPr>
        </w:p>
        <w:p w:rsidR="00BB5B13" w:rsidRDefault="00BB5B13" w:rsidP="00BB5B13">
          <w:pPr>
            <w:pStyle w:val="11"/>
            <w:rPr>
              <w:rStyle w:val="a4"/>
              <w:caps w:val="0"/>
            </w:rPr>
          </w:pPr>
          <w:hyperlink w:anchor="_Toc475633009" w:history="1">
            <w:r w:rsidRPr="00DA5556">
              <w:rPr>
                <w:rStyle w:val="a4"/>
                <w:caps w:val="0"/>
              </w:rPr>
              <w:t>Заключение</w:t>
            </w:r>
          </w:hyperlink>
        </w:p>
        <w:p w:rsidR="00BB5B13" w:rsidRPr="00DA5556" w:rsidRDefault="00BB5B13" w:rsidP="00BB5B13">
          <w:pPr>
            <w:spacing w:after="0" w:line="240" w:lineRule="auto"/>
            <w:rPr>
              <w:noProof/>
              <w:lang w:eastAsia="ru-RU"/>
            </w:rPr>
          </w:pPr>
        </w:p>
        <w:p w:rsidR="00BB5B13" w:rsidRPr="00DA5556" w:rsidRDefault="00BB5B13" w:rsidP="00BB5B13">
          <w:pPr>
            <w:pStyle w:val="11"/>
            <w:rPr>
              <w:rFonts w:asciiTheme="minorHAnsi" w:eastAsiaTheme="minorEastAsia" w:hAnsiTheme="minorHAnsi" w:cstheme="minorBidi"/>
              <w:caps w:val="0"/>
              <w:sz w:val="22"/>
              <w:szCs w:val="22"/>
            </w:rPr>
          </w:pPr>
          <w:hyperlink w:anchor="_Toc475633010" w:history="1">
            <w:r w:rsidRPr="00DA5556">
              <w:rPr>
                <w:rStyle w:val="a4"/>
                <w:caps w:val="0"/>
              </w:rPr>
              <w:t>Список использованной литературы</w:t>
            </w:r>
          </w:hyperlink>
        </w:p>
        <w:p w:rsidR="00BB5B13" w:rsidRDefault="00BB5B13" w:rsidP="00BB5B13">
          <w:pPr>
            <w:spacing w:after="0" w:line="240" w:lineRule="auto"/>
          </w:pPr>
          <w:r w:rsidRPr="00DA5556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BB5B13" w:rsidRDefault="00BB5B13" w:rsidP="00BB5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B13" w:rsidRPr="00BB5B13" w:rsidRDefault="00BB5B13" w:rsidP="00BB5B13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Toc475633009"/>
      <w:r w:rsidRPr="00BB5B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Заключение</w:t>
      </w:r>
      <w:bookmarkStart w:id="1" w:name="_GoBack"/>
      <w:bookmarkEnd w:id="0"/>
      <w:bookmarkEnd w:id="1"/>
    </w:p>
    <w:p w:rsidR="00BB5B13" w:rsidRPr="001B5729" w:rsidRDefault="00BB5B13" w:rsidP="00BB5B13">
      <w:pPr>
        <w:pStyle w:val="2"/>
        <w:widowControl w:val="0"/>
        <w:tabs>
          <w:tab w:val="left" w:pos="709"/>
          <w:tab w:val="left" w:pos="11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</w:p>
    <w:p w:rsidR="00BB5B13" w:rsidRPr="001B5729" w:rsidRDefault="00BB5B13" w:rsidP="00BB5B13">
      <w:pPr>
        <w:pStyle w:val="2"/>
        <w:widowControl w:val="0"/>
        <w:tabs>
          <w:tab w:val="left" w:pos="709"/>
          <w:tab w:val="left" w:pos="11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</w:p>
    <w:p w:rsidR="00BB5B13" w:rsidRPr="001B5729" w:rsidRDefault="00BB5B13" w:rsidP="00BB5B13">
      <w:pPr>
        <w:pStyle w:val="2"/>
        <w:widowControl w:val="0"/>
        <w:tabs>
          <w:tab w:val="left" w:pos="709"/>
          <w:tab w:val="left" w:pos="11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1B5729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Исследование теоретических аспектов инвестиционной деятельности позволило сделать вывод о том, что инвестиции и инвестиционная деятельность являются многоаспектными явлениями, которые характеризуются по-разному в зависимости от контекста, в котором используются.</w:t>
      </w:r>
    </w:p>
    <w:p w:rsidR="00BB5B13" w:rsidRPr="001B5729" w:rsidRDefault="00BB5B13" w:rsidP="00BB5B13">
      <w:pPr>
        <w:pStyle w:val="2"/>
        <w:widowControl w:val="0"/>
        <w:tabs>
          <w:tab w:val="left" w:pos="709"/>
          <w:tab w:val="left" w:pos="11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1B5729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Принятые законодательные акты и организационные мероприятия способствовали укреплению статуса страны с рыночной экономикой и дальнейшему развитию привлекательного инвестиционного климата РК. В настоящее время инвестиционную деятельность регулирует Закон «Об инвестициях», который гласит о равенстве мер стимулирования инвестиций, как для иностранных, так и для отечественных инвесторов, гарантии защиты прав инвесторов, порядок разрешения споров с участием инвесторов. Инвестиционная деятельность на предприятии требует разработки инвестиционного проекта. Результатом разработки инвестиционного проекта является определение целесообразности инвестиций в этот проект, возможности инвестора осуществить вложения в этот инвестиционный проект, а также оценка привлекательности и экономической эффективности проекта.</w:t>
      </w:r>
    </w:p>
    <w:p w:rsidR="00BB5B13" w:rsidRDefault="00BB5B1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5B13" w:rsidRPr="00C46E7A" w:rsidRDefault="00BB5B13" w:rsidP="00BB5B13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2" w:name="_Toc475633010"/>
      <w:r w:rsidRPr="00C46E7A">
        <w:rPr>
          <w:rFonts w:ascii="Times New Roman" w:hAnsi="Times New Roman" w:cs="Times New Roman"/>
          <w:color w:val="000000" w:themeColor="text1"/>
        </w:rPr>
        <w:lastRenderedPageBreak/>
        <w:t>Список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46E7A">
        <w:rPr>
          <w:rFonts w:ascii="Times New Roman" w:hAnsi="Times New Roman" w:cs="Times New Roman"/>
          <w:color w:val="000000" w:themeColor="text1"/>
        </w:rPr>
        <w:t>использованной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46E7A">
        <w:rPr>
          <w:rFonts w:ascii="Times New Roman" w:hAnsi="Times New Roman" w:cs="Times New Roman"/>
          <w:color w:val="000000" w:themeColor="text1"/>
        </w:rPr>
        <w:t>литературы</w:t>
      </w:r>
      <w:bookmarkEnd w:id="2"/>
    </w:p>
    <w:p w:rsidR="00BB5B13" w:rsidRPr="00C46E7A" w:rsidRDefault="00BB5B13" w:rsidP="00BB5B13">
      <w:pPr>
        <w:tabs>
          <w:tab w:val="left" w:pos="90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</w:p>
    <w:p w:rsidR="00BB5B13" w:rsidRPr="00C46E7A" w:rsidRDefault="00BB5B13" w:rsidP="00BB5B13">
      <w:pPr>
        <w:tabs>
          <w:tab w:val="left" w:pos="90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</w:p>
    <w:p w:rsidR="00BB5B13" w:rsidRPr="00C46E7A" w:rsidRDefault="00BB5B13" w:rsidP="00BB5B13">
      <w:pPr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C46E7A">
        <w:rPr>
          <w:rFonts w:ascii="Times New Roman" w:hAnsi="Times New Roman" w:cs="Times New Roman"/>
          <w:color w:val="000000"/>
          <w:sz w:val="28"/>
        </w:rPr>
        <w:t>Послание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Президента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народу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Казахстана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от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30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ноября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2015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г.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«К</w:t>
      </w:r>
      <w:r>
        <w:rPr>
          <w:rFonts w:ascii="Times New Roman" w:hAnsi="Times New Roman" w:cs="Times New Roman"/>
          <w:color w:val="000000"/>
          <w:sz w:val="28"/>
        </w:rPr>
        <w:t>азахстан в новой глобальной реальности: рост, реформы, развитие</w:t>
      </w:r>
      <w:r w:rsidRPr="00C46E7A">
        <w:rPr>
          <w:rFonts w:ascii="Times New Roman" w:hAnsi="Times New Roman" w:cs="Times New Roman"/>
          <w:color w:val="000000"/>
          <w:sz w:val="28"/>
        </w:rPr>
        <w:t>»</w:t>
      </w:r>
    </w:p>
    <w:p w:rsidR="00BB5B13" w:rsidRPr="00C46E7A" w:rsidRDefault="00BB5B13" w:rsidP="00BB5B13">
      <w:pPr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C46E7A">
        <w:rPr>
          <w:rFonts w:ascii="Times New Roman" w:hAnsi="Times New Roman" w:cs="Times New Roman"/>
          <w:color w:val="000000"/>
          <w:sz w:val="28"/>
        </w:rPr>
        <w:t>Шарп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У.,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C46E7A">
        <w:rPr>
          <w:rFonts w:ascii="Times New Roman" w:hAnsi="Times New Roman" w:cs="Times New Roman"/>
          <w:color w:val="000000"/>
          <w:sz w:val="28"/>
        </w:rPr>
        <w:t>Александер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Г.,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C46E7A">
        <w:rPr>
          <w:rFonts w:ascii="Times New Roman" w:hAnsi="Times New Roman" w:cs="Times New Roman"/>
          <w:color w:val="000000"/>
          <w:sz w:val="28"/>
        </w:rPr>
        <w:t>Бэйли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Дж.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Инвестиции: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Пер.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с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англ.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М.: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Инфра-М.,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1997</w:t>
      </w:r>
    </w:p>
    <w:p w:rsidR="00BB5B13" w:rsidRPr="00C46E7A" w:rsidRDefault="00BB5B13" w:rsidP="00BB5B13">
      <w:pPr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</w:rPr>
      </w:pPr>
      <w:proofErr w:type="spellStart"/>
      <w:r w:rsidRPr="00C46E7A">
        <w:rPr>
          <w:rFonts w:ascii="Times New Roman" w:hAnsi="Times New Roman" w:cs="Times New Roman"/>
          <w:color w:val="000000"/>
          <w:sz w:val="28"/>
        </w:rPr>
        <w:t>Кейнс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Дж.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М.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Избранные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произведения.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–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Экономика,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2003.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-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543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с.</w:t>
      </w:r>
    </w:p>
    <w:p w:rsidR="00BB5B13" w:rsidRPr="00C46E7A" w:rsidRDefault="00BB5B13" w:rsidP="00BB5B13">
      <w:pPr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C46E7A">
        <w:rPr>
          <w:rFonts w:ascii="Times New Roman" w:hAnsi="Times New Roman" w:cs="Times New Roman"/>
          <w:color w:val="000000"/>
          <w:sz w:val="28"/>
        </w:rPr>
        <w:t>Закон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Республики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Казахстан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от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8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января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2003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года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№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373-II.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Об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инвестициях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(с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bookmarkStart w:id="3" w:name="SUB1000396257"/>
      <w:r w:rsidRPr="00C46E7A">
        <w:rPr>
          <w:rFonts w:ascii="Times New Roman" w:hAnsi="Times New Roman" w:cs="Times New Roman"/>
          <w:color w:val="000000"/>
          <w:sz w:val="28"/>
        </w:rPr>
        <w:fldChar w:fldCharType="begin"/>
      </w:r>
      <w:r w:rsidRPr="00C46E7A">
        <w:rPr>
          <w:rFonts w:ascii="Times New Roman" w:hAnsi="Times New Roman" w:cs="Times New Roman"/>
          <w:color w:val="000000"/>
          <w:sz w:val="28"/>
        </w:rPr>
        <w:instrText xml:space="preserve"> HYPERLINK "http://online.zakon.kz/Document/?link_id=1000396257" \o "СПРАВКА О ЗАКОНЕ РК ОТ 08.01.03 № 373-II" \t "_parent" </w:instrText>
      </w:r>
      <w:r w:rsidRPr="00C46E7A">
        <w:rPr>
          <w:rFonts w:ascii="Times New Roman" w:hAnsi="Times New Roman" w:cs="Times New Roman"/>
          <w:color w:val="000000"/>
          <w:sz w:val="28"/>
        </w:rPr>
        <w:fldChar w:fldCharType="separate"/>
      </w:r>
      <w:r w:rsidRPr="00C46E7A">
        <w:rPr>
          <w:rFonts w:ascii="Times New Roman" w:hAnsi="Times New Roman" w:cs="Times New Roman"/>
          <w:color w:val="000000"/>
          <w:sz w:val="28"/>
        </w:rPr>
        <w:t>изменениями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дополнениями</w:t>
      </w:r>
      <w:r w:rsidRPr="00C46E7A">
        <w:rPr>
          <w:rFonts w:ascii="Times New Roman" w:hAnsi="Times New Roman" w:cs="Times New Roman"/>
          <w:color w:val="000000"/>
          <w:sz w:val="28"/>
        </w:rPr>
        <w:fldChar w:fldCharType="end"/>
      </w:r>
      <w:bookmarkEnd w:id="3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по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состоянию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на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01.12.2015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г.)</w:t>
      </w:r>
    </w:p>
    <w:p w:rsidR="00BB5B13" w:rsidRPr="00C46E7A" w:rsidRDefault="00BB5B13" w:rsidP="00BB5B13">
      <w:pPr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C46E7A">
        <w:rPr>
          <w:rFonts w:ascii="Times New Roman" w:hAnsi="Times New Roman" w:cs="Times New Roman"/>
          <w:color w:val="000000"/>
          <w:sz w:val="28"/>
        </w:rPr>
        <w:t>Борисов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А.Б.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«Большой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экономический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словарь».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-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М.: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Книжный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мир,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2003.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-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895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46E7A">
        <w:rPr>
          <w:rFonts w:ascii="Times New Roman" w:hAnsi="Times New Roman" w:cs="Times New Roman"/>
          <w:color w:val="000000"/>
          <w:sz w:val="28"/>
        </w:rPr>
        <w:t>с.</w:t>
      </w:r>
    </w:p>
    <w:p w:rsidR="00BB5B13" w:rsidRDefault="00BB5B13" w:rsidP="00BB5B13">
      <w:pPr>
        <w:rPr>
          <w:rFonts w:ascii="Times New Roman" w:hAnsi="Times New Roman" w:cs="Times New Roman"/>
          <w:sz w:val="24"/>
          <w:szCs w:val="24"/>
        </w:rPr>
      </w:pPr>
    </w:p>
    <w:p w:rsidR="00BB5B13" w:rsidRPr="00BB5B13" w:rsidRDefault="00BB5B13" w:rsidP="00BB5B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FCF" w:rsidRDefault="00697FCF"/>
    <w:sectPr w:rsidR="00697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E35" w:rsidRDefault="00610E35" w:rsidP="00BB5B13">
      <w:pPr>
        <w:spacing w:after="0" w:line="240" w:lineRule="auto"/>
      </w:pPr>
      <w:r>
        <w:separator/>
      </w:r>
    </w:p>
  </w:endnote>
  <w:endnote w:type="continuationSeparator" w:id="0">
    <w:p w:rsidR="00610E35" w:rsidRDefault="00610E35" w:rsidP="00BB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E35" w:rsidRDefault="00610E35" w:rsidP="00BB5B13">
      <w:pPr>
        <w:spacing w:after="0" w:line="240" w:lineRule="auto"/>
      </w:pPr>
      <w:r>
        <w:separator/>
      </w:r>
    </w:p>
  </w:footnote>
  <w:footnote w:type="continuationSeparator" w:id="0">
    <w:p w:rsidR="00610E35" w:rsidRDefault="00610E35" w:rsidP="00BB5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58B1"/>
    <w:multiLevelType w:val="multilevel"/>
    <w:tmpl w:val="7A42B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1FD"/>
    <w:rsid w:val="00610E35"/>
    <w:rsid w:val="00697FCF"/>
    <w:rsid w:val="007C51FD"/>
    <w:rsid w:val="00BB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00D5"/>
  <w15:chartTrackingRefBased/>
  <w15:docId w15:val="{AC73D4FA-D318-4ED6-A781-52425B3E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B1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B5B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BB5B13"/>
    <w:pPr>
      <w:tabs>
        <w:tab w:val="right" w:leader="dot" w:pos="9628"/>
      </w:tabs>
      <w:spacing w:after="0" w:line="240" w:lineRule="auto"/>
    </w:pPr>
    <w:rPr>
      <w:rFonts w:ascii="Times New Roman" w:eastAsia="Times New Roman" w:hAnsi="Times New Roman" w:cs="Times New Roman"/>
      <w:caps/>
      <w:noProof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5B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B5B13"/>
    <w:pPr>
      <w:spacing w:before="480"/>
      <w:outlineLvl w:val="9"/>
    </w:pPr>
    <w:rPr>
      <w:b/>
      <w:bCs/>
      <w:sz w:val="28"/>
      <w:szCs w:val="28"/>
    </w:rPr>
  </w:style>
  <w:style w:type="character" w:styleId="a4">
    <w:name w:val="Hyperlink"/>
    <w:basedOn w:val="a0"/>
    <w:uiPriority w:val="99"/>
    <w:unhideWhenUsed/>
    <w:rsid w:val="00BB5B13"/>
    <w:rPr>
      <w:color w:val="0563C1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BB5B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B5B13"/>
  </w:style>
  <w:style w:type="paragraph" w:styleId="a5">
    <w:name w:val="header"/>
    <w:basedOn w:val="a"/>
    <w:link w:val="a6"/>
    <w:uiPriority w:val="99"/>
    <w:unhideWhenUsed/>
    <w:rsid w:val="00BB5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5B13"/>
  </w:style>
  <w:style w:type="paragraph" w:styleId="a7">
    <w:name w:val="footer"/>
    <w:basedOn w:val="a"/>
    <w:link w:val="a8"/>
    <w:uiPriority w:val="99"/>
    <w:unhideWhenUsed/>
    <w:rsid w:val="00BB5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5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482</Words>
  <Characters>2750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2018-12-06T08:24:00Z</dcterms:created>
  <dcterms:modified xsi:type="dcterms:W3CDTF">2018-12-06T08:32:00Z</dcterms:modified>
</cp:coreProperties>
</file>