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1A" w:rsidRPr="00FD1E01" w:rsidRDefault="0003751A" w:rsidP="0003751A">
      <w:pPr>
        <w:jc w:val="center"/>
        <w:outlineLvl w:val="0"/>
        <w:rPr>
          <w:b/>
          <w:sz w:val="28"/>
        </w:rPr>
      </w:pPr>
      <w:r>
        <w:t>Диссертация_</w:t>
      </w:r>
    </w:p>
    <w:p w:rsidR="00C417DC" w:rsidRDefault="0003751A" w:rsidP="0003751A">
      <w:pPr>
        <w:jc w:val="center"/>
        <w:rPr>
          <w:b/>
          <w:sz w:val="28"/>
        </w:rPr>
      </w:pPr>
      <w:r w:rsidRPr="00323147">
        <w:rPr>
          <w:b/>
          <w:sz w:val="28"/>
        </w:rPr>
        <w:t>СОВЕРШЕНСТВОВАНИЕ МОДЕЛИ РУКОВОДСТВА МЕДИЦИНСКОЙ ОРГАНИЗАЦИЕЙ</w:t>
      </w:r>
    </w:p>
    <w:p w:rsidR="0003751A" w:rsidRDefault="0003751A" w:rsidP="0003751A">
      <w:pPr>
        <w:jc w:val="center"/>
        <w:rPr>
          <w:b/>
          <w:sz w:val="28"/>
        </w:rPr>
      </w:pPr>
      <w:r>
        <w:rPr>
          <w:b/>
          <w:sz w:val="28"/>
        </w:rPr>
        <w:t>Стр_73</w:t>
      </w:r>
    </w:p>
    <w:p w:rsidR="0003751A" w:rsidRPr="0003751A" w:rsidRDefault="0003751A" w:rsidP="0003751A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5067745" w:history="1">
        <w:r w:rsidRPr="0003751A">
          <w:rPr>
            <w:rStyle w:val="a3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03751A" w:rsidRPr="0003751A" w:rsidRDefault="0003751A" w:rsidP="0003751A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5067746" w:history="1">
        <w:r w:rsidRPr="0003751A">
          <w:rPr>
            <w:rStyle w:val="a3"/>
            <w:noProof/>
            <w:color w:val="auto"/>
            <w:sz w:val="28"/>
            <w:szCs w:val="28"/>
            <w:u w:val="none"/>
          </w:rPr>
          <w:t>Глава 1. Теоретические основы формирования эффективных моделей руководства в организациях здравоохранения</w:t>
        </w:r>
      </w:hyperlink>
    </w:p>
    <w:p w:rsidR="0003751A" w:rsidRPr="0003751A" w:rsidRDefault="0003751A" w:rsidP="0003751A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5067747" w:history="1">
        <w:r w:rsidRPr="0003751A">
          <w:rPr>
            <w:rStyle w:val="a3"/>
            <w:noProof/>
            <w:color w:val="auto"/>
            <w:sz w:val="28"/>
            <w:szCs w:val="28"/>
            <w:u w:val="none"/>
          </w:rPr>
          <w:t>1.1 Сущность модели руководства, роли лидера и коллектива в управлении деятельностью организации</w:t>
        </w:r>
      </w:hyperlink>
    </w:p>
    <w:p w:rsidR="0003751A" w:rsidRPr="0003751A" w:rsidRDefault="0003751A" w:rsidP="0003751A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5067748" w:history="1">
        <w:r w:rsidRPr="0003751A">
          <w:rPr>
            <w:rStyle w:val="a3"/>
            <w:noProof/>
            <w:color w:val="auto"/>
            <w:sz w:val="28"/>
            <w:szCs w:val="28"/>
            <w:u w:val="none"/>
          </w:rPr>
          <w:t>1.2 Лидерство и организационная культура медицинской организации, специфика и основные черты</w:t>
        </w:r>
      </w:hyperlink>
    </w:p>
    <w:p w:rsidR="0003751A" w:rsidRPr="0003751A" w:rsidRDefault="0003751A" w:rsidP="0003751A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5067749" w:history="1">
        <w:r w:rsidRPr="0003751A">
          <w:rPr>
            <w:rStyle w:val="a3"/>
            <w:noProof/>
            <w:color w:val="auto"/>
            <w:sz w:val="28"/>
            <w:szCs w:val="28"/>
            <w:u w:val="none"/>
          </w:rPr>
          <w:t>1.3 Обзор казахстанского и зарубежного опыта построения эффективных моделей руководства медицинской организации</w:t>
        </w:r>
      </w:hyperlink>
    </w:p>
    <w:p w:rsidR="0003751A" w:rsidRPr="0003751A" w:rsidRDefault="0003751A" w:rsidP="0003751A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5067750" w:history="1">
        <w:r w:rsidRPr="0003751A">
          <w:rPr>
            <w:rStyle w:val="a3"/>
            <w:noProof/>
            <w:color w:val="auto"/>
            <w:sz w:val="28"/>
            <w:szCs w:val="28"/>
            <w:u w:val="none"/>
          </w:rPr>
          <w:t>Глава 2 Материалы и методы исследования</w:t>
        </w:r>
      </w:hyperlink>
    </w:p>
    <w:p w:rsidR="0003751A" w:rsidRPr="0003751A" w:rsidRDefault="0003751A" w:rsidP="0003751A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5067751" w:history="1">
        <w:r w:rsidRPr="0003751A">
          <w:rPr>
            <w:rStyle w:val="a3"/>
            <w:noProof/>
            <w:color w:val="auto"/>
            <w:sz w:val="28"/>
            <w:szCs w:val="28"/>
            <w:u w:val="none"/>
          </w:rPr>
          <w:t>2.1 Материалы исследования</w:t>
        </w:r>
      </w:hyperlink>
    </w:p>
    <w:p w:rsidR="0003751A" w:rsidRPr="0003751A" w:rsidRDefault="0003751A" w:rsidP="0003751A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5067752" w:history="1">
        <w:r w:rsidRPr="0003751A">
          <w:rPr>
            <w:rStyle w:val="a3"/>
            <w:noProof/>
            <w:color w:val="auto"/>
            <w:sz w:val="28"/>
            <w:szCs w:val="28"/>
            <w:u w:val="none"/>
          </w:rPr>
          <w:t>2.2 Методы исследования</w:t>
        </w:r>
      </w:hyperlink>
    </w:p>
    <w:p w:rsidR="0003751A" w:rsidRPr="0003751A" w:rsidRDefault="0003751A" w:rsidP="0003751A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5067753" w:history="1">
        <w:r w:rsidRPr="0003751A">
          <w:rPr>
            <w:rStyle w:val="a3"/>
            <w:noProof/>
            <w:color w:val="auto"/>
            <w:sz w:val="28"/>
            <w:szCs w:val="28"/>
            <w:u w:val="none"/>
          </w:rPr>
          <w:t>Глава 3 Анализ модели руководства медицинской организации</w:t>
        </w:r>
      </w:hyperlink>
    </w:p>
    <w:p w:rsidR="0003751A" w:rsidRPr="0003751A" w:rsidRDefault="0003751A" w:rsidP="0003751A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5067754" w:history="1">
        <w:r w:rsidRPr="0003751A">
          <w:rPr>
            <w:rStyle w:val="a3"/>
            <w:noProof/>
            <w:color w:val="auto"/>
            <w:sz w:val="28"/>
            <w:szCs w:val="28"/>
            <w:u w:val="none"/>
          </w:rPr>
          <w:t xml:space="preserve">3.1 Общая характеристика деятельности медицинской организации </w:t>
        </w:r>
      </w:hyperlink>
    </w:p>
    <w:p w:rsidR="0003751A" w:rsidRPr="0003751A" w:rsidRDefault="0003751A" w:rsidP="0003751A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5067755" w:history="1">
        <w:r w:rsidRPr="0003751A">
          <w:rPr>
            <w:rStyle w:val="a3"/>
            <w:noProof/>
            <w:color w:val="auto"/>
            <w:sz w:val="28"/>
            <w:szCs w:val="28"/>
            <w:u w:val="none"/>
          </w:rPr>
          <w:t xml:space="preserve">3.2 Обзор модели управления персоналом </w:t>
        </w:r>
      </w:hyperlink>
    </w:p>
    <w:p w:rsidR="0003751A" w:rsidRPr="0003751A" w:rsidRDefault="0003751A" w:rsidP="0003751A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5067756" w:history="1">
        <w:r w:rsidRPr="0003751A">
          <w:rPr>
            <w:rStyle w:val="a3"/>
            <w:noProof/>
            <w:color w:val="auto"/>
            <w:sz w:val="28"/>
            <w:szCs w:val="28"/>
            <w:u w:val="none"/>
          </w:rPr>
          <w:t>3.3 Исследование самооценки лидерских качеств и восприятия модели управления медицинской организации сотрудниками</w:t>
        </w:r>
      </w:hyperlink>
    </w:p>
    <w:p w:rsidR="0003751A" w:rsidRPr="0003751A" w:rsidRDefault="0003751A" w:rsidP="0003751A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5067757" w:history="1">
        <w:r w:rsidRPr="0003751A">
          <w:rPr>
            <w:rStyle w:val="a3"/>
            <w:noProof/>
            <w:color w:val="auto"/>
            <w:sz w:val="28"/>
            <w:szCs w:val="28"/>
            <w:u w:val="none"/>
          </w:rPr>
          <w:t>Глава 4. Возможности совершенствования модели руководства медицинской организации</w:t>
        </w:r>
      </w:hyperlink>
    </w:p>
    <w:p w:rsidR="0003751A" w:rsidRPr="0003751A" w:rsidRDefault="0003751A" w:rsidP="0003751A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5067758" w:history="1">
        <w:r w:rsidRPr="0003751A">
          <w:rPr>
            <w:rStyle w:val="a3"/>
            <w:noProof/>
            <w:color w:val="auto"/>
            <w:sz w:val="28"/>
            <w:szCs w:val="28"/>
            <w:u w:val="none"/>
          </w:rPr>
          <w:t xml:space="preserve">4.1 Обоснование рекомендаций по корректировке модели руководства и организационной культуры </w:t>
        </w:r>
      </w:hyperlink>
    </w:p>
    <w:p w:rsidR="0003751A" w:rsidRPr="0003751A" w:rsidRDefault="0003751A" w:rsidP="0003751A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5067759" w:history="1">
        <w:r w:rsidRPr="0003751A">
          <w:rPr>
            <w:rStyle w:val="a3"/>
            <w:noProof/>
            <w:color w:val="auto"/>
            <w:sz w:val="28"/>
            <w:szCs w:val="28"/>
            <w:u w:val="none"/>
          </w:rPr>
          <w:t>4.2 Внедрение модели распределенного лидерства в управление проектами перинатального центра</w:t>
        </w:r>
      </w:hyperlink>
    </w:p>
    <w:p w:rsidR="0003751A" w:rsidRPr="0003751A" w:rsidRDefault="0003751A" w:rsidP="0003751A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5067760" w:history="1">
        <w:r w:rsidRPr="0003751A">
          <w:rPr>
            <w:rStyle w:val="a3"/>
            <w:noProof/>
            <w:color w:val="auto"/>
            <w:sz w:val="28"/>
            <w:szCs w:val="28"/>
            <w:u w:val="none"/>
          </w:rPr>
          <w:t xml:space="preserve">4.3 Проект по трансформации корпоративной культуры и повышению эффективности системы коммуникаций </w:t>
        </w:r>
      </w:hyperlink>
    </w:p>
    <w:p w:rsidR="0003751A" w:rsidRPr="0003751A" w:rsidRDefault="0003751A" w:rsidP="0003751A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5067761" w:history="1">
        <w:r w:rsidRPr="0003751A">
          <w:rPr>
            <w:rStyle w:val="a3"/>
            <w:noProof/>
            <w:color w:val="auto"/>
            <w:sz w:val="28"/>
            <w:szCs w:val="28"/>
            <w:u w:val="none"/>
          </w:rPr>
          <w:t>4.4 Влияние мероприятий по внедрению модели руководства и лидерства на удовлетворенность сотрудников работой и на конгруэнтность межличностных отношений в коллективе</w:t>
        </w:r>
      </w:hyperlink>
    </w:p>
    <w:p w:rsidR="0003751A" w:rsidRPr="0003751A" w:rsidRDefault="0003751A" w:rsidP="0003751A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85067762" w:history="1">
        <w:r w:rsidRPr="0003751A">
          <w:rPr>
            <w:rStyle w:val="a3"/>
            <w:noProof/>
            <w:color w:val="auto"/>
            <w:sz w:val="28"/>
            <w:szCs w:val="28"/>
            <w:u w:val="none"/>
          </w:rPr>
          <w:t>Выводы</w:t>
        </w:r>
      </w:hyperlink>
    </w:p>
    <w:p w:rsidR="0003751A" w:rsidRPr="0003751A" w:rsidRDefault="0003751A" w:rsidP="0003751A">
      <w:pPr>
        <w:pStyle w:val="11"/>
        <w:tabs>
          <w:tab w:val="right" w:leader="dot" w:pos="9345"/>
        </w:tabs>
        <w:spacing w:after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067763" w:history="1">
        <w:r w:rsidRPr="0003751A">
          <w:rPr>
            <w:rStyle w:val="a3"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Pr="00323147" w:rsidRDefault="0003751A" w:rsidP="0003751A">
      <w:pPr>
        <w:pStyle w:val="1"/>
        <w:keepNext w:val="0"/>
        <w:keepLines w:val="0"/>
        <w:widowControl w:val="0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85067762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Выводы</w:t>
      </w:r>
      <w:bookmarkEnd w:id="0"/>
    </w:p>
    <w:p w:rsidR="0003751A" w:rsidRDefault="0003751A" w:rsidP="0003751A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3751A" w:rsidRPr="005A0F50" w:rsidRDefault="0003751A" w:rsidP="0003751A">
      <w:pPr>
        <w:widowControl w:val="0"/>
        <w:tabs>
          <w:tab w:val="left" w:pos="851"/>
          <w:tab w:val="left" w:pos="993"/>
        </w:tabs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Проведенное в выпускной квалификационной работе исследование позволило сделать </w:t>
      </w:r>
      <w:r w:rsidRPr="005A0F50">
        <w:rPr>
          <w:color w:val="000000" w:themeColor="text1"/>
          <w:sz w:val="28"/>
          <w:szCs w:val="28"/>
        </w:rPr>
        <w:t>следующие выводы:</w:t>
      </w:r>
    </w:p>
    <w:p w:rsidR="0003751A" w:rsidRPr="00820077" w:rsidRDefault="0003751A" w:rsidP="0003751A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0077">
        <w:rPr>
          <w:rFonts w:ascii="Times New Roman" w:hAnsi="Times New Roman"/>
          <w:sz w:val="28"/>
          <w:szCs w:val="28"/>
        </w:rPr>
        <w:t xml:space="preserve">Лидерство можно </w:t>
      </w:r>
      <w:proofErr w:type="gramStart"/>
      <w:r w:rsidRPr="00820077">
        <w:rPr>
          <w:rFonts w:ascii="Times New Roman" w:hAnsi="Times New Roman"/>
          <w:sz w:val="28"/>
          <w:szCs w:val="28"/>
        </w:rPr>
        <w:t>определить</w:t>
      </w:r>
      <w:proofErr w:type="gramEnd"/>
      <w:r w:rsidRPr="00820077">
        <w:rPr>
          <w:rFonts w:ascii="Times New Roman" w:hAnsi="Times New Roman"/>
          <w:sz w:val="28"/>
          <w:szCs w:val="28"/>
        </w:rPr>
        <w:t xml:space="preserve"> как определенные действия особого члена группы - лидера по координированию и управлению деятельностью группы в целях тактического управления организацией и достижения ею стратегических целей. </w:t>
      </w:r>
    </w:p>
    <w:p w:rsidR="0003751A" w:rsidRPr="00820077" w:rsidRDefault="0003751A" w:rsidP="0003751A">
      <w:pPr>
        <w:pStyle w:val="a4"/>
        <w:widowControl w:val="0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0077">
        <w:rPr>
          <w:rFonts w:ascii="Times New Roman" w:eastAsia="Times New Roman" w:hAnsi="Times New Roman"/>
          <w:sz w:val="28"/>
          <w:szCs w:val="28"/>
        </w:rPr>
        <w:t xml:space="preserve">Лидерство и руководство коллективами в медицинских организациях обладает своей спецификой и основными чертами, обусловленными спецификой организационной структуры, </w:t>
      </w:r>
      <w:r w:rsidRPr="00820077">
        <w:rPr>
          <w:rFonts w:ascii="Times New Roman" w:hAnsi="Times New Roman"/>
          <w:sz w:val="28"/>
          <w:szCs w:val="28"/>
        </w:rPr>
        <w:t xml:space="preserve">высокой специализацией медицинских кадров, необходимостью коллективного выполнения задач, наличие стрессовых факторов и ситуаций, которые руководству медицинских организаций приходится преодолевать. </w:t>
      </w:r>
    </w:p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/>
    <w:p w:rsidR="0003751A" w:rsidRDefault="0003751A" w:rsidP="0003751A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85067763"/>
      <w:r w:rsidRPr="00CD4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D4E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использованн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ых источников</w:t>
      </w:r>
      <w:bookmarkEnd w:id="1"/>
    </w:p>
    <w:p w:rsidR="0003751A" w:rsidRPr="00CC2147" w:rsidRDefault="0003751A" w:rsidP="0003751A">
      <w:pPr>
        <w:spacing w:line="360" w:lineRule="auto"/>
      </w:pPr>
    </w:p>
    <w:p w:rsidR="0003751A" w:rsidRPr="00CC2147" w:rsidRDefault="0003751A" w:rsidP="0003751A">
      <w:pPr>
        <w:pStyle w:val="HTML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08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70F0">
        <w:rPr>
          <w:rFonts w:ascii="Times New Roman" w:hAnsi="Times New Roman" w:cs="Times New Roman"/>
          <w:color w:val="000000" w:themeColor="text1"/>
          <w:sz w:val="28"/>
          <w:szCs w:val="28"/>
        </w:rPr>
        <w:t>Гольдштейн Г.Я. Стратегический инновационный менеджмент: 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Pr="00E670F0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Режим доступа: </w:t>
      </w:r>
      <w:r w:rsidRPr="00E670F0">
        <w:rPr>
          <w:rFonts w:ascii="Times New Roman" w:hAnsi="Times New Roman" w:cs="Times New Roman"/>
          <w:color w:val="000000" w:themeColor="text1"/>
          <w:sz w:val="28"/>
          <w:szCs w:val="28"/>
        </w:rPr>
        <w:t>http://www.aup.ru/books/m92/</w:t>
      </w:r>
    </w:p>
    <w:p w:rsidR="0003751A" w:rsidRPr="00CC2147" w:rsidRDefault="0003751A" w:rsidP="0003751A">
      <w:pPr>
        <w:pStyle w:val="HTML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08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C2147">
        <w:rPr>
          <w:rFonts w:ascii="Times New Roman" w:hAnsi="Times New Roman" w:cs="Times New Roman"/>
          <w:color w:val="000000" w:themeColor="text1"/>
          <w:sz w:val="28"/>
          <w:szCs w:val="28"/>
        </w:rPr>
        <w:t>Куделина</w:t>
      </w:r>
      <w:proofErr w:type="spellEnd"/>
      <w:r w:rsidRPr="00CC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 В. Творчество и лидерство. Идеи распределенного лидерства в управлении учреждениями здравоохра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нения// Экономика и управление. – </w:t>
      </w:r>
      <w:r w:rsidRPr="00CC2147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Pr="00CC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CC2147">
        <w:rPr>
          <w:rFonts w:ascii="Times New Roman" w:hAnsi="Times New Roman" w:cs="Times New Roman"/>
          <w:color w:val="000000" w:themeColor="text1"/>
          <w:sz w:val="28"/>
          <w:szCs w:val="28"/>
        </w:rPr>
        <w:t>С.39– 46.</w:t>
      </w:r>
    </w:p>
    <w:p w:rsidR="0003751A" w:rsidRPr="00CC2147" w:rsidRDefault="0003751A" w:rsidP="0003751A">
      <w:pPr>
        <w:pStyle w:val="HTML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08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C2147">
        <w:rPr>
          <w:rFonts w:ascii="Times New Roman" w:hAnsi="Times New Roman" w:cs="Times New Roman"/>
          <w:color w:val="000000" w:themeColor="text1"/>
          <w:sz w:val="28"/>
          <w:szCs w:val="28"/>
        </w:rPr>
        <w:t>Куделина</w:t>
      </w:r>
      <w:proofErr w:type="spellEnd"/>
      <w:r w:rsidRPr="00CC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О.В. Модель компетенций руководителя организации здравоохранения: международный опыт внедрения компетенций распределенного лидерства// Российский журнал менеджмента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2016. - </w:t>
      </w:r>
      <w:r w:rsidRPr="00CC2147">
        <w:rPr>
          <w:rFonts w:ascii="Times New Roman" w:hAnsi="Times New Roman" w:cs="Times New Roman"/>
          <w:color w:val="000000" w:themeColor="text1"/>
          <w:sz w:val="28"/>
          <w:szCs w:val="28"/>
        </w:rPr>
        <w:t>№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Pr="00CC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С.81–104</w:t>
      </w:r>
    </w:p>
    <w:p w:rsidR="0003751A" w:rsidRPr="00CC2147" w:rsidRDefault="0003751A" w:rsidP="0003751A">
      <w:pPr>
        <w:pStyle w:val="HTML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08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Решетников А. В. Экономика и управление в здравоохранении: учебник и практикум для вузов / Л. В. Решетников, Н. Г. </w:t>
      </w:r>
      <w:proofErr w:type="spellStart"/>
      <w:r w:rsidRPr="00CC2147">
        <w:rPr>
          <w:rFonts w:ascii="Times New Roman" w:hAnsi="Times New Roman" w:cs="Times New Roman"/>
          <w:color w:val="000000" w:themeColor="text1"/>
          <w:sz w:val="28"/>
          <w:szCs w:val="28"/>
        </w:rPr>
        <w:t>Шамшурина</w:t>
      </w:r>
      <w:proofErr w:type="spellEnd"/>
      <w:r w:rsidRPr="00CC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И. </w:t>
      </w:r>
      <w:proofErr w:type="spellStart"/>
      <w:proofErr w:type="gramStart"/>
      <w:r w:rsidRPr="00CC2147">
        <w:rPr>
          <w:rFonts w:ascii="Times New Roman" w:hAnsi="Times New Roman" w:cs="Times New Roman"/>
          <w:color w:val="000000" w:themeColor="text1"/>
          <w:sz w:val="28"/>
          <w:szCs w:val="28"/>
        </w:rPr>
        <w:t>Шамшурин</w:t>
      </w:r>
      <w:proofErr w:type="spellEnd"/>
      <w:r w:rsidRPr="00CC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  <w:r w:rsidRPr="00CC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общ. ред. Л. В. Решетникова. — 2-е изд., пер. и доп. — </w:t>
      </w:r>
      <w:proofErr w:type="gramStart"/>
      <w:r w:rsidRPr="00CC2147">
        <w:rPr>
          <w:rFonts w:ascii="Times New Roman" w:hAnsi="Times New Roman" w:cs="Times New Roman"/>
          <w:color w:val="000000" w:themeColor="text1"/>
          <w:sz w:val="28"/>
          <w:szCs w:val="28"/>
        </w:rPr>
        <w:t>М. :</w:t>
      </w:r>
      <w:proofErr w:type="gramEnd"/>
      <w:r w:rsidRPr="00CC21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Издательство </w:t>
      </w:r>
      <w:proofErr w:type="spellStart"/>
      <w:r w:rsidRPr="00CC2147">
        <w:rPr>
          <w:rFonts w:ascii="Times New Roman" w:hAnsi="Times New Roman" w:cs="Times New Roman"/>
          <w:color w:val="000000" w:themeColor="text1"/>
          <w:sz w:val="28"/>
          <w:szCs w:val="28"/>
        </w:rPr>
        <w:t>Юрайт</w:t>
      </w:r>
      <w:proofErr w:type="spellEnd"/>
      <w:r w:rsidRPr="00CC2147">
        <w:rPr>
          <w:rFonts w:ascii="Times New Roman" w:hAnsi="Times New Roman" w:cs="Times New Roman"/>
          <w:color w:val="000000" w:themeColor="text1"/>
          <w:sz w:val="28"/>
          <w:szCs w:val="28"/>
        </w:rPr>
        <w:t>, 2019. — 328 с.</w:t>
      </w:r>
    </w:p>
    <w:p w:rsidR="0003751A" w:rsidRPr="00CC2147" w:rsidRDefault="0003751A" w:rsidP="0003751A">
      <w:pPr>
        <w:pStyle w:val="HTML"/>
        <w:widowControl w:val="0"/>
        <w:numPr>
          <w:ilvl w:val="0"/>
          <w:numId w:val="2"/>
        </w:numPr>
        <w:shd w:val="clear" w:color="auto" w:fill="FFFFFF"/>
        <w:tabs>
          <w:tab w:val="left" w:pos="851"/>
          <w:tab w:val="left" w:pos="1080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2147">
        <w:rPr>
          <w:rFonts w:ascii="Times New Roman" w:hAnsi="Times New Roman" w:cs="Times New Roman"/>
          <w:color w:val="000000" w:themeColor="text1"/>
          <w:sz w:val="28"/>
          <w:szCs w:val="28"/>
        </w:rPr>
        <w:t>Антонов Н.Г. Менеджмент: Учебник. - СПб.: Экономическая школа, 2016. -  200 с.</w:t>
      </w:r>
    </w:p>
    <w:p w:rsidR="0003751A" w:rsidRDefault="0003751A" w:rsidP="0003751A">
      <w:bookmarkStart w:id="2" w:name="_GoBack"/>
      <w:bookmarkEnd w:id="2"/>
    </w:p>
    <w:sectPr w:rsidR="0003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864E7"/>
    <w:multiLevelType w:val="hybridMultilevel"/>
    <w:tmpl w:val="F5704AD0"/>
    <w:lvl w:ilvl="0" w:tplc="0298BC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0C7D40"/>
    <w:multiLevelType w:val="hybridMultilevel"/>
    <w:tmpl w:val="C2A6E392"/>
    <w:lvl w:ilvl="0" w:tplc="75F24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8E"/>
    <w:rsid w:val="0003751A"/>
    <w:rsid w:val="0068638E"/>
    <w:rsid w:val="00C4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E7F3"/>
  <w15:chartTrackingRefBased/>
  <w15:docId w15:val="{21E7D14D-8039-491B-844D-E5DAC148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51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751A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03751A"/>
    <w:pPr>
      <w:spacing w:after="100"/>
    </w:pPr>
  </w:style>
  <w:style w:type="character" w:customStyle="1" w:styleId="10">
    <w:name w:val="Заголовок 1 Знак"/>
    <w:basedOn w:val="a0"/>
    <w:link w:val="1"/>
    <w:rsid w:val="00037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aliases w:val="маркированный,Абзац списка1"/>
    <w:basedOn w:val="a"/>
    <w:link w:val="a5"/>
    <w:uiPriority w:val="34"/>
    <w:qFormat/>
    <w:rsid w:val="000375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маркированный Знак,Абзац списка1 Знак"/>
    <w:link w:val="a4"/>
    <w:uiPriority w:val="34"/>
    <w:locked/>
    <w:rsid w:val="0003751A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037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751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2023-01-12T06:08:00Z</dcterms:created>
  <dcterms:modified xsi:type="dcterms:W3CDTF">2023-01-12T06:11:00Z</dcterms:modified>
</cp:coreProperties>
</file>